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46" w:tblpY="197"/>
        <w:tblW w:w="10008" w:type="dxa"/>
        <w:tblLayout w:type="fixed"/>
        <w:tblLook w:val="01E0"/>
      </w:tblPr>
      <w:tblGrid>
        <w:gridCol w:w="4248"/>
        <w:gridCol w:w="5760"/>
      </w:tblGrid>
      <w:tr w:rsidR="000B296B" w:rsidTr="00E96DAB">
        <w:trPr>
          <w:cantSplit/>
          <w:trHeight w:val="3117"/>
        </w:trPr>
        <w:tc>
          <w:tcPr>
            <w:tcW w:w="10008" w:type="dxa"/>
            <w:gridSpan w:val="2"/>
          </w:tcPr>
          <w:p w:rsidR="000B296B" w:rsidRDefault="000B296B" w:rsidP="000B296B">
            <w:pPr>
              <w:jc w:val="center"/>
              <w:rPr>
                <w:sz w:val="2"/>
                <w:szCs w:val="2"/>
              </w:rPr>
            </w:pPr>
          </w:p>
          <w:p w:rsidR="00C715BD" w:rsidRDefault="000B296B" w:rsidP="000B296B">
            <w:pPr>
              <w:pStyle w:val="1"/>
            </w:pPr>
            <w:r>
              <w:t xml:space="preserve">Администрация </w:t>
            </w:r>
          </w:p>
          <w:p w:rsidR="000B296B" w:rsidRDefault="000B296B" w:rsidP="000B296B">
            <w:pPr>
              <w:pStyle w:val="1"/>
            </w:pPr>
            <w:r>
              <w:t xml:space="preserve">Княгининского </w:t>
            </w:r>
            <w:r w:rsidR="00C715BD">
              <w:t xml:space="preserve">муниципального </w:t>
            </w:r>
            <w:r w:rsidR="00FE2E3A">
              <w:t>округа</w:t>
            </w:r>
          </w:p>
          <w:p w:rsidR="000B296B" w:rsidRDefault="000B296B" w:rsidP="000B296B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Нижегородской области</w:t>
            </w:r>
          </w:p>
          <w:p w:rsidR="000B296B" w:rsidRDefault="000B296B" w:rsidP="000B296B">
            <w:pPr>
              <w:jc w:val="center"/>
              <w:rPr>
                <w:b/>
                <w:bCs/>
                <w:color w:val="000000"/>
              </w:rPr>
            </w:pPr>
          </w:p>
          <w:p w:rsidR="000B296B" w:rsidRDefault="000B296B" w:rsidP="000B296B">
            <w:pPr>
              <w:jc w:val="center"/>
              <w:rPr>
                <w:b/>
                <w:bCs/>
                <w:color w:val="000000"/>
                <w:sz w:val="56"/>
                <w:szCs w:val="56"/>
              </w:rPr>
            </w:pPr>
            <w:r>
              <w:rPr>
                <w:b/>
                <w:bCs/>
                <w:color w:val="000000"/>
                <w:sz w:val="56"/>
                <w:szCs w:val="56"/>
              </w:rPr>
              <w:t>ПОСТАНОВЛЕНИЕ</w:t>
            </w:r>
          </w:p>
          <w:p w:rsidR="000B296B" w:rsidRDefault="000B296B" w:rsidP="000B29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B296B" w:rsidRDefault="000B296B" w:rsidP="000B29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B296B" w:rsidRDefault="000B296B" w:rsidP="004A5456">
            <w:r>
              <w:rPr>
                <w:b/>
                <w:bCs/>
                <w:color w:val="000000"/>
                <w:sz w:val="28"/>
                <w:szCs w:val="28"/>
              </w:rPr>
              <w:t xml:space="preserve">от </w:t>
            </w:r>
            <w:r w:rsidR="004A5456">
              <w:rPr>
                <w:b/>
                <w:bCs/>
                <w:color w:val="000000"/>
                <w:sz w:val="28"/>
                <w:szCs w:val="28"/>
              </w:rPr>
              <w:t xml:space="preserve">29.12.2025                                  </w:t>
            </w:r>
            <w:r w:rsidR="00F70C73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4A5456">
              <w:rPr>
                <w:b/>
                <w:bCs/>
                <w:color w:val="000000"/>
                <w:sz w:val="28"/>
                <w:szCs w:val="28"/>
              </w:rPr>
              <w:t xml:space="preserve"> 1246</w:t>
            </w:r>
          </w:p>
        </w:tc>
      </w:tr>
      <w:tr w:rsidR="00A125FD">
        <w:trPr>
          <w:cantSplit/>
          <w:trHeight w:val="726"/>
        </w:trPr>
        <w:tc>
          <w:tcPr>
            <w:tcW w:w="4248" w:type="dxa"/>
          </w:tcPr>
          <w:p w:rsidR="00A125FD" w:rsidRPr="005B5803" w:rsidRDefault="004A4964" w:rsidP="00061604">
            <w:pPr>
              <w:pStyle w:val="3"/>
              <w:framePr w:hSpace="0" w:wrap="auto" w:vAnchor="margin" w:hAnchor="text" w:xAlign="left" w:yAlign="inline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Об утверждении муниципальной  программы Княгининского </w:t>
            </w:r>
            <w:r w:rsidR="00C715BD">
              <w:rPr>
                <w:color w:val="000000"/>
                <w:szCs w:val="28"/>
              </w:rPr>
              <w:t xml:space="preserve">муниципального </w:t>
            </w:r>
            <w:r w:rsidR="00FE2E3A">
              <w:rPr>
                <w:color w:val="000000"/>
                <w:szCs w:val="28"/>
              </w:rPr>
              <w:t>округа</w:t>
            </w:r>
            <w:r>
              <w:rPr>
                <w:color w:val="000000"/>
                <w:szCs w:val="28"/>
              </w:rPr>
              <w:t xml:space="preserve"> Нижегородской области «Обеспечение безопасности жизни населения  Княгининского </w:t>
            </w:r>
            <w:r w:rsidR="00430951">
              <w:rPr>
                <w:color w:val="000000"/>
                <w:szCs w:val="28"/>
              </w:rPr>
              <w:t xml:space="preserve">муниципального </w:t>
            </w:r>
            <w:r w:rsidR="009B378C">
              <w:rPr>
                <w:color w:val="000000"/>
                <w:szCs w:val="28"/>
              </w:rPr>
              <w:t>округа</w:t>
            </w:r>
            <w:r>
              <w:rPr>
                <w:color w:val="000000"/>
                <w:szCs w:val="28"/>
              </w:rPr>
              <w:t xml:space="preserve"> Нижегородской области» на 20</w:t>
            </w:r>
            <w:r w:rsidR="00C715BD">
              <w:rPr>
                <w:color w:val="000000"/>
                <w:szCs w:val="28"/>
              </w:rPr>
              <w:t>2</w:t>
            </w:r>
            <w:r w:rsidR="00061604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-20</w:t>
            </w:r>
            <w:r w:rsidR="00061604">
              <w:rPr>
                <w:color w:val="000000"/>
                <w:szCs w:val="28"/>
              </w:rPr>
              <w:t>30</w:t>
            </w:r>
            <w:r>
              <w:rPr>
                <w:color w:val="000000"/>
                <w:szCs w:val="28"/>
              </w:rPr>
              <w:t xml:space="preserve"> годы</w:t>
            </w:r>
          </w:p>
        </w:tc>
        <w:tc>
          <w:tcPr>
            <w:tcW w:w="5760" w:type="dxa"/>
          </w:tcPr>
          <w:p w:rsidR="00A125FD" w:rsidRDefault="00A125FD"/>
        </w:tc>
      </w:tr>
    </w:tbl>
    <w:p w:rsidR="00A125FD" w:rsidRDefault="00BE41B9">
      <w:r w:rsidRPr="00BE41B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2807704</wp:posOffset>
            </wp:positionH>
            <wp:positionV relativeFrom="paragraph">
              <wp:posOffset>-704687</wp:posOffset>
            </wp:positionV>
            <wp:extent cx="558756" cy="668212"/>
            <wp:effectExtent l="19050" t="0" r="0" b="0"/>
            <wp:wrapNone/>
            <wp:docPr id="3" name="Рисунок 2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000"/>
      </w:tblPr>
      <w:tblGrid>
        <w:gridCol w:w="10137"/>
      </w:tblGrid>
      <w:tr w:rsidR="00A125FD">
        <w:trPr>
          <w:trHeight w:val="339"/>
        </w:trPr>
        <w:tc>
          <w:tcPr>
            <w:tcW w:w="10421" w:type="dxa"/>
          </w:tcPr>
          <w:p w:rsidR="00A125FD" w:rsidRDefault="00A125F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E45A6" w:rsidRDefault="00091797" w:rsidP="00C24722">
      <w:pPr>
        <w:spacing w:line="33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45A6" w:rsidRPr="00091797">
        <w:rPr>
          <w:color w:val="000000"/>
          <w:sz w:val="28"/>
          <w:szCs w:val="28"/>
        </w:rPr>
        <w:t xml:space="preserve">В </w:t>
      </w:r>
      <w:r w:rsidR="006E45A6">
        <w:rPr>
          <w:color w:val="000000"/>
          <w:sz w:val="28"/>
          <w:szCs w:val="28"/>
        </w:rPr>
        <w:t xml:space="preserve">целях повышения эффективности использования бюджетных средств, </w:t>
      </w:r>
      <w:r w:rsidR="006E45A6">
        <w:rPr>
          <w:sz w:val="28"/>
          <w:szCs w:val="28"/>
        </w:rPr>
        <w:t xml:space="preserve">руководствуясь  Порядком разработки, формирования, реализации и оценки эффективности муниципальных  программ   Княгининского </w:t>
      </w:r>
      <w:r w:rsidR="00430951">
        <w:rPr>
          <w:sz w:val="28"/>
          <w:szCs w:val="28"/>
        </w:rPr>
        <w:t xml:space="preserve">муниципального </w:t>
      </w:r>
      <w:r w:rsidR="001C1AD8">
        <w:rPr>
          <w:sz w:val="28"/>
          <w:szCs w:val="28"/>
        </w:rPr>
        <w:t>округа</w:t>
      </w:r>
      <w:r w:rsidR="006E45A6">
        <w:rPr>
          <w:sz w:val="28"/>
          <w:szCs w:val="28"/>
        </w:rPr>
        <w:t xml:space="preserve"> Нижегородской области, утвержденным постановлением администрации </w:t>
      </w:r>
      <w:r w:rsidR="00952E21">
        <w:rPr>
          <w:sz w:val="28"/>
          <w:szCs w:val="28"/>
        </w:rPr>
        <w:t xml:space="preserve">Княгининского муниципального </w:t>
      </w:r>
      <w:r w:rsidR="001C1AD8">
        <w:rPr>
          <w:sz w:val="28"/>
          <w:szCs w:val="28"/>
        </w:rPr>
        <w:t>округа</w:t>
      </w:r>
      <w:r w:rsidR="00C24722">
        <w:rPr>
          <w:sz w:val="28"/>
          <w:szCs w:val="28"/>
        </w:rPr>
        <w:t>от 26.09.2019</w:t>
      </w:r>
      <w:r w:rsidR="006E45A6">
        <w:rPr>
          <w:sz w:val="28"/>
          <w:szCs w:val="28"/>
        </w:rPr>
        <w:t xml:space="preserve">  № 7</w:t>
      </w:r>
      <w:r w:rsidR="00C24722">
        <w:rPr>
          <w:sz w:val="28"/>
          <w:szCs w:val="28"/>
        </w:rPr>
        <w:t>34</w:t>
      </w:r>
      <w:r w:rsidR="006E45A6">
        <w:rPr>
          <w:sz w:val="28"/>
          <w:szCs w:val="28"/>
        </w:rPr>
        <w:t xml:space="preserve">,  </w:t>
      </w:r>
      <w:r w:rsidR="006E45A6" w:rsidRPr="0032291E">
        <w:rPr>
          <w:color w:val="000000"/>
          <w:sz w:val="28"/>
          <w:szCs w:val="28"/>
        </w:rPr>
        <w:t>администрация Княгининского</w:t>
      </w:r>
      <w:r w:rsidR="00C655CA">
        <w:rPr>
          <w:color w:val="000000"/>
          <w:sz w:val="28"/>
          <w:szCs w:val="28"/>
        </w:rPr>
        <w:t xml:space="preserve"> муниципального </w:t>
      </w:r>
      <w:r w:rsidR="009B378C">
        <w:rPr>
          <w:color w:val="000000"/>
          <w:sz w:val="28"/>
          <w:szCs w:val="28"/>
        </w:rPr>
        <w:t>округа</w:t>
      </w:r>
      <w:r w:rsidR="006E45A6">
        <w:rPr>
          <w:b/>
          <w:color w:val="000000"/>
          <w:sz w:val="28"/>
          <w:szCs w:val="28"/>
        </w:rPr>
        <w:t>п о с т а н о в л я е т</w:t>
      </w:r>
      <w:r w:rsidR="006E45A6" w:rsidRPr="00091797">
        <w:rPr>
          <w:b/>
          <w:color w:val="000000"/>
          <w:sz w:val="28"/>
          <w:szCs w:val="28"/>
        </w:rPr>
        <w:t>:</w:t>
      </w:r>
      <w:r w:rsidR="006E45A6">
        <w:rPr>
          <w:color w:val="000000"/>
          <w:sz w:val="28"/>
          <w:szCs w:val="28"/>
        </w:rPr>
        <w:tab/>
      </w:r>
    </w:p>
    <w:p w:rsidR="004A4964" w:rsidRDefault="004A4964" w:rsidP="00C24722">
      <w:pPr>
        <w:spacing w:line="336" w:lineRule="auto"/>
        <w:ind w:firstLine="708"/>
        <w:jc w:val="both"/>
        <w:rPr>
          <w:snapToGrid w:val="0"/>
          <w:color w:val="000000"/>
          <w:sz w:val="28"/>
          <w:szCs w:val="28"/>
        </w:rPr>
      </w:pPr>
      <w:r w:rsidRPr="00091797">
        <w:rPr>
          <w:color w:val="000000"/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 xml:space="preserve">муниципальную  программу Княгининского </w:t>
      </w:r>
      <w:r w:rsidR="00430951">
        <w:rPr>
          <w:color w:val="000000"/>
          <w:sz w:val="28"/>
          <w:szCs w:val="28"/>
        </w:rPr>
        <w:t xml:space="preserve">муниципального </w:t>
      </w:r>
      <w:r w:rsidR="001C1AD8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Нижегородской области «Об утверждении муниципальной программы «Обеспечение безопасности жизни населения  Княгининского</w:t>
      </w:r>
      <w:r w:rsidR="00C655CA">
        <w:rPr>
          <w:color w:val="000000"/>
          <w:sz w:val="28"/>
          <w:szCs w:val="28"/>
        </w:rPr>
        <w:t xml:space="preserve"> муниципального </w:t>
      </w:r>
      <w:r w:rsidR="001C1AD8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Нижегородской области на 20</w:t>
      </w:r>
      <w:r w:rsidR="00C655CA">
        <w:rPr>
          <w:color w:val="000000"/>
          <w:sz w:val="28"/>
          <w:szCs w:val="28"/>
        </w:rPr>
        <w:t>2</w:t>
      </w:r>
      <w:r w:rsidR="0006160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-20</w:t>
      </w:r>
      <w:r w:rsidR="00061604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годы»</w:t>
      </w:r>
      <w:r>
        <w:rPr>
          <w:snapToGrid w:val="0"/>
          <w:color w:val="000000"/>
          <w:sz w:val="28"/>
          <w:szCs w:val="28"/>
        </w:rPr>
        <w:t>согласно приложению к настоящему постановлению.</w:t>
      </w:r>
    </w:p>
    <w:p w:rsidR="006E45A6" w:rsidRDefault="00CF2ED6" w:rsidP="00C24722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C24722" w:rsidRPr="00EC3B73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1C1AD8">
        <w:rPr>
          <w:sz w:val="28"/>
          <w:szCs w:val="28"/>
        </w:rPr>
        <w:t>округа</w:t>
      </w:r>
      <w:r w:rsidR="00C24722" w:rsidRPr="00EC3B73">
        <w:rPr>
          <w:sz w:val="28"/>
          <w:szCs w:val="28"/>
        </w:rPr>
        <w:t xml:space="preserve">, начальника управления инженерной инфраструктуры и общественной безопасности  </w:t>
      </w:r>
      <w:r w:rsidR="009B378C">
        <w:rPr>
          <w:sz w:val="28"/>
          <w:szCs w:val="28"/>
        </w:rPr>
        <w:t>О.К. Заварзина</w:t>
      </w:r>
      <w:r w:rsidR="00C24722" w:rsidRPr="00EC3B73">
        <w:rPr>
          <w:sz w:val="28"/>
          <w:szCs w:val="28"/>
        </w:rPr>
        <w:t>.</w:t>
      </w:r>
    </w:p>
    <w:p w:rsidR="00716E11" w:rsidRDefault="00716E11" w:rsidP="00C24722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января 202</w:t>
      </w:r>
      <w:r w:rsidR="00061604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C24722" w:rsidRDefault="00C24722" w:rsidP="00C24722">
      <w:pPr>
        <w:spacing w:line="336" w:lineRule="auto"/>
        <w:ind w:firstLine="708"/>
        <w:jc w:val="both"/>
        <w:rPr>
          <w:sz w:val="28"/>
          <w:szCs w:val="28"/>
        </w:rPr>
      </w:pPr>
    </w:p>
    <w:p w:rsidR="00C05C06" w:rsidRDefault="00C655CA" w:rsidP="00822392">
      <w:pPr>
        <w:pStyle w:val="consplusnormal0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  <w:r w:rsidR="009B378C">
        <w:rPr>
          <w:rFonts w:ascii="Times New Roman" w:hAnsi="Times New Roman" w:cs="Times New Roman"/>
          <w:sz w:val="28"/>
          <w:szCs w:val="28"/>
        </w:rPr>
        <w:t>округа</w:t>
      </w:r>
      <w:r w:rsidR="004A5456">
        <w:rPr>
          <w:rFonts w:ascii="Times New Roman" w:hAnsi="Times New Roman" w:cs="Times New Roman"/>
          <w:sz w:val="28"/>
          <w:szCs w:val="28"/>
        </w:rPr>
        <w:t xml:space="preserve"> </w:t>
      </w:r>
      <w:r w:rsidR="009B378C">
        <w:rPr>
          <w:rFonts w:ascii="Times New Roman" w:hAnsi="Times New Roman" w:cs="Times New Roman"/>
          <w:sz w:val="28"/>
          <w:szCs w:val="28"/>
        </w:rPr>
        <w:t>Е.А. Шамин</w:t>
      </w:r>
    </w:p>
    <w:tbl>
      <w:tblPr>
        <w:tblW w:w="0" w:type="auto"/>
        <w:tblLook w:val="01E0"/>
      </w:tblPr>
      <w:tblGrid>
        <w:gridCol w:w="5053"/>
        <w:gridCol w:w="5084"/>
      </w:tblGrid>
      <w:tr w:rsidR="001177E6" w:rsidTr="00C24722">
        <w:tc>
          <w:tcPr>
            <w:tcW w:w="5053" w:type="dxa"/>
          </w:tcPr>
          <w:p w:rsidR="001177E6" w:rsidRDefault="001177E6">
            <w:pPr>
              <w:pStyle w:val="aa"/>
              <w:rPr>
                <w:b w:val="0"/>
                <w:sz w:val="28"/>
                <w:szCs w:val="28"/>
              </w:rPr>
            </w:pPr>
          </w:p>
        </w:tc>
        <w:tc>
          <w:tcPr>
            <w:tcW w:w="5084" w:type="dxa"/>
          </w:tcPr>
          <w:p w:rsidR="001177E6" w:rsidRDefault="001177E6">
            <w:pPr>
              <w:pStyle w:val="aa"/>
              <w:rPr>
                <w:b w:val="0"/>
                <w:sz w:val="28"/>
                <w:szCs w:val="28"/>
              </w:rPr>
            </w:pPr>
          </w:p>
          <w:p w:rsidR="001177E6" w:rsidRDefault="001177E6">
            <w:pPr>
              <w:pStyle w:val="aa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Приложение </w:t>
            </w:r>
          </w:p>
          <w:p w:rsidR="001177E6" w:rsidRDefault="001177E6">
            <w:pPr>
              <w:pStyle w:val="aa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 постановлению администрации Княгининского </w:t>
            </w:r>
            <w:r w:rsidR="00C655CA">
              <w:rPr>
                <w:b w:val="0"/>
                <w:sz w:val="28"/>
                <w:szCs w:val="28"/>
              </w:rPr>
              <w:t xml:space="preserve">муниципального </w:t>
            </w:r>
            <w:r w:rsidR="009B378C">
              <w:rPr>
                <w:b w:val="0"/>
                <w:sz w:val="28"/>
                <w:szCs w:val="28"/>
              </w:rPr>
              <w:t>округа</w:t>
            </w:r>
          </w:p>
          <w:p w:rsidR="001177E6" w:rsidRDefault="001177E6">
            <w:pPr>
              <w:pStyle w:val="aa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Нижегородской области</w:t>
            </w:r>
          </w:p>
          <w:p w:rsidR="001177E6" w:rsidRDefault="001177E6" w:rsidP="004A5456">
            <w:pPr>
              <w:pStyle w:val="aa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 </w:t>
            </w:r>
            <w:r w:rsidR="004A5456">
              <w:rPr>
                <w:b w:val="0"/>
                <w:sz w:val="28"/>
                <w:szCs w:val="28"/>
              </w:rPr>
              <w:t>29.12.2025</w:t>
            </w:r>
            <w:r>
              <w:rPr>
                <w:b w:val="0"/>
                <w:sz w:val="28"/>
                <w:szCs w:val="28"/>
              </w:rPr>
              <w:t xml:space="preserve">  № </w:t>
            </w:r>
            <w:r w:rsidR="004A5456">
              <w:rPr>
                <w:b w:val="0"/>
                <w:sz w:val="28"/>
                <w:szCs w:val="28"/>
              </w:rPr>
              <w:t>1246</w:t>
            </w:r>
          </w:p>
        </w:tc>
      </w:tr>
    </w:tbl>
    <w:p w:rsidR="001177E6" w:rsidRDefault="001177E6" w:rsidP="001177E6">
      <w:pPr>
        <w:pStyle w:val="aa"/>
        <w:ind w:left="4860"/>
        <w:rPr>
          <w:b w:val="0"/>
          <w:sz w:val="28"/>
          <w:szCs w:val="28"/>
        </w:rPr>
      </w:pPr>
    </w:p>
    <w:p w:rsidR="001177E6" w:rsidRDefault="001177E6" w:rsidP="001177E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177E6" w:rsidRDefault="001177E6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1177E6" w:rsidRDefault="001177E6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1177E6" w:rsidRDefault="001177E6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C24722" w:rsidRDefault="00C24722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C24722" w:rsidRDefault="00C24722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1177E6" w:rsidRDefault="001177E6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 xml:space="preserve">МУНИЦИПАЛЬНАЯ  ПРОГРАММА </w:t>
      </w:r>
    </w:p>
    <w:p w:rsidR="00430951" w:rsidRDefault="001177E6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 xml:space="preserve">КНЯГИНИНСКОГО </w:t>
      </w:r>
    </w:p>
    <w:p w:rsidR="001177E6" w:rsidRDefault="00430951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 xml:space="preserve">МУНИЦИПАЛЬНОГО </w:t>
      </w:r>
      <w:r w:rsidR="001C1AD8">
        <w:rPr>
          <w:rFonts w:ascii="Times New Roman" w:hAnsi="Times New Roman"/>
          <w:b/>
          <w:spacing w:val="20"/>
          <w:sz w:val="40"/>
          <w:szCs w:val="40"/>
        </w:rPr>
        <w:t>ОКРУГА</w:t>
      </w:r>
    </w:p>
    <w:p w:rsidR="001177E6" w:rsidRDefault="001177E6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 xml:space="preserve">НИЖЕГОРОДСКОЙ ОБЛАСТИ  </w:t>
      </w:r>
    </w:p>
    <w:p w:rsidR="001177E6" w:rsidRDefault="001177E6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 xml:space="preserve">«ОБЕСПЕЧЕНИЕ БЕЗОПАСНОСТИ ЖИЗНИ НАСЕЛЕНИЯ КНЯГИНИНСКОГО </w:t>
      </w:r>
      <w:r w:rsidR="00C655CA">
        <w:rPr>
          <w:rFonts w:ascii="Times New Roman" w:hAnsi="Times New Roman"/>
          <w:b/>
          <w:spacing w:val="20"/>
          <w:sz w:val="40"/>
          <w:szCs w:val="40"/>
        </w:rPr>
        <w:t xml:space="preserve">МУНИЦИПАЛЬНОГО </w:t>
      </w:r>
      <w:r w:rsidR="009B378C">
        <w:rPr>
          <w:rFonts w:ascii="Times New Roman" w:hAnsi="Times New Roman"/>
          <w:b/>
          <w:spacing w:val="20"/>
          <w:sz w:val="40"/>
          <w:szCs w:val="40"/>
        </w:rPr>
        <w:t>ОКРУГА</w:t>
      </w:r>
    </w:p>
    <w:p w:rsidR="001177E6" w:rsidRDefault="001177E6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 xml:space="preserve">НИЖЕГОРОДСКОЙ ОБЛАСТИ» </w:t>
      </w:r>
    </w:p>
    <w:p w:rsidR="001177E6" w:rsidRDefault="001177E6" w:rsidP="001177E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 xml:space="preserve"> НА 20</w:t>
      </w:r>
      <w:r w:rsidR="00C655CA">
        <w:rPr>
          <w:rFonts w:ascii="Times New Roman" w:hAnsi="Times New Roman"/>
          <w:b/>
          <w:spacing w:val="20"/>
          <w:sz w:val="40"/>
          <w:szCs w:val="40"/>
        </w:rPr>
        <w:t>2</w:t>
      </w:r>
      <w:r w:rsidR="00061604">
        <w:rPr>
          <w:rFonts w:ascii="Times New Roman" w:hAnsi="Times New Roman"/>
          <w:b/>
          <w:spacing w:val="20"/>
          <w:sz w:val="40"/>
          <w:szCs w:val="40"/>
        </w:rPr>
        <w:t>6</w:t>
      </w:r>
      <w:r>
        <w:rPr>
          <w:rFonts w:ascii="Times New Roman" w:hAnsi="Times New Roman"/>
          <w:b/>
          <w:spacing w:val="20"/>
          <w:sz w:val="40"/>
          <w:szCs w:val="40"/>
        </w:rPr>
        <w:t>-20</w:t>
      </w:r>
      <w:r w:rsidR="00061604">
        <w:rPr>
          <w:rFonts w:ascii="Times New Roman" w:hAnsi="Times New Roman"/>
          <w:b/>
          <w:spacing w:val="20"/>
          <w:sz w:val="40"/>
          <w:szCs w:val="40"/>
        </w:rPr>
        <w:t>30</w:t>
      </w:r>
      <w:r>
        <w:rPr>
          <w:rFonts w:ascii="Times New Roman" w:hAnsi="Times New Roman"/>
          <w:b/>
          <w:spacing w:val="20"/>
          <w:sz w:val="40"/>
          <w:szCs w:val="40"/>
        </w:rPr>
        <w:t xml:space="preserve"> ГОДЫ</w:t>
      </w:r>
    </w:p>
    <w:p w:rsidR="001177E6" w:rsidRDefault="001177E6" w:rsidP="001177E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F2ED6" w:rsidRDefault="00CF2ED6" w:rsidP="001177E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F2ED6" w:rsidRDefault="00CF2ED6" w:rsidP="001177E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F2ED6" w:rsidRDefault="00CF2ED6" w:rsidP="001177E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02102" w:rsidRDefault="00F02102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02102" w:rsidRDefault="00F02102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02102" w:rsidRDefault="00F02102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02102" w:rsidRDefault="00F02102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02102" w:rsidRDefault="00F02102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02102" w:rsidRDefault="00F02102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02102" w:rsidRPr="00BC40D1" w:rsidRDefault="00F02102" w:rsidP="00F02102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C40D1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F02102" w:rsidRDefault="00F02102" w:rsidP="00F02102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C40D1">
        <w:rPr>
          <w:rFonts w:ascii="Times New Roman" w:hAnsi="Times New Roman"/>
          <w:b/>
          <w:sz w:val="28"/>
          <w:szCs w:val="28"/>
        </w:rPr>
        <w:t xml:space="preserve">муниципальной программы Княгининского </w:t>
      </w:r>
    </w:p>
    <w:p w:rsidR="00F02102" w:rsidRDefault="00F02102" w:rsidP="00F02102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BC40D1">
        <w:rPr>
          <w:rFonts w:ascii="Times New Roman" w:hAnsi="Times New Roman"/>
          <w:b/>
          <w:sz w:val="28"/>
          <w:szCs w:val="28"/>
        </w:rPr>
        <w:t xml:space="preserve"> Нижегородской области </w:t>
      </w:r>
    </w:p>
    <w:p w:rsidR="00F02102" w:rsidRPr="00F830D1" w:rsidRDefault="00F02102" w:rsidP="00F02102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1815"/>
        <w:gridCol w:w="1019"/>
        <w:gridCol w:w="992"/>
        <w:gridCol w:w="993"/>
        <w:gridCol w:w="992"/>
        <w:gridCol w:w="992"/>
        <w:gridCol w:w="1344"/>
      </w:tblGrid>
      <w:tr w:rsidR="00F02102" w:rsidRPr="00F71C8A" w:rsidTr="00F51062">
        <w:trPr>
          <w:trHeight w:val="36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6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021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Муниципальная программа Княгининского муниципального округа Нижегородской области «Обеспечение безопасности жизни населения  Княгининского муниципального округа Нижегородской области» на 2026-2030 годы (далее – Программа)</w:t>
            </w:r>
          </w:p>
        </w:tc>
      </w:tr>
      <w:tr w:rsidR="00F02102" w:rsidRPr="00F71C8A" w:rsidTr="00F51062">
        <w:trPr>
          <w:trHeight w:val="36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 - координатор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6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Администрация Княгининского муниципального  округа 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Представитель муниципального заказчика – координатора программы - управление инженерной инфраструктуры и общественной безопасности администрации Княгининского муниципального округа                                      </w:t>
            </w:r>
          </w:p>
        </w:tc>
      </w:tr>
      <w:tr w:rsidR="00F02102" w:rsidRPr="00F71C8A" w:rsidTr="00F51062">
        <w:trPr>
          <w:trHeight w:val="36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656" w:rsidRPr="00F71C8A" w:rsidRDefault="007B0521" w:rsidP="00881656">
            <w:pPr>
              <w:jc w:val="both"/>
            </w:pPr>
            <w:r>
              <w:t>Муниципальное бюджетное учреждение культуры</w:t>
            </w:r>
            <w:r w:rsidR="00881656" w:rsidRPr="00F71C8A">
              <w:t xml:space="preserve"> «Культурно-досуговое объединение</w:t>
            </w:r>
            <w:r>
              <w:t xml:space="preserve"> Княгининского муниципального округа</w:t>
            </w:r>
            <w:r w:rsidR="00881656" w:rsidRPr="00F71C8A">
              <w:t>»</w:t>
            </w:r>
            <w:r>
              <w:t xml:space="preserve"> (далее – МБУК «Культурно-досуговое объединение»)</w:t>
            </w:r>
            <w:r w:rsidR="00CD6D19">
              <w:t>;</w:t>
            </w:r>
          </w:p>
          <w:p w:rsidR="007B0521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  <w:r w:rsidR="007B0521">
              <w:rPr>
                <w:rFonts w:ascii="Times New Roman" w:hAnsi="Times New Roman"/>
                <w:sz w:val="24"/>
                <w:szCs w:val="24"/>
              </w:rPr>
              <w:t xml:space="preserve"> администрации Княгининского муниципального округа Нижегородской области (далее </w:t>
            </w:r>
            <w:r w:rsidR="00CD6D19">
              <w:rPr>
                <w:rFonts w:ascii="Times New Roman" w:hAnsi="Times New Roman"/>
                <w:sz w:val="24"/>
                <w:szCs w:val="24"/>
              </w:rPr>
              <w:t>–Управление образования и молодежной политики</w:t>
            </w:r>
            <w:r w:rsidR="007B0521">
              <w:rPr>
                <w:rFonts w:ascii="Times New Roman" w:hAnsi="Times New Roman"/>
                <w:sz w:val="24"/>
                <w:szCs w:val="24"/>
              </w:rPr>
              <w:t>)</w:t>
            </w:r>
            <w:r w:rsidR="00DC17FC" w:rsidRPr="00F71C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  <w:r w:rsidR="007B0521">
              <w:rPr>
                <w:rFonts w:ascii="Times New Roman" w:hAnsi="Times New Roman"/>
                <w:sz w:val="24"/>
                <w:szCs w:val="24"/>
              </w:rPr>
              <w:t xml:space="preserve"> при администрации Княгининского муниципального округа Нижегородской области</w:t>
            </w:r>
            <w:r w:rsidR="00CD6D19">
              <w:rPr>
                <w:rFonts w:ascii="Times New Roman" w:hAnsi="Times New Roman"/>
                <w:sz w:val="24"/>
                <w:szCs w:val="24"/>
              </w:rPr>
              <w:t xml:space="preserve"> (далее – Комиссия по делам несовершеннолетних)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273009" w:rsidRPr="00F71C8A" w:rsidRDefault="007B0521" w:rsidP="00273009">
            <w:pPr>
              <w:jc w:val="both"/>
            </w:pPr>
            <w:r>
              <w:t>Муниципальное казенное учреждение</w:t>
            </w:r>
            <w:r w:rsidR="00273009" w:rsidRPr="00F71C8A">
              <w:t xml:space="preserve"> «</w:t>
            </w:r>
            <w:r>
              <w:t>Единая дежурно-диспетчерская служба Княгининского муниципального округа</w:t>
            </w:r>
            <w:r w:rsidR="00273009" w:rsidRPr="00F71C8A">
              <w:t>»</w:t>
            </w:r>
            <w:r>
              <w:t xml:space="preserve"> (далее – МКУ «ЕДДС»);</w:t>
            </w:r>
          </w:p>
          <w:p w:rsidR="003B196C" w:rsidRPr="00F71C8A" w:rsidRDefault="007B0521" w:rsidP="003B196C">
            <w:pPr>
              <w:jc w:val="both"/>
            </w:pPr>
            <w:r>
              <w:t>Муниципальное автономное учреждение</w:t>
            </w:r>
            <w:r w:rsidR="003B196C" w:rsidRPr="00F71C8A">
              <w:t xml:space="preserve"> «Благоустройство территорий</w:t>
            </w:r>
            <w:r>
              <w:t xml:space="preserve"> Княгининского муниципального округа Нижегородской области</w:t>
            </w:r>
            <w:r w:rsidR="003B196C" w:rsidRPr="00F71C8A">
              <w:t>»</w:t>
            </w:r>
            <w:r>
              <w:t xml:space="preserve"> (далее – МАУ «Благоустройство территорий»);</w:t>
            </w:r>
          </w:p>
          <w:p w:rsidR="00855974" w:rsidRPr="00F71C8A" w:rsidRDefault="007B0521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«Муниципальная пожарная </w:t>
            </w:r>
            <w:r w:rsidR="00CD6D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охрана Княгининского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округа Нижегородской области» (далее - МКУ «МПО»);</w:t>
            </w:r>
          </w:p>
          <w:p w:rsidR="00C053A2" w:rsidRPr="00F71C8A" w:rsidRDefault="007B0521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«Физкультурно-оздоровительный комплекс «Молодежный» в г. Княгинино Нижегородской области» (далее - </w:t>
            </w:r>
            <w:r w:rsidR="00C053A2" w:rsidRPr="00F71C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 «ФОК «Молодежный»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02102" w:rsidRPr="00F71C8A" w:rsidTr="00F51062">
        <w:trPr>
          <w:trHeight w:val="36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Подпрограмма 1 «Обеспечение пожарной безопасности на территории Княгининского муниципального округа»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Подпрограмма 2 «Повышение безопасности дорожного движения в Княгининском муниципальном  округе»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Подпрограмма 3 «</w:t>
            </w:r>
            <w:r w:rsidRPr="00F71C8A">
              <w:rPr>
                <w:rFonts w:ascii="Times New Roman" w:hAnsi="Times New Roman"/>
                <w:bCs/>
                <w:sz w:val="24"/>
                <w:szCs w:val="24"/>
              </w:rPr>
              <w:t>Профилактика терроризма, экстремизма, преступлений и иных правонарушений в Княгининском муниципальном  округе</w:t>
            </w:r>
            <w:r w:rsidRPr="00F71C8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4 «Профилактика безнадзорности и правонарушений несовершеннолетних Княгининского муниципального округа»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5 «Комплексные меры противодействия </w:t>
            </w:r>
            <w:r w:rsidRPr="00F71C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злоупотребления наркотиками и их незаконному обороту»</w:t>
            </w:r>
          </w:p>
          <w:p w:rsidR="00F02102" w:rsidRPr="00F71C8A" w:rsidRDefault="00F02102" w:rsidP="00F51062">
            <w:pPr>
              <w:jc w:val="both"/>
              <w:rPr>
                <w:color w:val="000000"/>
              </w:rPr>
            </w:pPr>
            <w:r w:rsidRPr="00F71C8A">
              <w:rPr>
                <w:color w:val="000000"/>
              </w:rPr>
              <w:t>Подпрограмма 6 «Построение и развитие аппаратно-программного комплекса  «Безопасный город»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Подпрограмма 7 «Обеспечение реализации муниципальной Программы»</w:t>
            </w:r>
          </w:p>
        </w:tc>
      </w:tr>
      <w:tr w:rsidR="00F02102" w:rsidRPr="00F71C8A" w:rsidTr="00F51062">
        <w:trPr>
          <w:trHeight w:val="36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6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Минимизация  социального и экономического ущерба, наносимого населению, экономике и природной среде от пожаров, происшествий на дорогах, преступных посягательств граждан, в том числе несовершеннолетних и в отношении несовершеннолетних, злоупотребления наркотическими средствами и психоактивными веществами; обеспечение реализации государственной политики в области обеспечения общественного порядка, противодействия преступности,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создание единой системы профилактики и противодействия незаконному обороту наркотических средств и психотропных веществ,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F02102" w:rsidRPr="00F71C8A" w:rsidTr="00F51062">
        <w:trPr>
          <w:trHeight w:val="36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Задачи Программы     </w:t>
            </w:r>
          </w:p>
        </w:tc>
        <w:tc>
          <w:tcPr>
            <w:tcW w:w="6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1. Повышение уровня противопожарной защиты объектов Княгининского муниципального  округа.   </w:t>
            </w:r>
          </w:p>
          <w:p w:rsidR="00F02102" w:rsidRPr="00F71C8A" w:rsidRDefault="00F02102" w:rsidP="00F51062">
            <w:pPr>
              <w:pStyle w:val="ConsPlusNormal"/>
              <w:widowControl/>
              <w:ind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2. Предупреждение детского дорожно-транспортного травматизма.</w:t>
            </w:r>
          </w:p>
          <w:p w:rsidR="00F02102" w:rsidRPr="00F71C8A" w:rsidRDefault="00F02102" w:rsidP="00F51062">
            <w:pPr>
              <w:ind w:firstLine="240"/>
              <w:jc w:val="both"/>
            </w:pPr>
            <w:r w:rsidRPr="00F71C8A">
              <w:rPr>
                <w:spacing w:val="2"/>
              </w:rPr>
              <w:t xml:space="preserve">3. </w:t>
            </w:r>
            <w:r w:rsidRPr="00F71C8A">
              <w:t>Совершенствование организационных мер по повышению уровня межведомственного взаимодействия в сфере профилактики терроризма и экстремизма.</w:t>
            </w:r>
          </w:p>
          <w:p w:rsidR="00F02102" w:rsidRPr="00F71C8A" w:rsidRDefault="00F02102" w:rsidP="00F51062">
            <w:pPr>
              <w:ind w:firstLine="240"/>
              <w:jc w:val="both"/>
            </w:pPr>
            <w:r w:rsidRPr="00F71C8A">
              <w:t>4. Усиление антитеррористической защищенности объектов жизнеобеспечения и с массовым пребыванием людей.</w:t>
            </w:r>
          </w:p>
          <w:p w:rsidR="00F02102" w:rsidRPr="00F71C8A" w:rsidRDefault="00F02102" w:rsidP="00F51062">
            <w:pPr>
              <w:ind w:firstLine="240"/>
              <w:jc w:val="both"/>
            </w:pPr>
            <w:r w:rsidRPr="00F71C8A">
              <w:t>5. Улучшение системы обеспечения оптимального применения комплекса организационных, социально-политических,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национальным признакам, предупреждение межнациональных конфликтов.</w:t>
            </w:r>
          </w:p>
          <w:p w:rsidR="00F02102" w:rsidRPr="00F71C8A" w:rsidRDefault="00F02102" w:rsidP="00F51062">
            <w:pPr>
              <w:ind w:firstLine="240"/>
              <w:jc w:val="both"/>
            </w:pPr>
            <w:r w:rsidRPr="00F71C8A">
              <w:t>6. Повышение раскрываемости преступлений и обеспечение правопорядка на улицах и в иных общественных местах на территории Княгининского муниципального округ</w:t>
            </w:r>
            <w:r w:rsidR="00AA7394" w:rsidRPr="00F71C8A">
              <w:t>а</w:t>
            </w:r>
            <w:r w:rsidRPr="00F71C8A">
              <w:t xml:space="preserve"> Нижегородской области.</w:t>
            </w:r>
          </w:p>
          <w:p w:rsidR="00F02102" w:rsidRPr="00F71C8A" w:rsidRDefault="00F02102" w:rsidP="00F51062">
            <w:pPr>
              <w:pStyle w:val="ConsPlusNormal"/>
              <w:widowControl/>
              <w:ind w:firstLine="2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1C8A">
              <w:rPr>
                <w:rFonts w:ascii="Times New Roman" w:hAnsi="Times New Roman"/>
                <w:sz w:val="24"/>
                <w:szCs w:val="24"/>
                <w:lang w:eastAsia="ar-SA"/>
              </w:rPr>
              <w:t>7. Уменьшение количества преступлений среди несовершеннолетних.</w:t>
            </w:r>
          </w:p>
          <w:p w:rsidR="00F02102" w:rsidRPr="00F71C8A" w:rsidRDefault="00F02102" w:rsidP="00F51062">
            <w:pPr>
              <w:pStyle w:val="ConsPlusNormal"/>
              <w:widowControl/>
              <w:ind w:firstLine="2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1C8A">
              <w:rPr>
                <w:rFonts w:ascii="Times New Roman" w:hAnsi="Times New Roman"/>
                <w:sz w:val="24"/>
                <w:szCs w:val="24"/>
                <w:lang w:eastAsia="ar-SA"/>
              </w:rPr>
              <w:t>8. Повышение адресности и эффективности межведомственной профилактической работы с несовершеннолетними и семьями.</w:t>
            </w:r>
          </w:p>
          <w:p w:rsidR="00F02102" w:rsidRPr="00F71C8A" w:rsidRDefault="00F02102" w:rsidP="00F51062">
            <w:pPr>
              <w:pStyle w:val="ad"/>
              <w:ind w:firstLine="240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9. Совершенствование нормативно-правового регулирования антинаркотической деятельности.</w:t>
            </w:r>
          </w:p>
          <w:p w:rsidR="00F02102" w:rsidRPr="00F71C8A" w:rsidRDefault="00F02102" w:rsidP="00F51062">
            <w:pPr>
              <w:pStyle w:val="ad"/>
              <w:ind w:firstLine="240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10. Формирование системы комплексной </w:t>
            </w:r>
            <w:r w:rsidRPr="00F71C8A">
              <w:rPr>
                <w:color w:val="auto"/>
              </w:rPr>
              <w:lastRenderedPageBreak/>
              <w:t>антинаркотической профилактической деятельности.</w:t>
            </w:r>
          </w:p>
          <w:p w:rsidR="00F02102" w:rsidRPr="00F71C8A" w:rsidRDefault="00F02102" w:rsidP="00F51062">
            <w:pPr>
              <w:pStyle w:val="ad"/>
              <w:ind w:firstLine="240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11. Повышение доступности социальной реабилитации и ресоциализации для наркопотребителей, включая лиц, освободившихся из мест лишения свободы, и лиц без определенного места жительства.</w:t>
            </w:r>
          </w:p>
          <w:p w:rsidR="00F02102" w:rsidRPr="00F71C8A" w:rsidRDefault="00F02102" w:rsidP="00F51062">
            <w:pPr>
              <w:pStyle w:val="ad"/>
              <w:ind w:firstLine="240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12. Уничтожение инфраструктуры незаконных производства, транспортировки и распространения наркотиков.</w:t>
            </w:r>
          </w:p>
          <w:p w:rsidR="00F02102" w:rsidRPr="00F71C8A" w:rsidRDefault="00F02102" w:rsidP="00F5106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   13. 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бедствий.</w:t>
            </w:r>
          </w:p>
          <w:p w:rsidR="00F02102" w:rsidRPr="00F71C8A" w:rsidRDefault="00F02102" w:rsidP="00F5106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14. Обеспечение функционирование МАСЦО на территории Княгининского муниципального округа.</w:t>
            </w:r>
          </w:p>
          <w:p w:rsidR="007E11BF" w:rsidRPr="00F71C8A" w:rsidRDefault="007E11BF" w:rsidP="007E11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15. Приведение в соответствии инженерным нормам защитных сооружений гражданской обороны.</w:t>
            </w:r>
          </w:p>
          <w:p w:rsidR="007E11BF" w:rsidRPr="00F71C8A" w:rsidRDefault="007E11BF" w:rsidP="007E11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16. Создание резерва материальных ресурсов для ликвидации чрезвычайных ситуаций.</w:t>
            </w:r>
          </w:p>
          <w:p w:rsidR="00F02102" w:rsidRPr="00F71C8A" w:rsidRDefault="007E11BF" w:rsidP="007E11BF">
            <w:pPr>
              <w:pStyle w:val="ConsPlusNormal"/>
              <w:ind w:firstLine="0"/>
              <w:jc w:val="both"/>
            </w:pPr>
            <w:r w:rsidRPr="00F71C8A">
              <w:rPr>
                <w:rFonts w:ascii="Times New Roman" w:hAnsi="Times New Roman"/>
                <w:sz w:val="24"/>
                <w:szCs w:val="24"/>
              </w:rPr>
              <w:t>17. Подготовка должностных лиц ГО, РСЧС.</w:t>
            </w:r>
          </w:p>
        </w:tc>
      </w:tr>
      <w:tr w:rsidR="00F02102" w:rsidRPr="00F71C8A" w:rsidTr="00F51062">
        <w:trPr>
          <w:trHeight w:val="36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6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Программа реализуется в один этап. </w:t>
            </w:r>
          </w:p>
          <w:p w:rsidR="00F02102" w:rsidRPr="00F71C8A" w:rsidRDefault="00F02102" w:rsidP="00AA7394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Период реализации Программы – 202</w:t>
            </w:r>
            <w:r w:rsidR="00AA7394" w:rsidRPr="00F71C8A">
              <w:rPr>
                <w:rFonts w:ascii="Times New Roman" w:hAnsi="Times New Roman"/>
                <w:sz w:val="24"/>
                <w:szCs w:val="24"/>
              </w:rPr>
              <w:t>6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-20</w:t>
            </w:r>
            <w:r w:rsidR="00AA7394" w:rsidRPr="00F71C8A">
              <w:rPr>
                <w:rFonts w:ascii="Times New Roman" w:hAnsi="Times New Roman"/>
                <w:sz w:val="24"/>
                <w:szCs w:val="24"/>
              </w:rPr>
              <w:t>30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02102" w:rsidRPr="00F71C8A" w:rsidTr="00F51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4" w:type="dxa"/>
            <w:vMerge w:val="restart"/>
            <w:tcBorders>
              <w:bottom w:val="nil"/>
            </w:tcBorders>
            <w:shd w:val="clear" w:color="auto" w:fill="FFFFFF"/>
          </w:tcPr>
          <w:p w:rsidR="00F02102" w:rsidRPr="00F71C8A" w:rsidRDefault="00F02102" w:rsidP="00F51062">
            <w:r w:rsidRPr="00F71C8A">
              <w:t>Объемы бюджетных ассигнований Программы за счет средств местного бюджета (в разбивке по подпрограммам)</w:t>
            </w:r>
          </w:p>
          <w:p w:rsidR="00F02102" w:rsidRPr="00F71C8A" w:rsidRDefault="00F02102" w:rsidP="00F51062"/>
          <w:p w:rsidR="00F02102" w:rsidRPr="00F71C8A" w:rsidRDefault="00F02102" w:rsidP="00F51062"/>
          <w:p w:rsidR="00F02102" w:rsidRPr="00F71C8A" w:rsidRDefault="00F02102" w:rsidP="00F51062"/>
          <w:p w:rsidR="00F02102" w:rsidRPr="00F71C8A" w:rsidRDefault="00F02102" w:rsidP="00F51062"/>
          <w:p w:rsidR="00F02102" w:rsidRPr="00F71C8A" w:rsidRDefault="00F02102" w:rsidP="00F51062"/>
          <w:p w:rsidR="00F02102" w:rsidRPr="00F71C8A" w:rsidRDefault="00F02102" w:rsidP="00F51062"/>
        </w:tc>
        <w:tc>
          <w:tcPr>
            <w:tcW w:w="1815" w:type="dxa"/>
            <w:vMerge w:val="restart"/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  <w:gridSpan w:val="5"/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344" w:type="dxa"/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Итого за период реализации муниципальной Программы</w:t>
            </w:r>
          </w:p>
        </w:tc>
      </w:tr>
      <w:tr w:rsidR="00947F37" w:rsidRPr="00F71C8A" w:rsidTr="00F51062">
        <w:tblPrEx>
          <w:tblCellMar>
            <w:left w:w="40" w:type="dxa"/>
            <w:right w:w="40" w:type="dxa"/>
          </w:tblCellMar>
        </w:tblPrEx>
        <w:trPr>
          <w:trHeight w:hRule="exact" w:val="107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F37" w:rsidRPr="00F71C8A" w:rsidRDefault="00947F37" w:rsidP="00F51062"/>
        </w:tc>
        <w:tc>
          <w:tcPr>
            <w:tcW w:w="18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F37" w:rsidRPr="00F71C8A" w:rsidRDefault="00947F37" w:rsidP="00F51062">
            <w:pPr>
              <w:shd w:val="clear" w:color="auto" w:fill="FFFFFF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F37" w:rsidRPr="00F71C8A" w:rsidRDefault="00947F37" w:rsidP="00F510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2026</w:t>
            </w:r>
          </w:p>
          <w:p w:rsidR="00947F37" w:rsidRPr="00F71C8A" w:rsidRDefault="00947F37" w:rsidP="00F510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год</w:t>
            </w:r>
          </w:p>
          <w:p w:rsidR="00947F37" w:rsidRPr="00F71C8A" w:rsidRDefault="00947F37" w:rsidP="00F510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тыс. 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F37" w:rsidRPr="00F71C8A" w:rsidRDefault="00947F37" w:rsidP="00F510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2027</w:t>
            </w:r>
          </w:p>
          <w:p w:rsidR="00947F37" w:rsidRPr="00F71C8A" w:rsidRDefault="00947F37" w:rsidP="00F510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год тыс.</w:t>
            </w:r>
          </w:p>
          <w:p w:rsidR="00947F37" w:rsidRPr="00F71C8A" w:rsidRDefault="00947F37" w:rsidP="00F510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рублей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6B1" w:rsidRPr="00F71C8A" w:rsidRDefault="00E456B1" w:rsidP="00E456B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71C8A">
              <w:rPr>
                <w:sz w:val="22"/>
                <w:szCs w:val="22"/>
              </w:rPr>
              <w:t>202</w:t>
            </w:r>
            <w:r w:rsidRPr="00F71C8A">
              <w:rPr>
                <w:sz w:val="22"/>
                <w:szCs w:val="22"/>
                <w:lang w:val="en-US"/>
              </w:rPr>
              <w:t>8</w:t>
            </w:r>
          </w:p>
          <w:p w:rsidR="00E456B1" w:rsidRPr="00F71C8A" w:rsidRDefault="00E456B1" w:rsidP="00E456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год тыс.</w:t>
            </w:r>
          </w:p>
          <w:p w:rsidR="00947F37" w:rsidRPr="00F71C8A" w:rsidRDefault="00E456B1" w:rsidP="00E456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6B1" w:rsidRPr="00F71C8A" w:rsidRDefault="00E456B1" w:rsidP="00E456B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71C8A">
              <w:rPr>
                <w:sz w:val="22"/>
                <w:szCs w:val="22"/>
              </w:rPr>
              <w:t>202</w:t>
            </w:r>
            <w:r w:rsidRPr="00F71C8A">
              <w:rPr>
                <w:sz w:val="22"/>
                <w:szCs w:val="22"/>
                <w:lang w:val="en-US"/>
              </w:rPr>
              <w:t>9</w:t>
            </w:r>
          </w:p>
          <w:p w:rsidR="00E456B1" w:rsidRPr="00F71C8A" w:rsidRDefault="00E456B1" w:rsidP="00E456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год тыс.</w:t>
            </w:r>
          </w:p>
          <w:p w:rsidR="00947F37" w:rsidRPr="00F71C8A" w:rsidRDefault="00E456B1" w:rsidP="00E456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6B1" w:rsidRPr="00F71C8A" w:rsidRDefault="00E456B1" w:rsidP="00E456B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71C8A">
              <w:rPr>
                <w:sz w:val="22"/>
                <w:szCs w:val="22"/>
              </w:rPr>
              <w:t>20</w:t>
            </w:r>
            <w:r w:rsidRPr="00F71C8A">
              <w:rPr>
                <w:sz w:val="22"/>
                <w:szCs w:val="22"/>
                <w:lang w:val="en-US"/>
              </w:rPr>
              <w:t>30</w:t>
            </w:r>
          </w:p>
          <w:p w:rsidR="00E456B1" w:rsidRPr="00F71C8A" w:rsidRDefault="00E456B1" w:rsidP="00E456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год тыс.</w:t>
            </w:r>
          </w:p>
          <w:p w:rsidR="00947F37" w:rsidRPr="00F71C8A" w:rsidRDefault="00E456B1" w:rsidP="00E456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рублей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F37" w:rsidRPr="00F71C8A" w:rsidRDefault="00947F37" w:rsidP="00F510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 xml:space="preserve">Всего, </w:t>
            </w:r>
          </w:p>
          <w:p w:rsidR="00947F37" w:rsidRPr="00F71C8A" w:rsidRDefault="00947F37" w:rsidP="00F51062">
            <w:pPr>
              <w:shd w:val="clear" w:color="auto" w:fill="FFFFFF"/>
              <w:jc w:val="center"/>
            </w:pPr>
            <w:r w:rsidRPr="00F71C8A">
              <w:rPr>
                <w:sz w:val="22"/>
                <w:szCs w:val="22"/>
              </w:rPr>
              <w:t>тыс.рублей</w:t>
            </w:r>
          </w:p>
        </w:tc>
      </w:tr>
      <w:tr w:rsidR="009C00E7" w:rsidRPr="00F71C8A" w:rsidTr="009C00E7">
        <w:tblPrEx>
          <w:tblCellMar>
            <w:left w:w="40" w:type="dxa"/>
            <w:right w:w="40" w:type="dxa"/>
          </w:tblCellMar>
        </w:tblPrEx>
        <w:trPr>
          <w:trHeight w:hRule="exact" w:val="53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0E7" w:rsidRPr="00F71C8A" w:rsidRDefault="009C00E7" w:rsidP="00F51062"/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0E7" w:rsidRPr="00F71C8A" w:rsidRDefault="009C00E7" w:rsidP="00F51062">
            <w:pPr>
              <w:shd w:val="clear" w:color="auto" w:fill="FFFFFF"/>
              <w:tabs>
                <w:tab w:val="left" w:pos="1803"/>
              </w:tabs>
              <w:ind w:right="-40"/>
            </w:pPr>
            <w:r w:rsidRPr="00F71C8A">
              <w:t xml:space="preserve">Подпрограмма 1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0E7" w:rsidRPr="00F71C8A" w:rsidRDefault="009C00E7" w:rsidP="009C00E7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36 835,5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0E7" w:rsidRPr="00F71C8A" w:rsidRDefault="009C00E7" w:rsidP="009C00E7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32 656,0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0E7" w:rsidRPr="00F71C8A" w:rsidRDefault="009C00E7" w:rsidP="009C00E7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32 814,2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0E7" w:rsidRPr="00F71C8A" w:rsidRDefault="009C00E7" w:rsidP="009C00E7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32841,6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0E7" w:rsidRPr="00F71C8A" w:rsidRDefault="009C00E7" w:rsidP="009C00E7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32788,7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0E7" w:rsidRPr="00F71C8A" w:rsidRDefault="009C00E7" w:rsidP="009C00E7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167936,0</w:t>
            </w:r>
          </w:p>
        </w:tc>
      </w:tr>
      <w:tr w:rsidR="009C00E7" w:rsidRPr="00F71C8A" w:rsidTr="00F51062">
        <w:tblPrEx>
          <w:tblCellMar>
            <w:left w:w="40" w:type="dxa"/>
            <w:right w:w="40" w:type="dxa"/>
          </w:tblCellMar>
        </w:tblPrEx>
        <w:trPr>
          <w:trHeight w:hRule="exact" w:val="33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0E7" w:rsidRPr="00F71C8A" w:rsidRDefault="009C00E7" w:rsidP="00F51062"/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0E7" w:rsidRPr="00F71C8A" w:rsidRDefault="009C00E7" w:rsidP="00F51062">
            <w:pPr>
              <w:shd w:val="clear" w:color="auto" w:fill="FFFFFF"/>
            </w:pPr>
            <w:r w:rsidRPr="00F71C8A">
              <w:t>Подпрограмма 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0E7" w:rsidRPr="00F71C8A" w:rsidRDefault="009C00E7" w:rsidP="00996A61">
            <w:pPr>
              <w:jc w:val="center"/>
            </w:pPr>
            <w:r w:rsidRPr="00F71C8A">
              <w:t>30,4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0E7" w:rsidRPr="00F71C8A" w:rsidRDefault="009C00E7" w:rsidP="00996A61">
            <w:pPr>
              <w:jc w:val="center"/>
            </w:pPr>
            <w:r w:rsidRPr="00F71C8A"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0E7" w:rsidRPr="00F71C8A" w:rsidRDefault="009C00E7" w:rsidP="00996A61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0E7" w:rsidRPr="00F71C8A" w:rsidRDefault="009C00E7" w:rsidP="00996A61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0E7" w:rsidRPr="00F71C8A" w:rsidRDefault="009C00E7" w:rsidP="00996A61">
            <w:pPr>
              <w:jc w:val="center"/>
            </w:pPr>
            <w:r w:rsidRPr="00F71C8A">
              <w:t>15,0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0E7" w:rsidRPr="00F71C8A" w:rsidRDefault="009C00E7" w:rsidP="00996A61">
            <w:pPr>
              <w:jc w:val="center"/>
            </w:pPr>
            <w:r w:rsidRPr="00F71C8A">
              <w:t xml:space="preserve"> 90,4</w:t>
            </w:r>
          </w:p>
        </w:tc>
      </w:tr>
      <w:tr w:rsidR="00996A61" w:rsidRPr="00F71C8A" w:rsidTr="00F51062">
        <w:tblPrEx>
          <w:tblCellMar>
            <w:left w:w="40" w:type="dxa"/>
            <w:right w:w="40" w:type="dxa"/>
          </w:tblCellMar>
        </w:tblPrEx>
        <w:trPr>
          <w:trHeight w:hRule="exact" w:val="33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A61" w:rsidRPr="00F71C8A" w:rsidRDefault="00996A61" w:rsidP="00F51062"/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A61" w:rsidRPr="00F71C8A" w:rsidRDefault="00996A61" w:rsidP="00F51062">
            <w:pPr>
              <w:shd w:val="clear" w:color="auto" w:fill="FFFFFF"/>
            </w:pPr>
            <w:r w:rsidRPr="00F71C8A">
              <w:t>Подпрограмма 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  <w:rPr>
                <w:bCs/>
              </w:rPr>
            </w:pPr>
            <w:r w:rsidRPr="008C4917">
              <w:rPr>
                <w:bCs/>
              </w:rPr>
              <w:t>166,5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  <w:rPr>
                <w:bCs/>
              </w:rPr>
            </w:pPr>
            <w:r w:rsidRPr="008C4917">
              <w:rPr>
                <w:bCs/>
              </w:rPr>
              <w:t>201,5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  <w:rPr>
                <w:bCs/>
              </w:rPr>
            </w:pPr>
            <w:r w:rsidRPr="008C4917">
              <w:rPr>
                <w:bCs/>
              </w:rPr>
              <w:t>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36,5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447,5</w:t>
            </w:r>
          </w:p>
        </w:tc>
      </w:tr>
      <w:tr w:rsidR="00996A61" w:rsidRPr="00F71C8A" w:rsidTr="00F51062">
        <w:tblPrEx>
          <w:tblCellMar>
            <w:left w:w="40" w:type="dxa"/>
            <w:right w:w="40" w:type="dxa"/>
          </w:tblCellMar>
        </w:tblPrEx>
        <w:trPr>
          <w:trHeight w:hRule="exact" w:val="33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A61" w:rsidRPr="00F71C8A" w:rsidRDefault="00996A61" w:rsidP="00F51062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F71C8A" w:rsidRDefault="00996A61" w:rsidP="00F51062">
            <w:pPr>
              <w:shd w:val="clear" w:color="auto" w:fill="FFFFFF"/>
            </w:pPr>
            <w:r w:rsidRPr="00F71C8A">
              <w:t>Подпрограмма 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25,0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125,0</w:t>
            </w:r>
          </w:p>
        </w:tc>
      </w:tr>
      <w:tr w:rsidR="00996A61" w:rsidRPr="00F71C8A" w:rsidTr="00F51062">
        <w:tblPrEx>
          <w:tblCellMar>
            <w:left w:w="40" w:type="dxa"/>
            <w:right w:w="40" w:type="dxa"/>
          </w:tblCellMar>
        </w:tblPrEx>
        <w:trPr>
          <w:trHeight w:hRule="exact" w:val="27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A61" w:rsidRPr="00F71C8A" w:rsidRDefault="00996A61" w:rsidP="00F51062"/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F71C8A" w:rsidRDefault="00996A61" w:rsidP="00F51062">
            <w:pPr>
              <w:shd w:val="clear" w:color="auto" w:fill="FFFFFF"/>
              <w:ind w:right="19"/>
            </w:pPr>
            <w:r w:rsidRPr="00F71C8A">
              <w:t>Подпрограмма 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8E0BE1" w:rsidP="00996A61">
            <w:pPr>
              <w:jc w:val="center"/>
            </w:pPr>
            <w:r w:rsidRPr="008C4917">
              <w:t>50</w:t>
            </w:r>
            <w:r w:rsidR="00996A61" w:rsidRPr="008C4917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45,0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643566" w:rsidP="00996A61">
            <w:pPr>
              <w:jc w:val="center"/>
            </w:pPr>
            <w:r w:rsidRPr="008C4917">
              <w:t>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996A61">
            <w:pPr>
              <w:jc w:val="center"/>
            </w:pPr>
            <w:r w:rsidRPr="008C4917">
              <w:t>50,0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643566" w:rsidP="008E0BE1">
            <w:pPr>
              <w:jc w:val="center"/>
            </w:pPr>
            <w:r w:rsidRPr="008C4917">
              <w:t>2</w:t>
            </w:r>
            <w:r w:rsidR="008E0BE1" w:rsidRPr="008C4917">
              <w:t>40</w:t>
            </w:r>
            <w:r w:rsidRPr="008C4917">
              <w:t>,0</w:t>
            </w:r>
          </w:p>
        </w:tc>
      </w:tr>
      <w:tr w:rsidR="00996A61" w:rsidRPr="00F71C8A" w:rsidTr="00996A61">
        <w:tblPrEx>
          <w:tblCellMar>
            <w:left w:w="40" w:type="dxa"/>
            <w:right w:w="40" w:type="dxa"/>
          </w:tblCellMar>
        </w:tblPrEx>
        <w:trPr>
          <w:trHeight w:hRule="exact" w:val="424"/>
        </w:trPr>
        <w:tc>
          <w:tcPr>
            <w:tcW w:w="18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6A61" w:rsidRPr="00F71C8A" w:rsidRDefault="00996A61" w:rsidP="00F51062"/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F71C8A" w:rsidRDefault="00996A61" w:rsidP="00F51062">
            <w:pPr>
              <w:shd w:val="clear" w:color="auto" w:fill="FFFFFF"/>
              <w:ind w:right="19"/>
            </w:pPr>
            <w:r w:rsidRPr="00F71C8A">
              <w:t>Подпрограмма 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A61" w:rsidRPr="008C4917" w:rsidRDefault="00996A61" w:rsidP="00996A61">
            <w:pPr>
              <w:jc w:val="center"/>
              <w:rPr>
                <w:bCs/>
              </w:rPr>
            </w:pPr>
            <w:r w:rsidRPr="008C4917">
              <w:rPr>
                <w:bCs/>
              </w:rPr>
              <w:t>9 901,5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A61" w:rsidRPr="008C4917" w:rsidRDefault="00996A61" w:rsidP="00996A61">
            <w:pPr>
              <w:jc w:val="center"/>
              <w:rPr>
                <w:bCs/>
              </w:rPr>
            </w:pPr>
            <w:r w:rsidRPr="008C4917">
              <w:rPr>
                <w:bCs/>
              </w:rPr>
              <w:t>9 772,3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A61" w:rsidRPr="008C4917" w:rsidRDefault="00996A61" w:rsidP="00996A61">
            <w:pPr>
              <w:jc w:val="center"/>
              <w:rPr>
                <w:bCs/>
              </w:rPr>
            </w:pPr>
            <w:r w:rsidRPr="008C4917">
              <w:rPr>
                <w:bCs/>
              </w:rPr>
              <w:t>9 883,2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A61" w:rsidRPr="008C4917" w:rsidRDefault="00996A61" w:rsidP="00996A61">
            <w:pPr>
              <w:jc w:val="center"/>
            </w:pPr>
            <w:r w:rsidRPr="008C4917">
              <w:t>9940,7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A61" w:rsidRPr="008C4917" w:rsidRDefault="00996A61" w:rsidP="00996A61">
            <w:pPr>
              <w:jc w:val="center"/>
            </w:pPr>
            <w:r w:rsidRPr="008C4917">
              <w:t>9871,0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A61" w:rsidRPr="008C4917" w:rsidRDefault="00996A61" w:rsidP="00996A61">
            <w:pPr>
              <w:jc w:val="center"/>
            </w:pPr>
            <w:r w:rsidRPr="008C4917">
              <w:t>49368,7</w:t>
            </w:r>
          </w:p>
        </w:tc>
      </w:tr>
      <w:tr w:rsidR="00947F37" w:rsidRPr="00F71C8A" w:rsidTr="00F51062">
        <w:tblPrEx>
          <w:tblCellMar>
            <w:left w:w="40" w:type="dxa"/>
            <w:right w:w="40" w:type="dxa"/>
          </w:tblCellMar>
        </w:tblPrEx>
        <w:trPr>
          <w:trHeight w:hRule="exact" w:val="272"/>
        </w:trPr>
        <w:tc>
          <w:tcPr>
            <w:tcW w:w="18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7F37" w:rsidRPr="00F71C8A" w:rsidRDefault="00947F37" w:rsidP="00F51062"/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F37" w:rsidRPr="00F71C8A" w:rsidRDefault="00947F37" w:rsidP="00F51062">
            <w:pPr>
              <w:shd w:val="clear" w:color="auto" w:fill="FFFFFF"/>
              <w:ind w:right="19"/>
            </w:pPr>
            <w:r w:rsidRPr="00F71C8A">
              <w:t>Подпрограмма 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F37" w:rsidRPr="008C4917" w:rsidRDefault="00996A61" w:rsidP="00F51062">
            <w:pPr>
              <w:jc w:val="center"/>
            </w:pPr>
            <w:r w:rsidRPr="008C4917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F37" w:rsidRPr="008C4917" w:rsidRDefault="00996A61" w:rsidP="00F51062">
            <w:pPr>
              <w:jc w:val="center"/>
            </w:pPr>
            <w:r w:rsidRPr="008C4917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F37" w:rsidRPr="008C4917" w:rsidRDefault="00996A61" w:rsidP="00F51062">
            <w:pPr>
              <w:jc w:val="center"/>
            </w:pPr>
            <w:r w:rsidRPr="008C4917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F37" w:rsidRPr="008C4917" w:rsidRDefault="00996A61" w:rsidP="00F51062">
            <w:pPr>
              <w:jc w:val="center"/>
            </w:pPr>
            <w:r w:rsidRPr="008C4917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F37" w:rsidRPr="008C4917" w:rsidRDefault="00996A61" w:rsidP="00F51062">
            <w:pPr>
              <w:jc w:val="center"/>
            </w:pPr>
            <w:r w:rsidRPr="008C4917">
              <w:t>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F37" w:rsidRPr="008C4917" w:rsidRDefault="00996A61" w:rsidP="00F51062">
            <w:pPr>
              <w:jc w:val="center"/>
            </w:pPr>
            <w:r w:rsidRPr="008C4917">
              <w:t>0</w:t>
            </w:r>
          </w:p>
        </w:tc>
      </w:tr>
      <w:tr w:rsidR="00996A61" w:rsidRPr="00F71C8A" w:rsidTr="00996A61">
        <w:tblPrEx>
          <w:tblCellMar>
            <w:left w:w="40" w:type="dxa"/>
            <w:right w:w="40" w:type="dxa"/>
          </w:tblCellMar>
        </w:tblPrEx>
        <w:trPr>
          <w:trHeight w:hRule="exact" w:val="846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F71C8A" w:rsidRDefault="00996A61" w:rsidP="00F51062"/>
          <w:p w:rsidR="00996A61" w:rsidRPr="00F71C8A" w:rsidRDefault="00996A61" w:rsidP="00F51062"/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F71C8A" w:rsidRDefault="00996A61" w:rsidP="00F51062">
            <w:pPr>
              <w:shd w:val="clear" w:color="auto" w:fill="FFFFFF"/>
            </w:pPr>
            <w:r w:rsidRPr="00F71C8A">
              <w:t>Итого  по муниципальной Программе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A61" w:rsidRPr="008C4917" w:rsidRDefault="00996A61" w:rsidP="008E0BE1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47 00</w:t>
            </w:r>
            <w:r w:rsidR="008E0BE1" w:rsidRPr="008C4917">
              <w:rPr>
                <w:bCs/>
              </w:rPr>
              <w:t>8</w:t>
            </w:r>
            <w:r w:rsidRPr="008C4917">
              <w:rPr>
                <w:bCs/>
              </w:rPr>
              <w:t>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A61" w:rsidRPr="008C4917" w:rsidRDefault="00996A61" w:rsidP="00996A61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42 714,8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A61" w:rsidRPr="008C4917" w:rsidRDefault="00996A61" w:rsidP="00996A61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42 803,9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F51062">
            <w:pPr>
              <w:jc w:val="center"/>
              <w:rPr>
                <w:bCs/>
              </w:rPr>
            </w:pPr>
          </w:p>
          <w:p w:rsidR="00CF552E" w:rsidRPr="008C4917" w:rsidRDefault="00CF552E" w:rsidP="00F51062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42893,8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F51062">
            <w:pPr>
              <w:jc w:val="center"/>
              <w:rPr>
                <w:bCs/>
              </w:rPr>
            </w:pPr>
          </w:p>
          <w:p w:rsidR="00CF552E" w:rsidRPr="008C4917" w:rsidRDefault="00CF552E" w:rsidP="00F51062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42786,2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61" w:rsidRPr="008C4917" w:rsidRDefault="00996A61" w:rsidP="00F51062">
            <w:pPr>
              <w:jc w:val="center"/>
            </w:pPr>
          </w:p>
          <w:p w:rsidR="00CF552E" w:rsidRPr="008C4917" w:rsidRDefault="00CF552E" w:rsidP="008E0BE1">
            <w:pPr>
              <w:jc w:val="center"/>
            </w:pPr>
            <w:r w:rsidRPr="008C4917">
              <w:t>21820</w:t>
            </w:r>
            <w:r w:rsidR="008E0BE1" w:rsidRPr="008C4917">
              <w:t>7</w:t>
            </w:r>
            <w:r w:rsidRPr="008C4917">
              <w:t>,6</w:t>
            </w:r>
          </w:p>
        </w:tc>
      </w:tr>
      <w:tr w:rsidR="00947F37" w:rsidRPr="008848AD" w:rsidTr="00F51062">
        <w:trPr>
          <w:trHeight w:val="693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F37" w:rsidRPr="00F71C8A" w:rsidRDefault="00947F37" w:rsidP="00F51062">
            <w:pPr>
              <w:pStyle w:val="ad"/>
              <w:rPr>
                <w:color w:val="auto"/>
              </w:rPr>
            </w:pPr>
            <w:r w:rsidRPr="00F71C8A">
              <w:rPr>
                <w:color w:val="auto"/>
              </w:rPr>
              <w:t>Индикаторы достижения цели</w:t>
            </w:r>
          </w:p>
        </w:tc>
        <w:tc>
          <w:tcPr>
            <w:tcW w:w="6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F37" w:rsidRPr="00F71C8A" w:rsidRDefault="00947F37" w:rsidP="00F51062">
            <w:pPr>
              <w:pStyle w:val="ad"/>
              <w:rPr>
                <w:color w:val="auto"/>
              </w:rPr>
            </w:pPr>
            <w:r w:rsidRPr="00F71C8A">
              <w:rPr>
                <w:color w:val="auto"/>
              </w:rPr>
              <w:t>Подпрограмма 1«Обеспечение пожарной безопасности на территории  Княгининского муниципального округа»</w:t>
            </w:r>
          </w:p>
          <w:p w:rsidR="00947F37" w:rsidRPr="00F71C8A" w:rsidRDefault="00947F37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Индикаторы достижения цели: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1. Количество помещений учреждений, в которых проведен замер сопротивления изоляции -</w:t>
            </w:r>
            <w:r w:rsidR="004E2A24" w:rsidRPr="00F71C8A">
              <w:rPr>
                <w:color w:val="auto"/>
              </w:rPr>
              <w:t>17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2. Количество огнетушителей, приобретенных для  помещений  учреждений культуры,  образования и </w:t>
            </w:r>
            <w:r w:rsidRPr="00F71C8A">
              <w:rPr>
                <w:color w:val="auto"/>
              </w:rPr>
              <w:lastRenderedPageBreak/>
              <w:t>администрации округа  -</w:t>
            </w:r>
            <w:r w:rsidR="00E95C71" w:rsidRPr="00F71C8A">
              <w:rPr>
                <w:color w:val="auto"/>
              </w:rPr>
              <w:t>253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3.   Количество помещений учреждений культуры, в которых проведена огнезащитная обработка деревянных конструкций </w:t>
            </w:r>
            <w:r w:rsidR="00AF1C61" w:rsidRPr="00F71C8A">
              <w:rPr>
                <w:color w:val="auto"/>
              </w:rPr>
              <w:t>–</w:t>
            </w:r>
            <w:r w:rsidR="00616BD9" w:rsidRPr="00F71C8A">
              <w:rPr>
                <w:color w:val="auto"/>
              </w:rPr>
              <w:t>8</w:t>
            </w:r>
          </w:p>
          <w:p w:rsidR="00AF1C61" w:rsidRPr="00F71C8A" w:rsidRDefault="00AF1C61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4.   Количество установленных противопожарных дверей - 7</w:t>
            </w:r>
          </w:p>
          <w:p w:rsidR="00947F37" w:rsidRPr="00F71C8A" w:rsidRDefault="004050A8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5. Количество обученных сотрудников, ответственных за пожарную безопасность </w:t>
            </w:r>
            <w:r w:rsidR="0061141E" w:rsidRPr="00F71C8A">
              <w:rPr>
                <w:color w:val="auto"/>
              </w:rPr>
              <w:t>–</w:t>
            </w:r>
            <w:r w:rsidR="0019182C" w:rsidRPr="00F71C8A">
              <w:rPr>
                <w:color w:val="auto"/>
              </w:rPr>
              <w:t>63</w:t>
            </w:r>
          </w:p>
          <w:p w:rsidR="00947F37" w:rsidRPr="00F71C8A" w:rsidRDefault="00947F37" w:rsidP="00F51062">
            <w:pPr>
              <w:pStyle w:val="ad"/>
              <w:ind w:firstLine="72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Подпрограмма 2 «Повышение безопасности дорожного движения в Княгининском муниципальном округе»</w:t>
            </w:r>
          </w:p>
          <w:p w:rsidR="00947F37" w:rsidRPr="00F71C8A" w:rsidRDefault="00947F37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Индикаторы достижения цели: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1. Количество учащихся общеобразовательных учреждений  округа, принявших участие    в конкурсахпо безопасности дорожного движения   - </w:t>
            </w:r>
            <w:r w:rsidR="00616BD9" w:rsidRPr="00F71C8A">
              <w:rPr>
                <w:color w:val="auto"/>
              </w:rPr>
              <w:t>340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Подпрограмма 3 «Профилактика терроризма, экстремизма, преступлений и иных правонарушений в Княгининском муниципальном округе»</w:t>
            </w:r>
          </w:p>
          <w:p w:rsidR="00947F37" w:rsidRPr="00F71C8A" w:rsidRDefault="00947F37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Индикаторы достижения цели: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1. Доля раскрытых преступлений от общего числа зарегистрированных преступлений – </w:t>
            </w:r>
            <w:r w:rsidR="0061141E" w:rsidRPr="00F71C8A">
              <w:rPr>
                <w:color w:val="auto"/>
              </w:rPr>
              <w:t>100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2. Уровень участия в олимпиадах и конкурсах учащихся общеобразовательных учреждений  округа на лучшую работу по проблемам противодействия терроризму и экстремизму -</w:t>
            </w:r>
            <w:r w:rsidR="0061141E" w:rsidRPr="00F71C8A">
              <w:rPr>
                <w:color w:val="auto"/>
              </w:rPr>
              <w:t xml:space="preserve"> 85</w:t>
            </w:r>
          </w:p>
          <w:p w:rsidR="001B7042" w:rsidRPr="00F71C8A" w:rsidRDefault="001B7042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3. Количество установленных стационарных металлоискателей - 1</w:t>
            </w:r>
          </w:p>
          <w:p w:rsidR="00947F37" w:rsidRPr="00F71C8A" w:rsidRDefault="00947F37" w:rsidP="00F51062">
            <w:pPr>
              <w:pStyle w:val="ad"/>
              <w:ind w:firstLine="72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Подпрограмма 4 «Профилактика безнадзорности и правонарушений несовершеннолетних Княгининского муниципального округа»</w:t>
            </w:r>
          </w:p>
          <w:p w:rsidR="00947F37" w:rsidRPr="00F71C8A" w:rsidRDefault="00947F37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Индикаторы достижения цели: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1. Количество несовершеннолетних, охваченных организованными формами отдыха, оздоровления, занятости - </w:t>
            </w:r>
            <w:r w:rsidR="0061141E" w:rsidRPr="00F71C8A">
              <w:rPr>
                <w:color w:val="auto"/>
              </w:rPr>
              <w:t xml:space="preserve">1500 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2. Количество мероприятий, направленных на предупреждение правонарушений среди несовершеннолетних и в отношении несовершеннолетних – 250.</w:t>
            </w:r>
          </w:p>
          <w:p w:rsidR="00947F37" w:rsidRPr="00F71C8A" w:rsidRDefault="00947F37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Подпрограмма 5 «Комплексные меры противодействия злоупотребления наркотиками и их незаконному обороту»</w:t>
            </w:r>
          </w:p>
          <w:p w:rsidR="00947F37" w:rsidRPr="00F71C8A" w:rsidRDefault="00947F37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Индикаторы достижения цели: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1. Количество  детей и молодежи в возрасте от 6 до 3</w:t>
            </w:r>
            <w:r w:rsidR="00265E19" w:rsidRPr="00F71C8A">
              <w:rPr>
                <w:color w:val="auto"/>
              </w:rPr>
              <w:t>5</w:t>
            </w:r>
            <w:r w:rsidRPr="00F71C8A">
              <w:rPr>
                <w:color w:val="auto"/>
              </w:rPr>
              <w:t xml:space="preserve"> лет, охваченных   занятиями физической культурой и спортом –</w:t>
            </w:r>
            <w:r w:rsidR="001B0B94" w:rsidRPr="00F71C8A">
              <w:rPr>
                <w:color w:val="auto"/>
              </w:rPr>
              <w:t>2500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2. Количество проведенных мероприятий антинаркотической направленности – </w:t>
            </w:r>
            <w:r w:rsidR="001B0B94" w:rsidRPr="00F71C8A">
              <w:rPr>
                <w:color w:val="auto"/>
              </w:rPr>
              <w:t>1000</w:t>
            </w:r>
          </w:p>
          <w:p w:rsidR="00947F37" w:rsidRPr="00F71C8A" w:rsidRDefault="00947F37" w:rsidP="00F51062">
            <w:pPr>
              <w:jc w:val="both"/>
            </w:pPr>
            <w:r w:rsidRPr="00F71C8A">
              <w:t>Подпрограмма 6 «Построение и развитие аппаратно-программного комплекса  «Безопасный город»</w:t>
            </w:r>
          </w:p>
          <w:p w:rsidR="00947F37" w:rsidRPr="00F71C8A" w:rsidRDefault="00947F37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Индикаторы достижения цели:</w:t>
            </w:r>
          </w:p>
          <w:p w:rsidR="00947F37" w:rsidRPr="00F71C8A" w:rsidRDefault="00947F37" w:rsidP="00F51062">
            <w:pPr>
              <w:pStyle w:val="ad"/>
              <w:jc w:val="both"/>
              <w:rPr>
                <w:snapToGrid w:val="0"/>
                <w:color w:val="auto"/>
              </w:rPr>
            </w:pPr>
            <w:r w:rsidRPr="00F71C8A">
              <w:t xml:space="preserve">1. </w:t>
            </w:r>
            <w:r w:rsidRPr="00F71C8A">
              <w:rPr>
                <w:snapToGrid w:val="0"/>
              </w:rPr>
              <w:t xml:space="preserve">Количество обученного персонала   </w:t>
            </w:r>
            <w:r w:rsidRPr="00F71C8A">
              <w:t xml:space="preserve">МКУ «ЕДДС Княгининского муниципального округа» </w:t>
            </w:r>
            <w:r w:rsidRPr="00F71C8A">
              <w:rPr>
                <w:snapToGrid w:val="0"/>
                <w:color w:val="auto"/>
              </w:rPr>
              <w:t>-</w:t>
            </w:r>
            <w:r w:rsidR="008B0CBA" w:rsidRPr="00F71C8A">
              <w:rPr>
                <w:snapToGrid w:val="0"/>
                <w:color w:val="auto"/>
              </w:rPr>
              <w:t>9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2. Количество обученных должностных лиц ГО, РСЧС – </w:t>
            </w:r>
            <w:r w:rsidR="00FF5D35" w:rsidRPr="00F71C8A">
              <w:rPr>
                <w:color w:val="auto"/>
              </w:rPr>
              <w:t>43</w:t>
            </w:r>
          </w:p>
          <w:p w:rsidR="00947F37" w:rsidRPr="00F71C8A" w:rsidRDefault="00947F37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3. Количество обученных должностных лиц по мобилизационной подготовке –</w:t>
            </w:r>
            <w:r w:rsidR="00E31F45" w:rsidRPr="00F71C8A">
              <w:rPr>
                <w:color w:val="auto"/>
              </w:rPr>
              <w:t>3</w:t>
            </w:r>
          </w:p>
          <w:p w:rsidR="00947F37" w:rsidRPr="002B727B" w:rsidRDefault="00947F37" w:rsidP="00C8069E">
            <w:pPr>
              <w:pStyle w:val="ad"/>
              <w:jc w:val="both"/>
              <w:rPr>
                <w:strike/>
                <w:color w:val="auto"/>
              </w:rPr>
            </w:pPr>
            <w:r w:rsidRPr="00F71C8A">
              <w:rPr>
                <w:color w:val="auto"/>
              </w:rPr>
              <w:t>4. Количество введенных систем видеонаблюдения -1</w:t>
            </w:r>
          </w:p>
        </w:tc>
      </w:tr>
    </w:tbl>
    <w:p w:rsidR="00F02102" w:rsidRDefault="00F02102" w:rsidP="00F02102">
      <w:pPr>
        <w:pStyle w:val="ad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F02102" w:rsidRDefault="00F02102" w:rsidP="00F02102">
      <w:pPr>
        <w:pStyle w:val="ad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Текстовая часть Программы </w:t>
      </w:r>
    </w:p>
    <w:p w:rsidR="00F02102" w:rsidRDefault="00F02102" w:rsidP="00F02102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2.1. Характеристика текущего состояния</w:t>
      </w:r>
    </w:p>
    <w:p w:rsidR="00F0210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 условиях все более актуальными становятся проблемные вопросы, связанные с обеспечением социальной безопасности граждан в различных ситуациях. Пожары, аварийность на дорогах, преступность, в том числе среди несовершеннолетних, проявление насилия и жестокого обращения в отношении детей, алкоголизм и наркомания представляют для общества угрозу не меньшую, нежели открытые вооруженные конфликты между странами и народами. При этом наибольшей опасности подвергаются не представители специальных государственных структур (военнослужащие, сотрудники полицейских подразделений и т п.), обладающие в силу особой профессиональной подготовки повышенной способностью к преодолению возникающих рисков, а простые граждане, волею судеб оказавшиеся в «экстремальной сфере» и не имеющие реальной возможности защитить свои права и законные интересы. Обеспечение безопасности данной категории населения является государственной задачей и предполагает создание особой институционально-функциональной системы, которая с определенной долей условности может быть названа государственно-правовой системой обеспечения безопасности гражданского населения.</w:t>
      </w:r>
    </w:p>
    <w:p w:rsidR="00F02102" w:rsidRPr="0070293D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Вышеназванные обстоятельства свидетельствуют об актуальности разработки настоящей Программы.</w:t>
      </w: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Цели и задачи Программы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Минимизация  социального и экономического ущерба, наносимого населению, экономике и природной среде от пожаров, происшествий на дорогах, преступных посягательств граждан, в том числе несовершеннолетних и в отношении несовершеннолетних, злоупотребления наркотическими средствами и психоактивными веществами; обеспечение реализации государственной политики в области обеспечения общественного порядка, противодействия преступности,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</w:t>
      </w:r>
      <w:r w:rsidRPr="00E8372B">
        <w:rPr>
          <w:rFonts w:ascii="Times New Roman" w:hAnsi="Times New Roman"/>
          <w:sz w:val="28"/>
          <w:szCs w:val="28"/>
        </w:rPr>
        <w:t>,  создание</w:t>
      </w:r>
      <w:r>
        <w:rPr>
          <w:rFonts w:ascii="Times New Roman" w:hAnsi="Times New Roman"/>
          <w:sz w:val="28"/>
          <w:szCs w:val="28"/>
        </w:rPr>
        <w:t xml:space="preserve"> единой системы профилактики и противодействия незаконному обороту наркотических средств и психотропных веществ,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поставленных целей необходимо выполнение основных задач:</w:t>
      </w:r>
    </w:p>
    <w:p w:rsidR="00F02102" w:rsidRPr="00C66203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>1. Повышение уровня противопожарной защиты объектов</w:t>
      </w:r>
      <w:r w:rsidRPr="00C66203">
        <w:rPr>
          <w:rFonts w:ascii="Times New Roman" w:hAnsi="Times New Roman"/>
          <w:sz w:val="28"/>
          <w:szCs w:val="28"/>
        </w:rPr>
        <w:br/>
        <w:t xml:space="preserve">Княгининского муниципального  </w:t>
      </w:r>
      <w:r>
        <w:rPr>
          <w:rFonts w:ascii="Times New Roman" w:hAnsi="Times New Roman"/>
          <w:sz w:val="28"/>
          <w:szCs w:val="28"/>
        </w:rPr>
        <w:t>округа</w:t>
      </w:r>
    </w:p>
    <w:p w:rsidR="00F02102" w:rsidRPr="00C66203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>2. Предупреждение детского дорожно-транспортного травматизма;</w:t>
      </w:r>
    </w:p>
    <w:p w:rsidR="00F02102" w:rsidRPr="00C66203" w:rsidRDefault="00F02102" w:rsidP="00F02102">
      <w:pPr>
        <w:ind w:firstLine="567"/>
        <w:jc w:val="both"/>
        <w:rPr>
          <w:sz w:val="28"/>
          <w:szCs w:val="28"/>
        </w:rPr>
      </w:pPr>
      <w:r w:rsidRPr="00C66203">
        <w:rPr>
          <w:color w:val="000000"/>
          <w:spacing w:val="2"/>
          <w:sz w:val="28"/>
          <w:szCs w:val="28"/>
        </w:rPr>
        <w:t xml:space="preserve">3. </w:t>
      </w:r>
      <w:r w:rsidRPr="00C66203">
        <w:rPr>
          <w:sz w:val="28"/>
          <w:szCs w:val="28"/>
        </w:rPr>
        <w:t>Разъяснение сущности терроризма и его крайней общественной опасности, в том числе через пропаганду социально значимых ценностей.</w:t>
      </w:r>
    </w:p>
    <w:p w:rsidR="00F02102" w:rsidRPr="00C66203" w:rsidRDefault="00F02102" w:rsidP="00F02102">
      <w:pPr>
        <w:ind w:firstLine="567"/>
        <w:jc w:val="both"/>
        <w:rPr>
          <w:sz w:val="28"/>
          <w:szCs w:val="28"/>
        </w:rPr>
      </w:pPr>
      <w:r w:rsidRPr="00C66203">
        <w:rPr>
          <w:sz w:val="28"/>
          <w:szCs w:val="28"/>
        </w:rPr>
        <w:lastRenderedPageBreak/>
        <w:t>4. Создание и задействование механизмов защиты информационного пространства от проникновения в него любых идей, оправдывающих террористическую деятельность.</w:t>
      </w:r>
    </w:p>
    <w:p w:rsidR="00F02102" w:rsidRPr="00486705" w:rsidRDefault="00F02102" w:rsidP="00F02102">
      <w:pPr>
        <w:ind w:firstLine="567"/>
        <w:jc w:val="both"/>
        <w:rPr>
          <w:sz w:val="28"/>
          <w:szCs w:val="28"/>
        </w:rPr>
      </w:pPr>
      <w:r w:rsidRPr="00C66203">
        <w:rPr>
          <w:sz w:val="28"/>
          <w:szCs w:val="28"/>
        </w:rPr>
        <w:t>5. Формирование и совершенствование законодательных, нормативных, организационных и иных механизмов, способствующих реализации мероприятий по противодействию идеологии терроризма.</w:t>
      </w:r>
    </w:p>
    <w:p w:rsidR="00F02102" w:rsidRPr="008848AD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6705">
        <w:rPr>
          <w:sz w:val="28"/>
          <w:szCs w:val="28"/>
        </w:rPr>
        <w:t xml:space="preserve">. Улучшение системы обеспечения оптимального применения комплекса организационных, социально-политических,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</w:t>
      </w:r>
      <w:r w:rsidRPr="008848AD">
        <w:rPr>
          <w:sz w:val="28"/>
          <w:szCs w:val="28"/>
        </w:rPr>
        <w:t>равновесия, политического, экономического и социального равенства по национальным признакам, предупреждение межнациональных конфликтов.</w:t>
      </w:r>
    </w:p>
    <w:p w:rsidR="00F02102" w:rsidRPr="008848AD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848AD">
        <w:rPr>
          <w:sz w:val="28"/>
          <w:szCs w:val="28"/>
        </w:rPr>
        <w:t xml:space="preserve">. Повышение раскрываемости преступлений и обеспечение правопорядка на улицах и в иных общественных местах на территории Княгининского муниципального </w:t>
      </w:r>
      <w:r>
        <w:rPr>
          <w:sz w:val="28"/>
          <w:szCs w:val="28"/>
        </w:rPr>
        <w:t>округа</w:t>
      </w:r>
      <w:r w:rsidRPr="008848AD">
        <w:rPr>
          <w:sz w:val="28"/>
          <w:szCs w:val="28"/>
        </w:rPr>
        <w:t xml:space="preserve"> Нижегородской области.</w:t>
      </w:r>
    </w:p>
    <w:p w:rsidR="00F02102" w:rsidRPr="008848AD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</w:t>
      </w:r>
      <w:r w:rsidRPr="008848AD">
        <w:rPr>
          <w:rFonts w:ascii="Times New Roman" w:hAnsi="Times New Roman"/>
          <w:sz w:val="28"/>
          <w:szCs w:val="28"/>
          <w:lang w:eastAsia="ar-SA"/>
        </w:rPr>
        <w:t>. Уменьшение количества преступлений среди несовершеннолетних.</w:t>
      </w:r>
    </w:p>
    <w:p w:rsidR="00F02102" w:rsidRPr="008848AD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9</w:t>
      </w:r>
      <w:r w:rsidRPr="008848AD">
        <w:rPr>
          <w:rFonts w:ascii="Times New Roman" w:hAnsi="Times New Roman"/>
          <w:sz w:val="28"/>
          <w:szCs w:val="28"/>
          <w:lang w:eastAsia="ar-SA"/>
        </w:rPr>
        <w:t>. Повышение адресности и эффективности межведомственной профилактической работы с несовершеннолетними и семьями.</w:t>
      </w:r>
    </w:p>
    <w:p w:rsidR="00F02102" w:rsidRPr="003D567D" w:rsidRDefault="00F02102" w:rsidP="00F02102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D567D">
        <w:rPr>
          <w:sz w:val="28"/>
          <w:szCs w:val="28"/>
        </w:rPr>
        <w:t>. Совершенствование нормативно-правового регулирования антинаркотической деятельности.</w:t>
      </w:r>
    </w:p>
    <w:p w:rsidR="00F02102" w:rsidRPr="003D567D" w:rsidRDefault="00F02102" w:rsidP="00F02102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D567D">
        <w:rPr>
          <w:sz w:val="28"/>
          <w:szCs w:val="28"/>
        </w:rPr>
        <w:t>. Формирование системы комплексной антинаркотической профилактической деятельности.</w:t>
      </w:r>
    </w:p>
    <w:p w:rsidR="00F02102" w:rsidRPr="003D567D" w:rsidRDefault="00F02102" w:rsidP="00F02102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3D567D">
        <w:rPr>
          <w:sz w:val="28"/>
          <w:szCs w:val="28"/>
        </w:rPr>
        <w:t>. Повышение доступности социальной реабилитации и ресоциализации для наркопотребителей, включая лиц, освободившихся из мест лишения свободы, и лиц без определенного места жительства.</w:t>
      </w:r>
    </w:p>
    <w:p w:rsidR="00F02102" w:rsidRPr="003D567D" w:rsidRDefault="00F02102" w:rsidP="00F02102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D567D">
        <w:rPr>
          <w:sz w:val="28"/>
          <w:szCs w:val="28"/>
        </w:rPr>
        <w:t>. Уничтожение инфраструктуры незаконных производства, транспортировки и распространения наркотиков.</w:t>
      </w:r>
    </w:p>
    <w:p w:rsidR="00F02102" w:rsidRPr="004F083A" w:rsidRDefault="00F02102" w:rsidP="00F02102">
      <w:pPr>
        <w:pStyle w:val="ConsPlusNormal"/>
        <w:ind w:firstLine="567"/>
        <w:jc w:val="both"/>
        <w:rPr>
          <w:sz w:val="28"/>
          <w:szCs w:val="28"/>
        </w:rPr>
      </w:pPr>
      <w:r w:rsidRPr="004867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486705">
        <w:rPr>
          <w:rFonts w:ascii="Times New Roman" w:hAnsi="Times New Roman"/>
          <w:sz w:val="28"/>
          <w:szCs w:val="28"/>
        </w:rPr>
        <w:t>.Поддержание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бедствий.</w:t>
      </w:r>
    </w:p>
    <w:p w:rsidR="00F02102" w:rsidRDefault="00F02102" w:rsidP="00F02102">
      <w:pPr>
        <w:ind w:firstLine="567"/>
        <w:jc w:val="both"/>
        <w:rPr>
          <w:b/>
          <w:sz w:val="28"/>
          <w:szCs w:val="28"/>
        </w:rPr>
      </w:pPr>
    </w:p>
    <w:p w:rsidR="00F02102" w:rsidRDefault="00F02102" w:rsidP="00F0210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  Сроки и этапы реализации Программы</w:t>
      </w:r>
    </w:p>
    <w:p w:rsidR="00F02102" w:rsidRDefault="00F02102" w:rsidP="00F0210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Программа реализуется в течение 202</w:t>
      </w:r>
      <w:r w:rsidR="00A476F7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A476F7">
        <w:rPr>
          <w:sz w:val="28"/>
          <w:szCs w:val="28"/>
        </w:rPr>
        <w:t>30</w:t>
      </w:r>
      <w:r>
        <w:rPr>
          <w:sz w:val="28"/>
          <w:szCs w:val="28"/>
        </w:rPr>
        <w:t xml:space="preserve">   годов  в один этап.</w:t>
      </w:r>
    </w:p>
    <w:p w:rsidR="00F02102" w:rsidRDefault="00F02102" w:rsidP="00F02102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 Перечень основных мероприятий Программы</w:t>
      </w:r>
    </w:p>
    <w:p w:rsidR="00F02102" w:rsidRDefault="00F02102" w:rsidP="00F021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1. Перечень основных мероприятий Программы</w:t>
      </w:r>
    </w:p>
    <w:tbl>
      <w:tblPr>
        <w:tblW w:w="10349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1"/>
        <w:gridCol w:w="6"/>
        <w:gridCol w:w="8"/>
        <w:gridCol w:w="2240"/>
        <w:gridCol w:w="29"/>
        <w:gridCol w:w="14"/>
        <w:gridCol w:w="969"/>
        <w:gridCol w:w="10"/>
        <w:gridCol w:w="7"/>
        <w:gridCol w:w="9"/>
        <w:gridCol w:w="1950"/>
        <w:gridCol w:w="12"/>
        <w:gridCol w:w="713"/>
        <w:gridCol w:w="709"/>
        <w:gridCol w:w="711"/>
        <w:gridCol w:w="709"/>
        <w:gridCol w:w="710"/>
        <w:gridCol w:w="109"/>
        <w:gridCol w:w="883"/>
      </w:tblGrid>
      <w:tr w:rsidR="00F02102" w:rsidRPr="00F71C8A" w:rsidTr="00DD7275"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2" w:rsidRPr="00F71C8A" w:rsidRDefault="00F02102" w:rsidP="00F51062">
            <w:pPr>
              <w:jc w:val="center"/>
            </w:pPr>
            <w:r w:rsidRPr="00F71C8A">
              <w:t>№</w:t>
            </w:r>
          </w:p>
          <w:p w:rsidR="00F02102" w:rsidRPr="00F71C8A" w:rsidRDefault="00F02102" w:rsidP="00F51062">
            <w:pPr>
              <w:jc w:val="center"/>
            </w:pPr>
            <w:r w:rsidRPr="00F71C8A">
              <w:t>п/п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2" w:rsidRPr="00F71C8A" w:rsidRDefault="00F02102" w:rsidP="00F51062">
            <w:pPr>
              <w:jc w:val="center"/>
            </w:pPr>
            <w:r w:rsidRPr="00F71C8A">
              <w:t>Наименование мероприятия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2" w:rsidRPr="00F71C8A" w:rsidRDefault="00F02102" w:rsidP="00F51062">
            <w:pPr>
              <w:jc w:val="center"/>
            </w:pPr>
            <w:r w:rsidRPr="00F71C8A">
              <w:t>Сроки выпол-нения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2" w:rsidRPr="00F71C8A" w:rsidRDefault="00F02102" w:rsidP="00F51062">
            <w:pPr>
              <w:jc w:val="center"/>
            </w:pPr>
            <w:r w:rsidRPr="00F71C8A">
              <w:t>Исполнители мероприятия</w:t>
            </w:r>
          </w:p>
        </w:tc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02" w:rsidRPr="00F71C8A" w:rsidRDefault="00F02102" w:rsidP="00F51062">
            <w:pPr>
              <w:jc w:val="center"/>
            </w:pPr>
            <w:r w:rsidRPr="00F71C8A">
              <w:t>Объем финансирования (по годам) за счет средств районного бюджета</w:t>
            </w:r>
          </w:p>
        </w:tc>
      </w:tr>
      <w:tr w:rsidR="00E456B1" w:rsidRPr="00F71C8A" w:rsidTr="00DD7275"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Pr="00F71C8A" w:rsidRDefault="00E456B1" w:rsidP="00F51062"/>
        </w:tc>
        <w:tc>
          <w:tcPr>
            <w:tcW w:w="2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Pr="00F71C8A" w:rsidRDefault="00E456B1" w:rsidP="00F51062"/>
        </w:tc>
        <w:tc>
          <w:tcPr>
            <w:tcW w:w="1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Pr="00F71C8A" w:rsidRDefault="00E456B1" w:rsidP="00F51062"/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Pr="00F71C8A" w:rsidRDefault="00E456B1" w:rsidP="00F51062"/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Pr="00F71C8A" w:rsidRDefault="00E456B1" w:rsidP="00F51062">
            <w:pPr>
              <w:jc w:val="center"/>
            </w:pPr>
            <w:r w:rsidRPr="00F71C8A">
              <w:t>2026год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Pr="00F71C8A" w:rsidRDefault="00E456B1" w:rsidP="00F51062">
            <w:pPr>
              <w:jc w:val="center"/>
            </w:pPr>
            <w:r w:rsidRPr="00F71C8A">
              <w:t>2027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Pr="00F71C8A" w:rsidRDefault="00377C2A" w:rsidP="00377C2A">
            <w:pPr>
              <w:jc w:val="center"/>
            </w:pPr>
            <w:r w:rsidRPr="00F71C8A">
              <w:t>202</w:t>
            </w:r>
            <w:r w:rsidRPr="00F71C8A">
              <w:rPr>
                <w:lang w:val="en-US"/>
              </w:rPr>
              <w:t>8</w:t>
            </w:r>
            <w:r w:rsidRPr="00F71C8A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Pr="00F71C8A" w:rsidRDefault="00377C2A" w:rsidP="00377C2A">
            <w:pPr>
              <w:jc w:val="center"/>
            </w:pPr>
            <w:r w:rsidRPr="00F71C8A">
              <w:t>202</w:t>
            </w:r>
            <w:r w:rsidRPr="00F71C8A">
              <w:rPr>
                <w:lang w:val="en-US"/>
              </w:rPr>
              <w:t>9</w:t>
            </w:r>
            <w:r w:rsidRPr="00F71C8A"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Pr="00F71C8A" w:rsidRDefault="00377C2A" w:rsidP="00377C2A">
            <w:pPr>
              <w:jc w:val="center"/>
            </w:pPr>
            <w:r w:rsidRPr="00F71C8A">
              <w:t>20</w:t>
            </w:r>
            <w:r w:rsidRPr="00F71C8A">
              <w:rPr>
                <w:lang w:val="en-US"/>
              </w:rPr>
              <w:t>30</w:t>
            </w:r>
            <w:r w:rsidRPr="00F71C8A"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Pr="00F71C8A" w:rsidRDefault="00E456B1" w:rsidP="00F51062">
            <w:pPr>
              <w:jc w:val="center"/>
            </w:pPr>
            <w:r w:rsidRPr="00F71C8A">
              <w:t>Всего</w:t>
            </w:r>
          </w:p>
        </w:tc>
      </w:tr>
      <w:tr w:rsidR="00E456B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Pr="00F71C8A" w:rsidRDefault="00E456B1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Цель муниципальной Программы:</w:t>
            </w:r>
          </w:p>
          <w:p w:rsidR="00E456B1" w:rsidRPr="00F71C8A" w:rsidRDefault="00E456B1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Минимизация  социального и экономического ущерба, наносимого населению, экономике и природной среде от пожаров, происшествий на дорогах, преступных посягательств граждан, в том числе несовершеннолетних и в отношении несовершеннолетних, злоупотребления наркотическими средствами и психоактивными веществами; обеспечение реализации государственной политики в области обеспечения общественного порядка, противодействия преступности,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работы с несовершеннолетними; создание единой системы профилактики и противодействия незаконному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lastRenderedPageBreak/>
              <w:t>обороту наркотических средств и психотропных веществ,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E456B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Pr="00F71C8A" w:rsidRDefault="00E456B1" w:rsidP="00F51062">
            <w:pPr>
              <w:jc w:val="center"/>
              <w:rPr>
                <w:b/>
              </w:rPr>
            </w:pPr>
            <w:r w:rsidRPr="00F71C8A">
              <w:rPr>
                <w:b/>
              </w:rPr>
              <w:lastRenderedPageBreak/>
              <w:t xml:space="preserve">Подпрограмма 1«Обеспечение пожарной безопасности на территории </w:t>
            </w:r>
          </w:p>
          <w:p w:rsidR="00E456B1" w:rsidRPr="00F71C8A" w:rsidRDefault="00E456B1" w:rsidP="00F51062">
            <w:pPr>
              <w:jc w:val="center"/>
              <w:rPr>
                <w:b/>
              </w:rPr>
            </w:pPr>
            <w:r w:rsidRPr="00F71C8A">
              <w:rPr>
                <w:b/>
              </w:rPr>
              <w:t>Княгининского муниципального округа»</w:t>
            </w:r>
          </w:p>
          <w:p w:rsidR="00E456B1" w:rsidRPr="00F71C8A" w:rsidRDefault="00E456B1" w:rsidP="00F51062">
            <w:pPr>
              <w:jc w:val="center"/>
              <w:rPr>
                <w:b/>
              </w:rPr>
            </w:pP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7C2A" w:rsidRPr="00F71C8A" w:rsidRDefault="00377C2A" w:rsidP="00F51062">
            <w:pPr>
              <w:jc w:val="center"/>
            </w:pPr>
            <w:r w:rsidRPr="00F71C8A">
              <w:t>1.1.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7C2A" w:rsidRPr="00F71C8A" w:rsidRDefault="00377C2A" w:rsidP="00F51062">
            <w:pPr>
              <w:jc w:val="both"/>
              <w:rPr>
                <w:bCs/>
              </w:rPr>
            </w:pPr>
            <w:r w:rsidRPr="00F71C8A">
              <w:t>Мероприятие 1.1.</w:t>
            </w:r>
          </w:p>
          <w:p w:rsidR="00377C2A" w:rsidRPr="00F71C8A" w:rsidRDefault="00377C2A" w:rsidP="00F51062">
            <w:pPr>
              <w:jc w:val="both"/>
            </w:pPr>
            <w:r w:rsidRPr="00F71C8A">
              <w:rPr>
                <w:bCs/>
              </w:rPr>
              <w:t>Ремонт и обслуживание систем автоматической пожарной сигнализации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3B0855">
            <w:pPr>
              <w:jc w:val="center"/>
            </w:pPr>
            <w:r w:rsidRPr="00F71C8A">
              <w:t>202</w:t>
            </w:r>
            <w:r w:rsidR="0035130D" w:rsidRPr="00F71C8A">
              <w:t>6</w:t>
            </w:r>
            <w:r w:rsidRPr="00F71C8A">
              <w:t>-20</w:t>
            </w:r>
            <w:r w:rsidR="0035130D" w:rsidRPr="00F71C8A">
              <w:t>30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56" w:rsidRPr="00F71C8A" w:rsidRDefault="00881656" w:rsidP="00881656">
            <w:pPr>
              <w:jc w:val="center"/>
            </w:pPr>
            <w:r w:rsidRPr="00F71C8A">
              <w:t>МБУК «Культурно-досуговое объединение»</w:t>
            </w:r>
          </w:p>
          <w:p w:rsidR="00C105B4" w:rsidRPr="00F71C8A" w:rsidRDefault="00C105B4" w:rsidP="00F5106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830D39" w:rsidP="00830D39">
            <w:pPr>
              <w:jc w:val="center"/>
            </w:pPr>
            <w:r w:rsidRPr="00F71C8A"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830D39" w:rsidP="00830D39">
            <w:pPr>
              <w:jc w:val="center"/>
            </w:pPr>
            <w:r w:rsidRPr="00F71C8A">
              <w:t>360,0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830D39" w:rsidP="00830D39">
            <w:pPr>
              <w:jc w:val="center"/>
            </w:pPr>
            <w:r w:rsidRPr="00F71C8A"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830D39" w:rsidP="00830D39">
            <w:pPr>
              <w:jc w:val="center"/>
            </w:pPr>
            <w:r w:rsidRPr="00F71C8A">
              <w:t>360,0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830D39" w:rsidP="00830D39">
            <w:pPr>
              <w:jc w:val="center"/>
            </w:pPr>
            <w:r w:rsidRPr="00F71C8A">
              <w:t>380,0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830D39" w:rsidP="00830D39">
            <w:pPr>
              <w:jc w:val="center"/>
            </w:pPr>
            <w:r w:rsidRPr="00F71C8A">
              <w:t>1810,0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A" w:rsidRPr="00F71C8A" w:rsidRDefault="00C30851" w:rsidP="00F51062">
            <w:pPr>
              <w:jc w:val="center"/>
              <w:rPr>
                <w:bCs/>
              </w:rPr>
            </w:pPr>
            <w:r w:rsidRPr="00F71C8A">
              <w:rPr>
                <w:bCs/>
              </w:rPr>
              <w:t>МБ</w:t>
            </w:r>
            <w:r w:rsidR="00377C2A" w:rsidRPr="00F71C8A">
              <w:rPr>
                <w:bCs/>
              </w:rPr>
              <w:t>У</w:t>
            </w:r>
          </w:p>
          <w:p w:rsidR="00377C2A" w:rsidRPr="00F71C8A" w:rsidRDefault="00C30851" w:rsidP="00C3085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ДО</w:t>
            </w:r>
            <w:r w:rsidR="00377C2A" w:rsidRPr="00F71C8A">
              <w:rPr>
                <w:bCs/>
              </w:rPr>
              <w:t xml:space="preserve"> «</w:t>
            </w:r>
            <w:r w:rsidRPr="00F71C8A">
              <w:rPr>
                <w:bCs/>
              </w:rPr>
              <w:t>ДМШ</w:t>
            </w:r>
            <w:r w:rsidR="00377C2A" w:rsidRPr="00F71C8A">
              <w:rPr>
                <w:bCs/>
              </w:rPr>
              <w:t>» г.Княгинино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C105B4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C105B4" w:rsidP="00F51062">
            <w:pPr>
              <w:jc w:val="center"/>
            </w:pPr>
            <w:r w:rsidRPr="00F71C8A">
              <w:t>12,0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C105B4" w:rsidP="00F51062">
            <w:pPr>
              <w:jc w:val="center"/>
            </w:pPr>
            <w:r w:rsidRPr="00F71C8A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C105B4" w:rsidP="00F51062">
            <w:pPr>
              <w:jc w:val="center"/>
            </w:pPr>
            <w:r w:rsidRPr="00F71C8A">
              <w:t>12,0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C105B4" w:rsidP="00F51062">
            <w:pPr>
              <w:jc w:val="center"/>
            </w:pPr>
            <w:r w:rsidRPr="00F71C8A">
              <w:t>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C105B4" w:rsidP="00F51062">
            <w:pPr>
              <w:jc w:val="center"/>
            </w:pPr>
            <w:r w:rsidRPr="00F71C8A">
              <w:t>58,0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 xml:space="preserve">МБОУ </w:t>
            </w:r>
            <w:r w:rsidR="005A777E" w:rsidRPr="00F71C8A">
              <w:t>«</w:t>
            </w:r>
            <w:r w:rsidRPr="00F71C8A">
              <w:t>Возрожденская СШ</w:t>
            </w:r>
            <w:r w:rsidR="005A777E" w:rsidRPr="00F71C8A">
              <w:t>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  <w:rPr>
                <w:color w:val="000000"/>
              </w:rPr>
            </w:pPr>
          </w:p>
          <w:p w:rsidR="00377C2A" w:rsidRPr="00F71C8A" w:rsidRDefault="00871E57" w:rsidP="00F51062">
            <w:pPr>
              <w:jc w:val="center"/>
            </w:pPr>
            <w:r w:rsidRPr="00F71C8A">
              <w:rPr>
                <w:color w:val="000000"/>
              </w:rPr>
              <w:t>26,5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  <w:rPr>
                <w:color w:val="000000"/>
              </w:rPr>
            </w:pPr>
          </w:p>
          <w:p w:rsidR="00377C2A" w:rsidRPr="00F71C8A" w:rsidRDefault="00871E57" w:rsidP="00F51062">
            <w:pPr>
              <w:jc w:val="center"/>
            </w:pPr>
            <w:r w:rsidRPr="00F71C8A">
              <w:rPr>
                <w:color w:val="000000"/>
              </w:rPr>
              <w:t>26,5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871E57" w:rsidP="00871E57">
            <w:pPr>
              <w:jc w:val="center"/>
            </w:pPr>
            <w:r w:rsidRPr="00F71C8A">
              <w:t>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871E57" w:rsidP="00871E57">
            <w:pPr>
              <w:jc w:val="center"/>
            </w:pPr>
            <w:r w:rsidRPr="00F71C8A">
              <w:t>27,5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871E57" w:rsidP="00871E57">
            <w:pPr>
              <w:jc w:val="center"/>
            </w:pPr>
            <w:r w:rsidRPr="00F71C8A">
              <w:t>28,0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871E57" w:rsidP="00871E57">
            <w:pPr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135,5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 xml:space="preserve">МБОУ </w:t>
            </w:r>
            <w:r w:rsidR="005A777E" w:rsidRPr="00F71C8A">
              <w:t>«</w:t>
            </w:r>
            <w:r w:rsidRPr="00F71C8A">
              <w:t>Княгининская СШ №1</w:t>
            </w:r>
            <w:r w:rsidR="005A777E" w:rsidRPr="00F71C8A">
              <w:t>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2B433D" w:rsidRPr="00F71C8A" w:rsidRDefault="002B433D" w:rsidP="00F51062">
            <w:r w:rsidRPr="00F71C8A">
              <w:rPr>
                <w:color w:val="00000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2B433D" w:rsidRPr="00F71C8A" w:rsidRDefault="002B433D" w:rsidP="00F51062">
            <w:r w:rsidRPr="00F71C8A">
              <w:rPr>
                <w:color w:val="000000"/>
              </w:rPr>
              <w:t>35,0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3D" w:rsidRPr="00F71C8A" w:rsidRDefault="002B433D" w:rsidP="00252955">
            <w:pPr>
              <w:jc w:val="center"/>
            </w:pPr>
            <w:r w:rsidRPr="00F71C8A"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3D" w:rsidRPr="00F71C8A" w:rsidRDefault="002B433D" w:rsidP="00252955">
            <w:pPr>
              <w:jc w:val="center"/>
            </w:pPr>
            <w:r w:rsidRPr="00F71C8A">
              <w:t>45,0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3D" w:rsidRPr="00F71C8A" w:rsidRDefault="002B433D" w:rsidP="00252955">
            <w:pPr>
              <w:jc w:val="center"/>
            </w:pPr>
            <w:r w:rsidRPr="00F71C8A"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3D" w:rsidRPr="00F71C8A" w:rsidRDefault="002B433D" w:rsidP="00F51062">
            <w:pPr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200,0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 xml:space="preserve">МБОУ </w:t>
            </w:r>
            <w:r w:rsidR="005A777E" w:rsidRPr="00F71C8A">
              <w:t>«</w:t>
            </w:r>
            <w:r w:rsidRPr="00F71C8A">
              <w:t>Княгининская СОШ №2</w:t>
            </w:r>
            <w:r w:rsidR="005A777E" w:rsidRPr="00F71C8A">
              <w:t>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377C2A" w:rsidRPr="00F71C8A" w:rsidRDefault="00377C2A" w:rsidP="00F51062">
            <w:r w:rsidRPr="00F71C8A">
              <w:rPr>
                <w:color w:val="000000"/>
              </w:rPr>
              <w:t>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377C2A" w:rsidRPr="00F71C8A" w:rsidRDefault="00377C2A" w:rsidP="00F51062">
            <w:r w:rsidRPr="00F71C8A">
              <w:rPr>
                <w:color w:val="000000"/>
              </w:rPr>
              <w:t>50,4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183D49" w:rsidP="00183D49">
            <w:pPr>
              <w:jc w:val="center"/>
            </w:pPr>
            <w:r w:rsidRPr="00F71C8A">
              <w:t>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183D49" w:rsidP="00183D49">
            <w:pPr>
              <w:jc w:val="center"/>
            </w:pPr>
            <w:r w:rsidRPr="00F71C8A">
              <w:t>60,5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183D49" w:rsidP="00183D49">
            <w:pPr>
              <w:jc w:val="center"/>
            </w:pPr>
            <w:r w:rsidRPr="00F71C8A">
              <w:t>65,5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183D49" w:rsidP="00F51062">
            <w:pPr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287,3</w:t>
            </w:r>
          </w:p>
        </w:tc>
      </w:tr>
      <w:tr w:rsidR="006245C2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5C2" w:rsidRPr="00F71C8A" w:rsidRDefault="006245C2" w:rsidP="00F51062">
            <w:pPr>
              <w:jc w:val="center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5C2" w:rsidRPr="00F71C8A" w:rsidRDefault="006245C2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5C2" w:rsidRPr="00F71C8A" w:rsidRDefault="006245C2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C2" w:rsidRPr="00F71C8A" w:rsidRDefault="006245C2" w:rsidP="00F51062">
            <w:pPr>
              <w:jc w:val="center"/>
            </w:pPr>
            <w:r w:rsidRPr="00F71C8A">
              <w:t>МБДОУ детский сад №1 «Теремок»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C2" w:rsidRPr="00F71C8A" w:rsidRDefault="006245C2" w:rsidP="00C37E12">
            <w:pPr>
              <w:jc w:val="center"/>
            </w:pPr>
            <w:r w:rsidRPr="00F71C8A"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C2" w:rsidRPr="00F71C8A" w:rsidRDefault="006245C2" w:rsidP="00C37E12">
            <w:pPr>
              <w:jc w:val="center"/>
            </w:pPr>
            <w:r w:rsidRPr="00F71C8A">
              <w:t>26,0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C2" w:rsidRPr="00F71C8A" w:rsidRDefault="006245C2" w:rsidP="00C37E12">
            <w:pPr>
              <w:jc w:val="center"/>
            </w:pPr>
            <w:r w:rsidRPr="00F71C8A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C2" w:rsidRPr="00F71C8A" w:rsidRDefault="006245C2" w:rsidP="00C37E12">
            <w:pPr>
              <w:jc w:val="center"/>
            </w:pPr>
            <w:r w:rsidRPr="00F71C8A">
              <w:t>37,0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C2" w:rsidRPr="00F71C8A" w:rsidRDefault="006245C2" w:rsidP="00C37E12">
            <w:pPr>
              <w:jc w:val="center"/>
            </w:pPr>
            <w:r w:rsidRPr="00F71C8A">
              <w:t>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C2" w:rsidRPr="00F71C8A" w:rsidRDefault="006245C2" w:rsidP="00C37E12">
            <w:pPr>
              <w:jc w:val="center"/>
            </w:pPr>
            <w:r w:rsidRPr="00F71C8A">
              <w:t>159,0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№2 «Светлячок»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377C2A" w:rsidRPr="00F71C8A" w:rsidRDefault="00513BAE" w:rsidP="00F51062">
            <w:r w:rsidRPr="00F71C8A">
              <w:rPr>
                <w:color w:val="000000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377C2A" w:rsidRPr="00F71C8A" w:rsidRDefault="00513BAE" w:rsidP="00F51062">
            <w:r w:rsidRPr="00F71C8A">
              <w:rPr>
                <w:color w:val="000000"/>
              </w:rPr>
              <w:t>27,0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513BAE" w:rsidP="0014490A">
            <w:pPr>
              <w:jc w:val="center"/>
            </w:pPr>
            <w:r w:rsidRPr="00F71C8A"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513BAE" w:rsidP="0014490A">
            <w:pPr>
              <w:jc w:val="center"/>
            </w:pPr>
            <w:r w:rsidRPr="00F71C8A">
              <w:t>38,0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513BAE" w:rsidP="0014490A">
            <w:pPr>
              <w:jc w:val="center"/>
            </w:pPr>
            <w:r w:rsidRPr="00F71C8A"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513BAE" w:rsidP="0014490A">
            <w:pPr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163,4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№3 «Сказка»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14490A" w:rsidP="0014490A">
            <w:pPr>
              <w:jc w:val="center"/>
            </w:pPr>
            <w:r w:rsidRPr="00F71C8A">
              <w:rPr>
                <w:color w:val="000000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14490A" w:rsidP="0014490A">
            <w:pPr>
              <w:jc w:val="center"/>
            </w:pPr>
            <w:r w:rsidRPr="00F71C8A">
              <w:rPr>
                <w:color w:val="000000"/>
              </w:rPr>
              <w:t>26,0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14490A" w:rsidP="0014490A">
            <w:pPr>
              <w:jc w:val="center"/>
            </w:pPr>
            <w:r w:rsidRPr="00F71C8A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14490A" w:rsidP="0014490A">
            <w:pPr>
              <w:jc w:val="center"/>
            </w:pPr>
            <w:r w:rsidRPr="00F71C8A">
              <w:t>37,0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14490A" w:rsidP="0014490A">
            <w:pPr>
              <w:jc w:val="center"/>
            </w:pPr>
            <w:r w:rsidRPr="00F71C8A">
              <w:t>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14490A" w:rsidP="0014490A">
            <w:pPr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159,0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№4 «Улыбка»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FC27AB" w:rsidP="00FC27AB">
            <w:pPr>
              <w:jc w:val="center"/>
            </w:pPr>
            <w:r w:rsidRPr="00F71C8A">
              <w:rPr>
                <w:color w:val="00000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FC27AB" w:rsidP="00FC27AB">
            <w:pPr>
              <w:jc w:val="center"/>
            </w:pPr>
            <w:r w:rsidRPr="00F71C8A">
              <w:rPr>
                <w:color w:val="000000"/>
              </w:rPr>
              <w:t>25,0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FC27AB" w:rsidP="00FC27AB">
            <w:pPr>
              <w:jc w:val="center"/>
            </w:pPr>
            <w:r w:rsidRPr="00F71C8A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FC27AB" w:rsidP="00FC27AB">
            <w:pPr>
              <w:jc w:val="center"/>
            </w:pPr>
            <w:r w:rsidRPr="00F71C8A">
              <w:t>28,0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FC27AB" w:rsidP="00FC27AB">
            <w:pPr>
              <w:jc w:val="center"/>
            </w:pPr>
            <w:r w:rsidRPr="00F71C8A"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FC27AB" w:rsidP="00FC27AB">
            <w:pPr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136,0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№8 «Калинушка»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377C2A" w:rsidRPr="00F71C8A" w:rsidRDefault="00B32C91" w:rsidP="00F51062">
            <w:r w:rsidRPr="00F71C8A">
              <w:rPr>
                <w:color w:val="000000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377C2A" w:rsidRPr="00F71C8A" w:rsidRDefault="00B32C91" w:rsidP="00F51062">
            <w:r w:rsidRPr="00F71C8A">
              <w:rPr>
                <w:color w:val="000000"/>
              </w:rPr>
              <w:t>25,0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B32C91" w:rsidP="00B32C91">
            <w:pPr>
              <w:jc w:val="center"/>
            </w:pPr>
            <w:r w:rsidRPr="00F71C8A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B32C91" w:rsidP="00B32C91">
            <w:pPr>
              <w:jc w:val="center"/>
            </w:pPr>
            <w:r w:rsidRPr="00F71C8A">
              <w:t>37,0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B32C91" w:rsidP="00B32C91">
            <w:pPr>
              <w:jc w:val="center"/>
            </w:pPr>
            <w:r w:rsidRPr="00F71C8A">
              <w:t>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B32C91" w:rsidP="00B32C91">
            <w:pPr>
              <w:jc w:val="center"/>
            </w:pPr>
            <w:r w:rsidRPr="00F71C8A">
              <w:t>158,0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№11 «Колосок»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377C2A" w:rsidRPr="00F71C8A" w:rsidRDefault="00244D9C" w:rsidP="00F51062">
            <w:r w:rsidRPr="00F71C8A">
              <w:rPr>
                <w:color w:val="000000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377C2A" w:rsidRPr="00F71C8A" w:rsidRDefault="00244D9C" w:rsidP="00F51062">
            <w:r w:rsidRPr="00F71C8A">
              <w:rPr>
                <w:color w:val="000000"/>
              </w:rPr>
              <w:t>26,0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244D9C" w:rsidP="00244D9C">
            <w:pPr>
              <w:jc w:val="center"/>
            </w:pPr>
            <w:r w:rsidRPr="00F71C8A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244D9C" w:rsidP="00244D9C">
            <w:pPr>
              <w:jc w:val="center"/>
            </w:pPr>
            <w:r w:rsidRPr="00F71C8A">
              <w:t>37,0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244D9C" w:rsidP="00244D9C">
            <w:pPr>
              <w:jc w:val="center"/>
            </w:pPr>
            <w:r w:rsidRPr="00F71C8A">
              <w:t>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244D9C" w:rsidP="00244D9C">
            <w:pPr>
              <w:jc w:val="center"/>
            </w:pPr>
            <w:r w:rsidRPr="00F71C8A">
              <w:t>159,0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657D2B" w:rsidP="00657D2B">
            <w:pPr>
              <w:jc w:val="center"/>
            </w:pPr>
            <w:r w:rsidRPr="00F71C8A">
              <w:t>МБУ ДО«Княгининский ДДТ»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377C2A" w:rsidRPr="00F71C8A" w:rsidRDefault="00EE205B" w:rsidP="00F51062">
            <w:r w:rsidRPr="00F71C8A">
              <w:rPr>
                <w:color w:val="000000"/>
              </w:rPr>
              <w:t>50,7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color w:val="000000"/>
              </w:rPr>
            </w:pPr>
          </w:p>
          <w:p w:rsidR="00377C2A" w:rsidRPr="00F71C8A" w:rsidRDefault="00EE205B" w:rsidP="00F51062">
            <w:r w:rsidRPr="00F71C8A">
              <w:rPr>
                <w:color w:val="000000"/>
              </w:rPr>
              <w:t>55,8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EE205B" w:rsidP="00EE205B">
            <w:pPr>
              <w:jc w:val="center"/>
            </w:pPr>
            <w:r w:rsidRPr="00F71C8A">
              <w:t>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EE205B" w:rsidP="00EE205B">
            <w:pPr>
              <w:jc w:val="center"/>
            </w:pPr>
            <w:r w:rsidRPr="00F71C8A">
              <w:t>67,5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EE205B" w:rsidP="00EE205B">
            <w:pPr>
              <w:jc w:val="center"/>
            </w:pPr>
            <w:r w:rsidRPr="00F71C8A">
              <w:t>74,2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EE205B" w:rsidP="00EE205B">
            <w:pPr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309,5</w:t>
            </w:r>
          </w:p>
        </w:tc>
      </w:tr>
      <w:tr w:rsidR="0030416E" w:rsidRPr="00F71C8A" w:rsidTr="0030416E"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</w:p>
        </w:tc>
        <w:tc>
          <w:tcPr>
            <w:tcW w:w="227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both"/>
            </w:pPr>
          </w:p>
        </w:tc>
        <w:tc>
          <w:tcPr>
            <w:tcW w:w="98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6E" w:rsidRPr="00F71C8A" w:rsidRDefault="0030416E" w:rsidP="00F51062">
            <w:pPr>
              <w:jc w:val="center"/>
            </w:pPr>
            <w:r w:rsidRPr="00F71C8A">
              <w:t>Администрация Княгининского муниципального округа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  <w:r w:rsidRPr="00F71C8A"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  <w:r w:rsidRPr="00F71C8A">
              <w:t>40,8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  <w:r w:rsidRPr="00F71C8A">
              <w:t>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  <w:r w:rsidRPr="00F71C8A">
              <w:t>40,8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  <w:r w:rsidRPr="00F71C8A">
              <w:t>40,8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  <w:r w:rsidRPr="00F71C8A">
              <w:t>203,2</w:t>
            </w:r>
          </w:p>
        </w:tc>
      </w:tr>
      <w:tr w:rsidR="0030416E" w:rsidRPr="00F71C8A" w:rsidTr="0030416E"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both"/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  <w:r w:rsidRPr="00F71C8A">
              <w:t>МБУК «Княгининская ЦБС»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DE1753">
            <w:pPr>
              <w:jc w:val="center"/>
              <w:rPr>
                <w:lang w:val="en-US"/>
              </w:rPr>
            </w:pPr>
            <w:r w:rsidRPr="00F71C8A">
              <w:rPr>
                <w:lang w:val="en-US"/>
              </w:rPr>
              <w:t>11</w:t>
            </w:r>
            <w:r w:rsidRPr="00F71C8A">
              <w:t>,</w:t>
            </w:r>
            <w:r w:rsidRPr="00F71C8A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  <w:rPr>
                <w:lang w:val="en-US"/>
              </w:rPr>
            </w:pPr>
            <w:r w:rsidRPr="00F71C8A">
              <w:rPr>
                <w:lang w:val="en-US"/>
              </w:rPr>
              <w:t>11</w:t>
            </w:r>
            <w:r w:rsidRPr="00F71C8A">
              <w:t>,</w:t>
            </w:r>
            <w:r w:rsidRPr="00F71C8A">
              <w:rPr>
                <w:lang w:val="en-US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  <w:rPr>
                <w:lang w:val="en-US"/>
              </w:rPr>
            </w:pPr>
            <w:r w:rsidRPr="00F71C8A">
              <w:rPr>
                <w:lang w:val="en-US"/>
              </w:rPr>
              <w:t>12</w:t>
            </w:r>
            <w:r w:rsidRPr="00F71C8A">
              <w:t>,</w:t>
            </w:r>
            <w:r w:rsidRPr="00F71C8A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  <w:rPr>
                <w:lang w:val="en-US"/>
              </w:rPr>
            </w:pPr>
            <w:r w:rsidRPr="00F71C8A">
              <w:rPr>
                <w:lang w:val="en-US"/>
              </w:rPr>
              <w:t>12</w:t>
            </w:r>
            <w:r w:rsidRPr="00F71C8A">
              <w:t>,</w:t>
            </w:r>
            <w:r w:rsidRPr="00F71C8A">
              <w:rPr>
                <w:lang w:val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  <w:r w:rsidRPr="00F71C8A">
              <w:rPr>
                <w:lang w:val="en-US"/>
              </w:rPr>
              <w:t>13</w:t>
            </w:r>
            <w:r w:rsidRPr="00F71C8A">
              <w:t>,</w:t>
            </w:r>
            <w:r w:rsidRPr="00F71C8A">
              <w:rPr>
                <w:lang w:val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6E" w:rsidRPr="00F71C8A" w:rsidRDefault="0030416E" w:rsidP="00F51062">
            <w:pPr>
              <w:jc w:val="center"/>
            </w:pPr>
            <w:r w:rsidRPr="00F71C8A">
              <w:t>61,1</w:t>
            </w:r>
          </w:p>
        </w:tc>
      </w:tr>
      <w:tr w:rsidR="00377C2A" w:rsidRPr="00F71C8A" w:rsidTr="00DD7275">
        <w:tc>
          <w:tcPr>
            <w:tcW w:w="57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rPr>
                <w:b/>
              </w:rPr>
            </w:pPr>
            <w:r w:rsidRPr="00F71C8A">
              <w:rPr>
                <w:b/>
              </w:rPr>
              <w:t>Итого по мероприятию 1.1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5" w:rsidRPr="00F71C8A" w:rsidRDefault="00DD7275" w:rsidP="00434AE0">
            <w:pPr>
              <w:rPr>
                <w:lang w:val="en-US"/>
              </w:rPr>
            </w:pPr>
            <w:r w:rsidRPr="00F71C8A">
              <w:t xml:space="preserve">699,1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2B433D" w:rsidP="00F51062">
            <w:r w:rsidRPr="00F71C8A">
              <w:t>7</w:t>
            </w:r>
            <w:r w:rsidR="0079567D" w:rsidRPr="00F71C8A">
              <w:t>47,1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2B433D" w:rsidP="00F51062">
            <w:pPr>
              <w:jc w:val="center"/>
            </w:pPr>
            <w:r w:rsidRPr="00F71C8A">
              <w:t>7</w:t>
            </w:r>
            <w:r w:rsidR="0079567D" w:rsidRPr="00F71C8A">
              <w:t>97,8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2B433D" w:rsidP="00F51062">
            <w:r w:rsidRPr="00F71C8A">
              <w:t>8</w:t>
            </w:r>
            <w:r w:rsidR="0079567D" w:rsidRPr="00F71C8A">
              <w:t>40,1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2B433D" w:rsidP="00F51062">
            <w:r w:rsidRPr="00F71C8A">
              <w:t>9</w:t>
            </w:r>
            <w:r w:rsidR="0079567D" w:rsidRPr="00F71C8A">
              <w:t>14,9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B" w:rsidRPr="00F71C8A" w:rsidRDefault="0078013B" w:rsidP="00F51062">
            <w:pPr>
              <w:jc w:val="center"/>
            </w:pPr>
            <w:r w:rsidRPr="00F71C8A">
              <w:t>3999,0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7C2A" w:rsidRPr="00F71C8A" w:rsidRDefault="00377C2A" w:rsidP="00F51062">
            <w:pPr>
              <w:jc w:val="center"/>
            </w:pPr>
            <w:r w:rsidRPr="00F71C8A">
              <w:lastRenderedPageBreak/>
              <w:t>1.2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7C2A" w:rsidRPr="00F71C8A" w:rsidRDefault="00377C2A" w:rsidP="00F51062">
            <w:pPr>
              <w:jc w:val="both"/>
            </w:pPr>
            <w:r w:rsidRPr="00F71C8A">
              <w:t>Мероприятие 1.2.</w:t>
            </w:r>
          </w:p>
          <w:p w:rsidR="00377C2A" w:rsidRPr="00F71C8A" w:rsidRDefault="00377C2A" w:rsidP="00F51062">
            <w:pPr>
              <w:jc w:val="both"/>
            </w:pPr>
            <w:r w:rsidRPr="00F71C8A">
              <w:rPr>
                <w:bCs/>
              </w:rPr>
              <w:t>Приобретение и перезарядка огнетушителей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7C2A" w:rsidRPr="00F71C8A" w:rsidRDefault="0035130D" w:rsidP="003B0855">
            <w:pPr>
              <w:jc w:val="center"/>
            </w:pPr>
            <w:r w:rsidRPr="00F71C8A">
              <w:t>2026-2030</w:t>
            </w:r>
          </w:p>
        </w:tc>
        <w:tc>
          <w:tcPr>
            <w:tcW w:w="1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 xml:space="preserve">МБОУ </w:t>
            </w:r>
            <w:r w:rsidR="005A777E" w:rsidRPr="00F71C8A">
              <w:t>«</w:t>
            </w:r>
            <w:r w:rsidRPr="00F71C8A">
              <w:t>Княгининская СШ №1</w:t>
            </w:r>
            <w:r w:rsidR="005A777E" w:rsidRPr="00F71C8A">
              <w:t>»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52955" w:rsidP="00F51062">
            <w:pPr>
              <w:jc w:val="center"/>
            </w:pPr>
            <w:r w:rsidRPr="00F71C8A">
              <w:t>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52955" w:rsidP="00F51062">
            <w:pPr>
              <w:jc w:val="center"/>
            </w:pPr>
            <w:r w:rsidRPr="00F71C8A">
              <w:t>35,0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52955" w:rsidP="00F51062">
            <w:pPr>
              <w:jc w:val="center"/>
            </w:pPr>
            <w:r w:rsidRPr="00F71C8A">
              <w:t>40,0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52955" w:rsidP="00F51062">
            <w:pPr>
              <w:jc w:val="center"/>
            </w:pPr>
            <w:r w:rsidRPr="00F71C8A">
              <w:t>45,0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52955" w:rsidP="00F51062">
            <w:pPr>
              <w:jc w:val="center"/>
            </w:pPr>
            <w:r w:rsidRPr="00F71C8A">
              <w:t>50,0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52955" w:rsidP="00F51062">
            <w:pPr>
              <w:jc w:val="center"/>
            </w:pPr>
            <w:r w:rsidRPr="00F71C8A">
              <w:t>200,0</w:t>
            </w: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</w:tr>
      <w:tr w:rsidR="00377C2A" w:rsidRPr="00F71C8A" w:rsidTr="00DD7275">
        <w:trPr>
          <w:trHeight w:val="70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</w:tr>
      <w:tr w:rsidR="00377C2A" w:rsidRPr="00F71C8A" w:rsidTr="00DD7275"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both"/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 xml:space="preserve">МБОУ </w:t>
            </w:r>
            <w:r w:rsidR="005A777E" w:rsidRPr="00F71C8A">
              <w:t>«</w:t>
            </w:r>
            <w:r w:rsidRPr="00F71C8A">
              <w:t>Княгининская СОШ №2</w:t>
            </w:r>
            <w:r w:rsidR="005A777E" w:rsidRPr="00F71C8A">
              <w:t>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12,0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183D49" w:rsidP="00F51062">
            <w:pPr>
              <w:jc w:val="center"/>
            </w:pPr>
            <w:r w:rsidRPr="00F71C8A"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183D49" w:rsidP="00F51062">
            <w:pPr>
              <w:jc w:val="center"/>
            </w:pPr>
            <w:r w:rsidRPr="00F71C8A">
              <w:t>38,0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183D49" w:rsidP="00F51062">
            <w:pPr>
              <w:jc w:val="center"/>
            </w:pPr>
            <w:r w:rsidRPr="00F71C8A">
              <w:t>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183D49" w:rsidP="00183D49">
            <w:pPr>
              <w:jc w:val="center"/>
            </w:pPr>
            <w:r w:rsidRPr="00F71C8A">
              <w:t>138,0</w:t>
            </w:r>
          </w:p>
        </w:tc>
      </w:tr>
      <w:tr w:rsidR="00377C2A" w:rsidRPr="00F71C8A" w:rsidTr="00DD7275">
        <w:trPr>
          <w:trHeight w:val="387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1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 xml:space="preserve">МБОУ </w:t>
            </w:r>
            <w:r w:rsidR="005A777E" w:rsidRPr="00F71C8A">
              <w:t>«Возрожденская С</w:t>
            </w:r>
            <w:r w:rsidRPr="00F71C8A">
              <w:t>Ш</w:t>
            </w:r>
            <w:r w:rsidR="005A777E" w:rsidRPr="00F71C8A">
              <w:t>»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01214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01214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01214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01214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01214" w:rsidP="00F51062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01214" w:rsidP="00F51062">
            <w:pPr>
              <w:jc w:val="center"/>
            </w:pPr>
            <w:r w:rsidRPr="00F71C8A">
              <w:t>45,0</w:t>
            </w:r>
          </w:p>
        </w:tc>
      </w:tr>
      <w:tr w:rsidR="00377C2A" w:rsidRPr="00F71C8A" w:rsidTr="00DD7275">
        <w:trPr>
          <w:trHeight w:val="77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19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</w:p>
        </w:tc>
      </w:tr>
      <w:tr w:rsidR="00377C2A" w:rsidRPr="00F71C8A" w:rsidTr="00DD7275">
        <w:trPr>
          <w:trHeight w:val="837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227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98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№1 «Теремок»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6245C2" w:rsidP="00F51062">
            <w:pPr>
              <w:jc w:val="center"/>
            </w:pPr>
            <w:r w:rsidRPr="00F71C8A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6245C2" w:rsidP="00F51062">
            <w:pPr>
              <w:jc w:val="center"/>
            </w:pPr>
            <w:r w:rsidRPr="00F71C8A"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6245C2" w:rsidP="00F51062">
            <w:pPr>
              <w:jc w:val="center"/>
            </w:pPr>
            <w:r w:rsidRPr="00F71C8A"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6245C2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6245C2" w:rsidP="00F51062">
            <w:pPr>
              <w:jc w:val="center"/>
            </w:pPr>
            <w:r w:rsidRPr="00F71C8A"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6245C2" w:rsidP="00F51062">
            <w:pPr>
              <w:jc w:val="center"/>
            </w:pPr>
            <w:r w:rsidRPr="00F71C8A">
              <w:t>21,0</w:t>
            </w:r>
          </w:p>
        </w:tc>
      </w:tr>
      <w:tr w:rsidR="00377C2A" w:rsidRPr="00F71C8A" w:rsidTr="00DD7275">
        <w:trPr>
          <w:trHeight w:val="801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227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№2 «Светлячок»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D4544" w:rsidP="00F51062">
            <w:pPr>
              <w:jc w:val="center"/>
            </w:pPr>
            <w:r w:rsidRPr="00F71C8A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D4544" w:rsidP="00F51062">
            <w:pPr>
              <w:jc w:val="center"/>
            </w:pPr>
            <w:r w:rsidRPr="00F71C8A"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D4544" w:rsidP="00F51062">
            <w:pPr>
              <w:jc w:val="center"/>
            </w:pPr>
            <w:r w:rsidRPr="00F71C8A"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D4544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D4544" w:rsidP="00F51062">
            <w:pPr>
              <w:jc w:val="center"/>
            </w:pPr>
            <w:r w:rsidRPr="00F71C8A"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D4544" w:rsidP="00F51062">
            <w:pPr>
              <w:jc w:val="center"/>
            </w:pPr>
            <w:r w:rsidRPr="00F71C8A">
              <w:t>21,0</w:t>
            </w:r>
          </w:p>
        </w:tc>
      </w:tr>
      <w:tr w:rsidR="00377C2A" w:rsidRPr="00F71C8A" w:rsidTr="00DD7275">
        <w:trPr>
          <w:trHeight w:val="801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227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№3 «Сказка»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14490A" w:rsidP="00F51062">
            <w:pPr>
              <w:jc w:val="center"/>
            </w:pPr>
            <w:r w:rsidRPr="00F71C8A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14490A" w:rsidP="00F51062">
            <w:pPr>
              <w:jc w:val="center"/>
            </w:pPr>
            <w:r w:rsidRPr="00F71C8A"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14490A" w:rsidP="00F51062">
            <w:pPr>
              <w:jc w:val="center"/>
            </w:pPr>
            <w:r w:rsidRPr="00F71C8A"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14490A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14490A" w:rsidP="00F51062">
            <w:pPr>
              <w:jc w:val="center"/>
            </w:pPr>
            <w:r w:rsidRPr="00F71C8A"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14490A" w:rsidP="00F51062">
            <w:pPr>
              <w:jc w:val="center"/>
            </w:pPr>
            <w:r w:rsidRPr="00F71C8A">
              <w:t>21,0</w:t>
            </w:r>
          </w:p>
        </w:tc>
      </w:tr>
      <w:tr w:rsidR="00377C2A" w:rsidRPr="00F71C8A" w:rsidTr="00DD7275">
        <w:trPr>
          <w:trHeight w:val="631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227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№4 «Улыбка»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FC27AB" w:rsidP="00F51062">
            <w:pPr>
              <w:jc w:val="center"/>
            </w:pPr>
            <w:r w:rsidRPr="00F71C8A"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FC27AB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FC27AB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FC27AB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FC27AB" w:rsidP="00F51062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FC27AB" w:rsidP="00F51062">
            <w:pPr>
              <w:jc w:val="center"/>
            </w:pPr>
            <w:r w:rsidRPr="00F71C8A">
              <w:t>28,5</w:t>
            </w:r>
          </w:p>
        </w:tc>
      </w:tr>
      <w:tr w:rsidR="00377C2A" w:rsidRPr="00F71C8A" w:rsidTr="00DD7275">
        <w:trPr>
          <w:trHeight w:val="631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227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№8 «Калинушка»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B32C9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B32C91" w:rsidP="00F51062">
            <w:pPr>
              <w:jc w:val="center"/>
            </w:pPr>
            <w:r w:rsidRPr="00F71C8A"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B32C91" w:rsidP="00F51062">
            <w:pPr>
              <w:jc w:val="center"/>
            </w:pPr>
            <w:r w:rsidRPr="00F71C8A"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B32C91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B32C91" w:rsidP="00F51062">
            <w:pPr>
              <w:jc w:val="center"/>
            </w:pPr>
            <w:r w:rsidRPr="00F71C8A"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B32C91" w:rsidP="00F51062">
            <w:pPr>
              <w:jc w:val="center"/>
            </w:pPr>
            <w:r w:rsidRPr="00F71C8A">
              <w:t>16,0</w:t>
            </w:r>
          </w:p>
        </w:tc>
      </w:tr>
      <w:tr w:rsidR="00377C2A" w:rsidRPr="00F71C8A" w:rsidTr="00DD7275">
        <w:trPr>
          <w:trHeight w:val="631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227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377C2A" w:rsidP="00F51062">
            <w:pPr>
              <w:jc w:val="center"/>
            </w:pPr>
            <w:r w:rsidRPr="00F71C8A">
              <w:t>МБДОУ детский сад №11 «Колосок»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44D9C" w:rsidP="00F51062">
            <w:pPr>
              <w:jc w:val="center"/>
            </w:pPr>
            <w:r w:rsidRPr="00F71C8A"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44D9C" w:rsidP="00F51062">
            <w:pPr>
              <w:jc w:val="center"/>
            </w:pPr>
            <w:r w:rsidRPr="00F71C8A"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44D9C" w:rsidP="00F51062">
            <w:pPr>
              <w:jc w:val="center"/>
            </w:pPr>
            <w:r w:rsidRPr="00F71C8A"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44D9C" w:rsidP="00F51062">
            <w:pPr>
              <w:jc w:val="center"/>
            </w:pPr>
            <w:r w:rsidRPr="00F71C8A">
              <w:t>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44D9C" w:rsidP="00F51062">
            <w:pPr>
              <w:jc w:val="center"/>
            </w:pPr>
            <w:r w:rsidRPr="00F71C8A"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244D9C" w:rsidP="00F51062">
            <w:pPr>
              <w:jc w:val="center"/>
            </w:pPr>
            <w:r w:rsidRPr="00F71C8A">
              <w:t>10,0</w:t>
            </w:r>
          </w:p>
        </w:tc>
      </w:tr>
      <w:tr w:rsidR="00377C2A" w:rsidRPr="00F71C8A" w:rsidTr="00DD7275">
        <w:trPr>
          <w:trHeight w:val="631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227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7C2A" w:rsidRPr="00F71C8A" w:rsidRDefault="00377C2A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657D2B" w:rsidP="00F51062">
            <w:pPr>
              <w:jc w:val="center"/>
            </w:pPr>
            <w:r w:rsidRPr="00F71C8A">
              <w:t>МБУ ДО «Княгининский ДДТ»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670026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670026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670026" w:rsidP="00F51062">
            <w:pPr>
              <w:jc w:val="center"/>
            </w:pPr>
            <w:r w:rsidRPr="00F71C8A"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670026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670026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2A" w:rsidRPr="00F71C8A" w:rsidRDefault="00670026" w:rsidP="00F51062">
            <w:pPr>
              <w:jc w:val="center"/>
            </w:pPr>
            <w:r w:rsidRPr="00F71C8A">
              <w:t>8,0</w:t>
            </w:r>
          </w:p>
        </w:tc>
      </w:tr>
      <w:tr w:rsidR="00B35541" w:rsidRPr="00F71C8A" w:rsidTr="00DD7275">
        <w:trPr>
          <w:trHeight w:val="276"/>
        </w:trPr>
        <w:tc>
          <w:tcPr>
            <w:tcW w:w="55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541" w:rsidRPr="00F71C8A" w:rsidRDefault="00B35541" w:rsidP="00F51062"/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541" w:rsidRPr="00F71C8A" w:rsidRDefault="00B35541" w:rsidP="00F51062"/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541" w:rsidRPr="00F71C8A" w:rsidRDefault="00B35541" w:rsidP="00F51062"/>
        </w:tc>
        <w:tc>
          <w:tcPr>
            <w:tcW w:w="1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5541" w:rsidRPr="00F71C8A" w:rsidRDefault="00B35541" w:rsidP="00F51062">
            <w:pPr>
              <w:jc w:val="center"/>
            </w:pPr>
            <w:r w:rsidRPr="00F71C8A">
              <w:t>Администрация Княгининского муниципального округа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  <w:r w:rsidRPr="00F71C8A">
              <w:t>8,0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  <w:r w:rsidRPr="00F71C8A">
              <w:t>8,0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  <w:r w:rsidRPr="00F71C8A">
              <w:t>8,0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  <w:r w:rsidRPr="00F71C8A">
              <w:t>8,0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  <w:r w:rsidRPr="00F71C8A">
              <w:t>8,0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  <w:r w:rsidRPr="00F71C8A">
              <w:t>40,0</w:t>
            </w:r>
          </w:p>
        </w:tc>
      </w:tr>
      <w:tr w:rsidR="00B35541" w:rsidRPr="00F71C8A" w:rsidTr="00DD7275">
        <w:trPr>
          <w:trHeight w:val="267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541" w:rsidRPr="00F71C8A" w:rsidRDefault="00B35541" w:rsidP="00F51062"/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541" w:rsidRPr="00F71C8A" w:rsidRDefault="00B35541" w:rsidP="00F51062"/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541" w:rsidRPr="00F71C8A" w:rsidRDefault="00B35541" w:rsidP="00F51062"/>
        </w:tc>
        <w:tc>
          <w:tcPr>
            <w:tcW w:w="19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</w:p>
        </w:tc>
        <w:tc>
          <w:tcPr>
            <w:tcW w:w="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41" w:rsidRPr="00F71C8A" w:rsidRDefault="00B35541" w:rsidP="00F51062">
            <w:pPr>
              <w:jc w:val="center"/>
            </w:pPr>
          </w:p>
        </w:tc>
      </w:tr>
      <w:tr w:rsidR="00A85323" w:rsidRPr="00F71C8A" w:rsidTr="00DD7275">
        <w:trPr>
          <w:trHeight w:val="267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323" w:rsidRPr="00F71C8A" w:rsidRDefault="00A85323" w:rsidP="00F51062"/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323" w:rsidRPr="00F71C8A" w:rsidRDefault="00A85323" w:rsidP="00F51062"/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323" w:rsidRPr="00F71C8A" w:rsidRDefault="00A85323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23" w:rsidRPr="00F71C8A" w:rsidRDefault="00A85323" w:rsidP="008B07B3">
            <w:pPr>
              <w:jc w:val="center"/>
              <w:rPr>
                <w:bCs/>
              </w:rPr>
            </w:pPr>
            <w:r w:rsidRPr="00F71C8A">
              <w:rPr>
                <w:bCs/>
              </w:rPr>
              <w:t xml:space="preserve">МБУ «ХЭС </w:t>
            </w:r>
            <w:r w:rsidR="008B07B3" w:rsidRPr="00F71C8A">
              <w:rPr>
                <w:bCs/>
              </w:rPr>
              <w:t>СК</w:t>
            </w:r>
            <w:r w:rsidRPr="00F71C8A">
              <w:rPr>
                <w:bCs/>
              </w:rPr>
              <w:t>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23" w:rsidRPr="00F71C8A" w:rsidRDefault="00A85323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23" w:rsidRPr="00F71C8A" w:rsidRDefault="00A85323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23" w:rsidRPr="00F71C8A" w:rsidRDefault="00A85323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23" w:rsidRPr="00F71C8A" w:rsidRDefault="00A85323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23" w:rsidRPr="00F71C8A" w:rsidRDefault="00A85323" w:rsidP="00A85323">
            <w:pPr>
              <w:jc w:val="center"/>
            </w:pPr>
            <w:r w:rsidRPr="00F71C8A"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23" w:rsidRPr="00F71C8A" w:rsidRDefault="00A85323" w:rsidP="00F51062">
            <w:pPr>
              <w:jc w:val="center"/>
            </w:pPr>
            <w:r w:rsidRPr="00F71C8A">
              <w:t>40,0</w:t>
            </w:r>
          </w:p>
        </w:tc>
      </w:tr>
      <w:tr w:rsidR="00672912" w:rsidRPr="00F71C8A" w:rsidTr="00DD7275">
        <w:trPr>
          <w:trHeight w:val="267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912" w:rsidRPr="00F71C8A" w:rsidRDefault="00672912" w:rsidP="00F51062"/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912" w:rsidRPr="00F71C8A" w:rsidRDefault="00672912" w:rsidP="00F51062"/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912" w:rsidRPr="00F71C8A" w:rsidRDefault="00672912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12" w:rsidRPr="00F71C8A" w:rsidRDefault="00672912" w:rsidP="00F51062">
            <w:pPr>
              <w:jc w:val="center"/>
              <w:rPr>
                <w:bCs/>
              </w:rPr>
            </w:pPr>
            <w:r w:rsidRPr="00F71C8A">
              <w:rPr>
                <w:bCs/>
              </w:rPr>
              <w:t xml:space="preserve">МАУ «ФОК «Молодежный»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12" w:rsidRPr="00F71C8A" w:rsidRDefault="00672912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12" w:rsidRPr="00F71C8A" w:rsidRDefault="00672912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12" w:rsidRPr="00F71C8A" w:rsidRDefault="00672912" w:rsidP="00F51062">
            <w:pPr>
              <w:jc w:val="center"/>
            </w:pPr>
            <w:r w:rsidRPr="00F71C8A">
              <w:t>186,2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12" w:rsidRPr="00F71C8A" w:rsidRDefault="00672912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12" w:rsidRPr="00F71C8A" w:rsidRDefault="00672912" w:rsidP="00A85323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12" w:rsidRPr="00F71C8A" w:rsidRDefault="00672912" w:rsidP="00F51062">
            <w:pPr>
              <w:jc w:val="center"/>
            </w:pPr>
            <w:r w:rsidRPr="00F71C8A">
              <w:t>186,2</w:t>
            </w:r>
          </w:p>
        </w:tc>
      </w:tr>
      <w:tr w:rsidR="00ED02F0" w:rsidRPr="00F71C8A" w:rsidTr="00DD7275">
        <w:trPr>
          <w:trHeight w:val="267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2F0" w:rsidRPr="00F71C8A" w:rsidRDefault="00ED02F0" w:rsidP="00F51062"/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2F0" w:rsidRPr="00F71C8A" w:rsidRDefault="00ED02F0" w:rsidP="00F51062"/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2F0" w:rsidRPr="00F71C8A" w:rsidRDefault="00ED02F0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F71C8A" w:rsidRDefault="00ED02F0" w:rsidP="00F51062">
            <w:pPr>
              <w:jc w:val="center"/>
              <w:rPr>
                <w:bCs/>
              </w:rPr>
            </w:pPr>
            <w:r w:rsidRPr="00F71C8A">
              <w:t>МБУК «</w:t>
            </w:r>
            <w:r w:rsidR="000649CC" w:rsidRPr="00F71C8A">
              <w:t xml:space="preserve">Княгининская </w:t>
            </w:r>
            <w:r w:rsidRPr="00F71C8A">
              <w:t>ЦБС»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F71C8A" w:rsidRDefault="00ED02F0" w:rsidP="00F51062">
            <w:pPr>
              <w:jc w:val="center"/>
            </w:pPr>
            <w:r w:rsidRPr="00F71C8A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F71C8A" w:rsidRDefault="00ED02F0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F71C8A" w:rsidRDefault="00ED02F0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F71C8A" w:rsidRDefault="00ED02F0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F71C8A" w:rsidRDefault="00ED02F0" w:rsidP="00A85323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F71C8A" w:rsidRDefault="00ED02F0" w:rsidP="00F51062">
            <w:pPr>
              <w:jc w:val="center"/>
            </w:pPr>
            <w:r w:rsidRPr="00F71C8A">
              <w:t>5,0</w:t>
            </w:r>
          </w:p>
        </w:tc>
      </w:tr>
      <w:tr w:rsidR="00830D39" w:rsidRPr="00F71C8A" w:rsidTr="00DD7275">
        <w:trPr>
          <w:trHeight w:val="267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D39" w:rsidRPr="00F71C8A" w:rsidRDefault="00830D39" w:rsidP="00F51062"/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D39" w:rsidRPr="00F71C8A" w:rsidRDefault="00830D39" w:rsidP="00F51062"/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D39" w:rsidRPr="00F71C8A" w:rsidRDefault="00830D39" w:rsidP="00F51062"/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CB5053">
            <w:pPr>
              <w:jc w:val="center"/>
            </w:pPr>
            <w:r w:rsidRPr="00F71C8A">
              <w:t>МБУК «Культурно-досуговое объединение»</w:t>
            </w:r>
          </w:p>
          <w:p w:rsidR="00830D39" w:rsidRPr="00F71C8A" w:rsidRDefault="00830D39" w:rsidP="00341CCD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9" w:rsidRPr="00F71C8A" w:rsidRDefault="00830D39" w:rsidP="00F51062">
            <w:pPr>
              <w:jc w:val="center"/>
            </w:pPr>
            <w:r w:rsidRPr="00F71C8A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9" w:rsidRPr="00F71C8A" w:rsidRDefault="00830D39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9" w:rsidRPr="00F71C8A" w:rsidRDefault="00830D39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9" w:rsidRPr="00F71C8A" w:rsidRDefault="00830D39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9" w:rsidRPr="00F71C8A" w:rsidRDefault="00830D39" w:rsidP="00A85323">
            <w:pPr>
              <w:jc w:val="center"/>
            </w:pPr>
            <w:r w:rsidRPr="00F71C8A"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9" w:rsidRPr="00F71C8A" w:rsidRDefault="00830D39" w:rsidP="00F51062">
            <w:pPr>
              <w:jc w:val="center"/>
            </w:pPr>
            <w:r w:rsidRPr="00F71C8A">
              <w:t>50,0</w:t>
            </w:r>
          </w:p>
        </w:tc>
      </w:tr>
      <w:tr w:rsidR="00377C2A" w:rsidRPr="00F71C8A" w:rsidTr="00DD7275">
        <w:trPr>
          <w:trHeight w:val="399"/>
        </w:trPr>
        <w:tc>
          <w:tcPr>
            <w:tcW w:w="579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7C2A" w:rsidRPr="00F71C8A" w:rsidRDefault="00377C2A" w:rsidP="00F51062">
            <w:r w:rsidRPr="00F71C8A">
              <w:rPr>
                <w:b/>
              </w:rPr>
              <w:t>Итого по мероприятию 1.2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9E17AC" w:rsidP="00F51062">
            <w:pPr>
              <w:jc w:val="center"/>
            </w:pPr>
            <w:r w:rsidRPr="00F71C8A">
              <w:t>120,5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9E17AC" w:rsidP="00F51062">
            <w:pPr>
              <w:jc w:val="center"/>
            </w:pPr>
            <w:r w:rsidRPr="00F71C8A">
              <w:t>75,0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9E17AC" w:rsidP="00F51062">
            <w:pPr>
              <w:jc w:val="center"/>
            </w:pPr>
            <w:r w:rsidRPr="00F71C8A">
              <w:t>300,2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9E17AC" w:rsidP="00F51062">
            <w:pPr>
              <w:jc w:val="center"/>
            </w:pPr>
            <w:r w:rsidRPr="00F71C8A">
              <w:t>148,0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9E17AC" w:rsidP="00F51062">
            <w:pPr>
              <w:jc w:val="center"/>
            </w:pPr>
            <w:r w:rsidRPr="00F71C8A">
              <w:t>186,0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2A" w:rsidRPr="00F71C8A" w:rsidRDefault="009E17AC" w:rsidP="00F51062">
            <w:pPr>
              <w:jc w:val="center"/>
            </w:pPr>
            <w:r w:rsidRPr="00F71C8A">
              <w:t>829,7</w:t>
            </w:r>
          </w:p>
        </w:tc>
      </w:tr>
      <w:tr w:rsidR="00707E00" w:rsidRPr="00F71C8A" w:rsidTr="00DD7275">
        <w:trPr>
          <w:trHeight w:val="789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E00" w:rsidRPr="00F71C8A" w:rsidRDefault="00707E00" w:rsidP="00F51062">
            <w:pPr>
              <w:jc w:val="center"/>
            </w:pPr>
            <w:r w:rsidRPr="00F71C8A">
              <w:t>1.3</w:t>
            </w:r>
          </w:p>
        </w:tc>
        <w:tc>
          <w:tcPr>
            <w:tcW w:w="2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E00" w:rsidRPr="00F71C8A" w:rsidRDefault="00707E00" w:rsidP="00F51062">
            <w:pPr>
              <w:jc w:val="both"/>
            </w:pPr>
            <w:r w:rsidRPr="00F71C8A">
              <w:t>Мероприятие 1.3.</w:t>
            </w:r>
          </w:p>
          <w:p w:rsidR="00707E00" w:rsidRPr="00F71C8A" w:rsidRDefault="00707E00" w:rsidP="00F51062">
            <w:pPr>
              <w:jc w:val="both"/>
            </w:pPr>
            <w:r w:rsidRPr="00F71C8A">
              <w:t>Замеры сопротивления изоляции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E00" w:rsidRPr="00F71C8A" w:rsidRDefault="00707E00" w:rsidP="003B0855">
            <w:pPr>
              <w:jc w:val="center"/>
            </w:pPr>
            <w:r w:rsidRPr="00F71C8A">
              <w:t>2026-2030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 xml:space="preserve">МБОУ </w:t>
            </w:r>
            <w:r w:rsidR="005A777E" w:rsidRPr="00F71C8A">
              <w:t>«</w:t>
            </w:r>
            <w:r w:rsidRPr="00F71C8A">
              <w:t>Княгининская СОШ №2</w:t>
            </w:r>
            <w:r w:rsidR="005A777E" w:rsidRPr="00F71C8A">
              <w:t>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45,0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55,0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245,0</w:t>
            </w:r>
          </w:p>
        </w:tc>
      </w:tr>
      <w:tr w:rsidR="0049357D" w:rsidRPr="00F71C8A" w:rsidTr="00DD7275">
        <w:trPr>
          <w:trHeight w:val="562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5A777E" w:rsidP="00F51062">
            <w:pPr>
              <w:jc w:val="center"/>
            </w:pPr>
            <w:r w:rsidRPr="00F71C8A">
              <w:t>МБОУ «Возрожденская С</w:t>
            </w:r>
            <w:r w:rsidR="0049357D" w:rsidRPr="00F71C8A">
              <w:t>Ш</w:t>
            </w:r>
            <w:r w:rsidRPr="00F71C8A">
              <w:t>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01214" w:rsidP="00F51062">
            <w:pPr>
              <w:jc w:val="center"/>
            </w:pPr>
            <w:r w:rsidRPr="00F71C8A"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01214" w:rsidP="00F51062">
            <w:pPr>
              <w:jc w:val="center"/>
            </w:pPr>
            <w:r w:rsidRPr="00F71C8A"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01214" w:rsidP="00F51062">
            <w:pPr>
              <w:jc w:val="center"/>
            </w:pPr>
            <w:r w:rsidRPr="00F71C8A">
              <w:t>32,0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01214" w:rsidP="00F51062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01214" w:rsidP="00F51062">
            <w:pPr>
              <w:jc w:val="center"/>
            </w:pPr>
            <w:r w:rsidRPr="00F71C8A">
              <w:t>58,0</w:t>
            </w:r>
          </w:p>
        </w:tc>
      </w:tr>
      <w:tr w:rsidR="0049357D" w:rsidRPr="00F71C8A" w:rsidTr="00DD7275">
        <w:trPr>
          <w:trHeight w:val="562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№1 «Теремок»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6245C2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6245C2" w:rsidP="00F51062">
            <w:pPr>
              <w:jc w:val="center"/>
            </w:pPr>
            <w:r w:rsidRPr="00F71C8A"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6245C2" w:rsidP="00F51062">
            <w:pPr>
              <w:jc w:val="center"/>
            </w:pPr>
            <w:r w:rsidRPr="00F71C8A"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6245C2" w:rsidP="00F51062">
            <w:pPr>
              <w:jc w:val="center"/>
            </w:pPr>
            <w:r w:rsidRPr="00F71C8A">
              <w:t>16,0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6245C2" w:rsidP="00F51062">
            <w:pPr>
              <w:jc w:val="center"/>
            </w:pPr>
            <w:r w:rsidRPr="00F71C8A"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6245C2" w:rsidP="00F51062">
            <w:pPr>
              <w:jc w:val="center"/>
            </w:pPr>
            <w:r w:rsidRPr="00F71C8A">
              <w:t>44,0</w:t>
            </w:r>
          </w:p>
        </w:tc>
      </w:tr>
      <w:tr w:rsidR="0049357D" w:rsidRPr="00F71C8A" w:rsidTr="00DD7275">
        <w:trPr>
          <w:trHeight w:val="562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№2 «Светлячок»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3D4544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3D4544" w:rsidP="00F51062">
            <w:pPr>
              <w:jc w:val="center"/>
            </w:pPr>
            <w:r w:rsidRPr="00F71C8A">
              <w:t>5</w:t>
            </w:r>
            <w:r w:rsidR="0049357D" w:rsidRPr="00F71C8A">
              <w:t>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3D4544" w:rsidP="00F51062">
            <w:pPr>
              <w:jc w:val="center"/>
            </w:pPr>
            <w:r w:rsidRPr="00F71C8A"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3D4544" w:rsidP="00F51062">
            <w:pPr>
              <w:jc w:val="center"/>
            </w:pPr>
            <w:r w:rsidRPr="00F71C8A">
              <w:t>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3D4544" w:rsidP="00F51062">
            <w:pPr>
              <w:jc w:val="center"/>
            </w:pPr>
            <w:r w:rsidRPr="00F71C8A"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3D4544" w:rsidP="00F51062">
            <w:pPr>
              <w:jc w:val="center"/>
            </w:pPr>
            <w:r w:rsidRPr="00F71C8A">
              <w:t>53,0</w:t>
            </w:r>
          </w:p>
        </w:tc>
      </w:tr>
      <w:tr w:rsidR="0049357D" w:rsidRPr="00F71C8A" w:rsidTr="00DD7275">
        <w:trPr>
          <w:trHeight w:val="562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№3 «Сказка»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14490A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14490A" w:rsidP="00F51062">
            <w:pPr>
              <w:jc w:val="center"/>
            </w:pPr>
            <w:r w:rsidRPr="00F71C8A"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14490A" w:rsidP="00F51062">
            <w:pPr>
              <w:jc w:val="center"/>
            </w:pPr>
            <w:r w:rsidRPr="00F71C8A"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14490A" w:rsidP="00F51062">
            <w:pPr>
              <w:jc w:val="center"/>
            </w:pPr>
            <w:r w:rsidRPr="00F71C8A">
              <w:t>16,0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14490A" w:rsidP="00F51062">
            <w:pPr>
              <w:jc w:val="center"/>
            </w:pPr>
            <w:r w:rsidRPr="00F71C8A"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14490A" w:rsidP="00F51062">
            <w:pPr>
              <w:jc w:val="center"/>
            </w:pPr>
            <w:r w:rsidRPr="00F71C8A">
              <w:t>44,0</w:t>
            </w:r>
          </w:p>
        </w:tc>
      </w:tr>
      <w:tr w:rsidR="0049357D" w:rsidRPr="00F71C8A" w:rsidTr="00DD7275">
        <w:trPr>
          <w:trHeight w:val="562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№4 «Улыбка»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14,0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42,0</w:t>
            </w:r>
          </w:p>
        </w:tc>
      </w:tr>
      <w:tr w:rsidR="0049357D" w:rsidRPr="00F71C8A" w:rsidTr="00DD7275">
        <w:trPr>
          <w:trHeight w:val="562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№8 «Калинушка»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8</w:t>
            </w:r>
            <w:r w:rsidR="0049357D" w:rsidRPr="00F71C8A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8</w:t>
            </w:r>
            <w:r w:rsidR="0049357D" w:rsidRPr="00F71C8A">
              <w:t>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44,0</w:t>
            </w:r>
          </w:p>
        </w:tc>
      </w:tr>
      <w:tr w:rsidR="0049357D" w:rsidRPr="00F71C8A" w:rsidTr="00DD7275">
        <w:trPr>
          <w:trHeight w:val="562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№11 «Колосок»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44D9C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44D9C" w:rsidP="00F51062">
            <w:pPr>
              <w:jc w:val="center"/>
            </w:pPr>
            <w:r w:rsidRPr="00F71C8A"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44D9C" w:rsidP="00F51062">
            <w:pPr>
              <w:jc w:val="center"/>
            </w:pPr>
            <w:r w:rsidRPr="00F71C8A"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44D9C" w:rsidP="00F51062">
            <w:pPr>
              <w:jc w:val="center"/>
            </w:pPr>
            <w:r w:rsidRPr="00F71C8A">
              <w:t>12,0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44D9C" w:rsidP="00F51062">
            <w:pPr>
              <w:jc w:val="center"/>
            </w:pPr>
            <w:r w:rsidRPr="00F71C8A"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244D9C" w:rsidP="00F51062">
            <w:pPr>
              <w:jc w:val="center"/>
            </w:pPr>
            <w:r w:rsidRPr="00F71C8A">
              <w:t>40,0</w:t>
            </w:r>
          </w:p>
        </w:tc>
      </w:tr>
      <w:tr w:rsidR="003F2487" w:rsidRPr="00F71C8A" w:rsidTr="00DD7275">
        <w:trPr>
          <w:trHeight w:val="848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</w:p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both"/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657D2B" w:rsidP="00F51062">
            <w:pPr>
              <w:jc w:val="center"/>
            </w:pPr>
            <w:r w:rsidRPr="00F71C8A">
              <w:t>МБУ ДО «Княгининский ДДТ»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18,0</w:t>
            </w:r>
          </w:p>
        </w:tc>
      </w:tr>
      <w:tr w:rsidR="0049357D" w:rsidRPr="00F71C8A" w:rsidTr="00DD7275">
        <w:tc>
          <w:tcPr>
            <w:tcW w:w="5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r w:rsidRPr="00F71C8A">
              <w:rPr>
                <w:b/>
              </w:rPr>
              <w:t>Итого по мероприятию 1.3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C767FA" w:rsidP="00F51062">
            <w:r w:rsidRPr="00F71C8A">
              <w:t>108,0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C767FA" w:rsidP="00F51062">
            <w:r w:rsidRPr="00F71C8A">
              <w:t>91,0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C767FA" w:rsidP="00F51062">
            <w:pPr>
              <w:jc w:val="center"/>
            </w:pPr>
            <w:r w:rsidRPr="00F71C8A"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D16D2C" w:rsidP="00F51062">
            <w:r w:rsidRPr="00F71C8A">
              <w:t>169,0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D16D2C" w:rsidP="00F51062">
            <w:r w:rsidRPr="00F71C8A">
              <w:t>125,0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D16D2C" w:rsidP="00F51062">
            <w:pPr>
              <w:jc w:val="center"/>
            </w:pPr>
            <w:r w:rsidRPr="00F71C8A">
              <w:t>588,0</w:t>
            </w:r>
          </w:p>
        </w:tc>
      </w:tr>
      <w:tr w:rsidR="0049357D" w:rsidRPr="00F71C8A" w:rsidTr="00DD7275">
        <w:trPr>
          <w:trHeight w:val="1092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r w:rsidRPr="00F71C8A">
              <w:t>1.4</w:t>
            </w:r>
          </w:p>
        </w:tc>
        <w:tc>
          <w:tcPr>
            <w:tcW w:w="2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r w:rsidRPr="00F71C8A">
              <w:t>Мероприятие 1.4. Огнезащитная обработка  деревянных конструкций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57D" w:rsidRPr="00F71C8A" w:rsidRDefault="0035130D" w:rsidP="003B0855">
            <w:pPr>
              <w:jc w:val="center"/>
            </w:pPr>
            <w:r w:rsidRPr="00F71C8A">
              <w:t>2026-2030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CB5053" w:rsidP="00CB5053">
            <w:pPr>
              <w:jc w:val="center"/>
            </w:pPr>
            <w:r w:rsidRPr="00F71C8A">
              <w:t>МБУК «Культурно-досуговое объединение»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jc w:val="center"/>
            </w:pPr>
            <w:r w:rsidRPr="00F71C8A">
              <w:t>210,0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jc w:val="center"/>
            </w:pPr>
            <w:r w:rsidRPr="00F71C8A">
              <w:t>210,0</w:t>
            </w:r>
          </w:p>
        </w:tc>
      </w:tr>
      <w:tr w:rsidR="00707E00" w:rsidRPr="00F71C8A" w:rsidTr="00DD7275">
        <w:trPr>
          <w:trHeight w:val="837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/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/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 xml:space="preserve">МБОУ </w:t>
            </w:r>
            <w:r w:rsidR="005A777E" w:rsidRPr="00F71C8A">
              <w:t>«</w:t>
            </w:r>
            <w:r w:rsidRPr="00F71C8A">
              <w:t>Княгининская СОШ №2</w:t>
            </w:r>
            <w:r w:rsidR="005A777E" w:rsidRPr="00F71C8A">
              <w:t>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00" w:rsidRPr="00F71C8A" w:rsidRDefault="00707E00" w:rsidP="00F51062">
            <w:pPr>
              <w:jc w:val="center"/>
            </w:pPr>
            <w:r w:rsidRPr="00F71C8A">
              <w:t>250,0</w:t>
            </w:r>
          </w:p>
        </w:tc>
      </w:tr>
      <w:tr w:rsidR="0049357D" w:rsidRPr="00F71C8A" w:rsidTr="00DD7275">
        <w:trPr>
          <w:trHeight w:val="40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№1 «Теремок»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0187D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018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0187D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018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0187D" w:rsidP="00F51062">
            <w:pPr>
              <w:jc w:val="center"/>
            </w:pPr>
            <w:r w:rsidRPr="00F71C8A">
              <w:t>25,0</w:t>
            </w:r>
          </w:p>
        </w:tc>
      </w:tr>
      <w:tr w:rsidR="0049357D" w:rsidRPr="00F71C8A" w:rsidTr="00DD7275">
        <w:trPr>
          <w:trHeight w:val="40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№2 «Светлячок»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F2EE9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F2EE9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F2EE9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F2EE9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F2EE9" w:rsidP="00F51062">
            <w:pPr>
              <w:jc w:val="center"/>
            </w:pPr>
            <w:r w:rsidRPr="00F71C8A">
              <w:t>25,0</w:t>
            </w:r>
          </w:p>
        </w:tc>
      </w:tr>
      <w:tr w:rsidR="0049357D" w:rsidRPr="00F71C8A" w:rsidTr="00DD7275">
        <w:trPr>
          <w:trHeight w:val="40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№3 «Сказка»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EB58E6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EB58E6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EB58E6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EB58E6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EB58E6" w:rsidP="00F51062">
            <w:pPr>
              <w:jc w:val="center"/>
            </w:pPr>
            <w:r w:rsidRPr="00F71C8A">
              <w:t>25,0</w:t>
            </w:r>
          </w:p>
        </w:tc>
      </w:tr>
      <w:tr w:rsidR="0049357D" w:rsidRPr="00F71C8A" w:rsidTr="00DD7275">
        <w:trPr>
          <w:trHeight w:val="40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№4 «Улыбка»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A558C8" w:rsidP="00F51062">
            <w:pPr>
              <w:jc w:val="center"/>
            </w:pPr>
            <w:r w:rsidRPr="00F71C8A">
              <w:t>60,0</w:t>
            </w:r>
          </w:p>
        </w:tc>
      </w:tr>
      <w:tr w:rsidR="0049357D" w:rsidRPr="00F71C8A" w:rsidTr="00DD7275">
        <w:trPr>
          <w:trHeight w:val="40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№8 «Калинушка»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B32C91" w:rsidP="00F51062">
            <w:pPr>
              <w:jc w:val="center"/>
            </w:pPr>
            <w:r w:rsidRPr="00F71C8A">
              <w:t>25,0</w:t>
            </w:r>
          </w:p>
        </w:tc>
      </w:tr>
      <w:tr w:rsidR="0049357D" w:rsidRPr="00F71C8A" w:rsidTr="00DD7275">
        <w:trPr>
          <w:trHeight w:val="40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/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МБДОУ детский сад №11 «Колосок»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65C45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65C45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65C45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65C45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65C45" w:rsidP="00F51062">
            <w:pPr>
              <w:jc w:val="center"/>
            </w:pPr>
            <w:r w:rsidRPr="00F71C8A">
              <w:t>25,0</w:t>
            </w:r>
          </w:p>
        </w:tc>
      </w:tr>
      <w:tr w:rsidR="003F2487" w:rsidRPr="00F71C8A" w:rsidTr="00DD7275">
        <w:trPr>
          <w:trHeight w:val="828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/>
        </w:tc>
        <w:tc>
          <w:tcPr>
            <w:tcW w:w="2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/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657D2B" w:rsidP="00F51062">
            <w:pPr>
              <w:jc w:val="center"/>
            </w:pPr>
            <w:r w:rsidRPr="00F71C8A">
              <w:t>МБУ ДО «Княгининский ДДТ»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87" w:rsidRPr="00F71C8A" w:rsidRDefault="003F2487" w:rsidP="00F51062">
            <w:pPr>
              <w:jc w:val="center"/>
            </w:pPr>
            <w:r w:rsidRPr="00F71C8A">
              <w:t>35,0</w:t>
            </w:r>
          </w:p>
        </w:tc>
      </w:tr>
      <w:tr w:rsidR="0049357D" w:rsidRPr="00F71C8A" w:rsidTr="00DD7275">
        <w:trPr>
          <w:trHeight w:val="218"/>
        </w:trPr>
        <w:tc>
          <w:tcPr>
            <w:tcW w:w="5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rPr>
                <w:b/>
              </w:rPr>
            </w:pPr>
            <w:r w:rsidRPr="00F71C8A">
              <w:rPr>
                <w:b/>
              </w:rPr>
              <w:t>Итого по мероприятию 1.4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C767FA" w:rsidP="00F51062">
            <w:pPr>
              <w:jc w:val="center"/>
            </w:pPr>
            <w:r w:rsidRPr="00F71C8A">
              <w:t>125,0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C767FA" w:rsidP="00F51062">
            <w:pPr>
              <w:jc w:val="center"/>
            </w:pPr>
            <w:r w:rsidRPr="00F71C8A">
              <w:t>270,0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C767FA" w:rsidP="00F51062">
            <w:pPr>
              <w:jc w:val="center"/>
            </w:pPr>
            <w:r w:rsidRPr="00F71C8A"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5557B8" w:rsidP="00F51062">
            <w:pPr>
              <w:jc w:val="center"/>
            </w:pPr>
            <w:r w:rsidRPr="00F71C8A">
              <w:t>160,0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5557B8" w:rsidP="00F51062">
            <w:pPr>
              <w:jc w:val="center"/>
            </w:pPr>
            <w:r w:rsidRPr="00F71C8A">
              <w:t>65,0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5557B8" w:rsidP="00F51062">
            <w:pPr>
              <w:jc w:val="center"/>
            </w:pPr>
            <w:r w:rsidRPr="00F71C8A">
              <w:t>680,0</w:t>
            </w:r>
          </w:p>
        </w:tc>
      </w:tr>
      <w:tr w:rsidR="00DD7275" w:rsidRPr="00F71C8A" w:rsidTr="00DD7275">
        <w:trPr>
          <w:trHeight w:val="273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5" w:rsidRPr="00F71C8A" w:rsidRDefault="00DD7275" w:rsidP="00717CFC">
            <w:pPr>
              <w:ind w:right="-98"/>
              <w:jc w:val="center"/>
            </w:pPr>
            <w:r w:rsidRPr="00F71C8A">
              <w:t>1.5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5" w:rsidRPr="00F71C8A" w:rsidRDefault="00DD7275" w:rsidP="006270F9">
            <w:pPr>
              <w:jc w:val="both"/>
              <w:rPr>
                <w:color w:val="FF0000"/>
              </w:rPr>
            </w:pPr>
            <w:r w:rsidRPr="00F71C8A">
              <w:rPr>
                <w:color w:val="1A1A1A"/>
                <w:shd w:val="clear" w:color="auto" w:fill="FFFFFF"/>
              </w:rPr>
              <w:t>Мероприятие 1.</w:t>
            </w:r>
            <w:r w:rsidR="006270F9" w:rsidRPr="00F71C8A">
              <w:rPr>
                <w:color w:val="1A1A1A"/>
                <w:shd w:val="clear" w:color="auto" w:fill="FFFFFF"/>
              </w:rPr>
              <w:t>5</w:t>
            </w:r>
            <w:r w:rsidRPr="00F71C8A">
              <w:rPr>
                <w:color w:val="1A1A1A"/>
                <w:shd w:val="clear" w:color="auto" w:fill="FFFFFF"/>
              </w:rPr>
              <w:t xml:space="preserve">. «Содержание муниципального казенного </w:t>
            </w:r>
            <w:r w:rsidRPr="00F71C8A">
              <w:rPr>
                <w:color w:val="1A1A1A"/>
                <w:shd w:val="clear" w:color="auto" w:fill="FFFFFF"/>
              </w:rPr>
              <w:lastRenderedPageBreak/>
              <w:t>учреждения  «Муниципальная пожарная охрана Княгининского муниципального округа Нижегородской области»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F5106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71C8A">
              <w:lastRenderedPageBreak/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F5106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71C8A">
              <w:rPr>
                <w:color w:val="000000" w:themeColor="text1"/>
              </w:rPr>
              <w:t>МКУ «МПО»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6F44B7">
            <w:pPr>
              <w:jc w:val="center"/>
            </w:pPr>
            <w:r w:rsidRPr="00F71C8A">
              <w:t>30 498,8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6F44B7">
            <w:pPr>
              <w:jc w:val="center"/>
            </w:pPr>
            <w:r w:rsidRPr="00F71C8A">
              <w:t>30 498,8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6F44B7">
            <w:pPr>
              <w:jc w:val="center"/>
            </w:pPr>
            <w:r w:rsidRPr="00F71C8A">
              <w:t>30 498,8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3B0855">
            <w:pPr>
              <w:jc w:val="center"/>
              <w:rPr>
                <w:color w:val="FF0000"/>
              </w:rPr>
            </w:pPr>
            <w:r w:rsidRPr="00F71C8A">
              <w:t>30 498,8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3B0855">
            <w:pPr>
              <w:jc w:val="center"/>
              <w:rPr>
                <w:color w:val="FF0000"/>
              </w:rPr>
            </w:pPr>
            <w:r w:rsidRPr="00F71C8A">
              <w:t>30 498,8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3B0855">
            <w:pPr>
              <w:jc w:val="center"/>
              <w:rPr>
                <w:color w:val="FF0000"/>
              </w:rPr>
            </w:pPr>
            <w:r w:rsidRPr="00F71C8A">
              <w:t>152494,0</w:t>
            </w:r>
          </w:p>
        </w:tc>
      </w:tr>
      <w:tr w:rsidR="00DD7275" w:rsidRPr="00F71C8A" w:rsidTr="00DD7275">
        <w:trPr>
          <w:trHeight w:val="273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5" w:rsidRPr="00F71C8A" w:rsidRDefault="00DD7275" w:rsidP="00717CFC">
            <w:pPr>
              <w:autoSpaceDE w:val="0"/>
              <w:autoSpaceDN w:val="0"/>
              <w:adjustRightInd w:val="0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1.5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6F44B7">
            <w:pPr>
              <w:jc w:val="center"/>
            </w:pPr>
            <w:r w:rsidRPr="00F71C8A">
              <w:t>30 498,8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6F44B7">
            <w:pPr>
              <w:jc w:val="center"/>
            </w:pPr>
            <w:r w:rsidRPr="00F71C8A">
              <w:t>30 498,8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6F44B7">
            <w:pPr>
              <w:jc w:val="center"/>
            </w:pPr>
            <w:r w:rsidRPr="00F71C8A">
              <w:t>30 498,8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6F44B7">
            <w:pPr>
              <w:jc w:val="center"/>
              <w:rPr>
                <w:color w:val="FF0000"/>
              </w:rPr>
            </w:pPr>
            <w:r w:rsidRPr="00F71C8A">
              <w:t>30 498,8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6F44B7">
            <w:pPr>
              <w:jc w:val="center"/>
              <w:rPr>
                <w:color w:val="FF0000"/>
              </w:rPr>
            </w:pPr>
            <w:r w:rsidRPr="00F71C8A">
              <w:t>30 498,8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5" w:rsidRPr="00F71C8A" w:rsidRDefault="00DD7275" w:rsidP="006F44B7">
            <w:pPr>
              <w:jc w:val="center"/>
              <w:rPr>
                <w:color w:val="FF0000"/>
              </w:rPr>
            </w:pPr>
            <w:r w:rsidRPr="00F71C8A">
              <w:t>152494,0</w:t>
            </w:r>
          </w:p>
        </w:tc>
      </w:tr>
      <w:tr w:rsidR="00707E00" w:rsidRPr="00F71C8A" w:rsidTr="00DD7275">
        <w:trPr>
          <w:trHeight w:val="273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00" w:rsidRPr="00F71C8A" w:rsidRDefault="00707E00" w:rsidP="00707E00">
            <w:r w:rsidRPr="00F71C8A">
              <w:t>1.6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00" w:rsidRPr="00F71C8A" w:rsidRDefault="00707E00" w:rsidP="00707E00">
            <w:r w:rsidRPr="00F71C8A">
              <w:t xml:space="preserve">Мероприятие  1.6.  </w:t>
            </w:r>
          </w:p>
          <w:p w:rsidR="00707E00" w:rsidRPr="00F71C8A" w:rsidRDefault="00707E00" w:rsidP="00707E00">
            <w:pPr>
              <w:jc w:val="both"/>
              <w:rPr>
                <w:strike/>
                <w:sz w:val="20"/>
                <w:szCs w:val="20"/>
              </w:rPr>
            </w:pPr>
            <w:r w:rsidRPr="00F71C8A">
              <w:t>Первичные меры пожарной безопасности на территории Княгининского муниципального округа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C" w:rsidRPr="00F71C8A" w:rsidRDefault="003B196C" w:rsidP="003B196C">
            <w:pPr>
              <w:jc w:val="center"/>
            </w:pPr>
            <w:r w:rsidRPr="00F71C8A">
              <w:t>МАУ «Благоустройство территорий»</w:t>
            </w:r>
          </w:p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</w:p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</w:p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</w:p>
          <w:p w:rsidR="00707E00" w:rsidRPr="00F71C8A" w:rsidRDefault="008A02EC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</w:p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</w:p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</w:p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0" w:rsidRPr="00F71C8A" w:rsidRDefault="008A02EC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50</w:t>
            </w:r>
            <w:r w:rsidR="00707E00" w:rsidRPr="00F71C8A">
              <w:t>00,0</w:t>
            </w:r>
          </w:p>
        </w:tc>
      </w:tr>
      <w:tr w:rsidR="00707E00" w:rsidRPr="00F71C8A" w:rsidTr="00DD7275">
        <w:trPr>
          <w:trHeight w:val="323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F71C8A">
              <w:rPr>
                <w:b/>
                <w:color w:val="000000" w:themeColor="text1"/>
              </w:rPr>
              <w:t>Итого по мероприятию 1.6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00" w:rsidRPr="00F71C8A" w:rsidRDefault="008A02EC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0" w:rsidRPr="00F71C8A" w:rsidRDefault="00707E00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0" w:rsidRPr="00F71C8A" w:rsidRDefault="008A02EC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50</w:t>
            </w:r>
            <w:r w:rsidR="00707E00" w:rsidRPr="00F71C8A">
              <w:t>00,0</w:t>
            </w:r>
          </w:p>
        </w:tc>
      </w:tr>
      <w:tr w:rsidR="00253F96" w:rsidRPr="00F71C8A" w:rsidTr="00DD7275">
        <w:trPr>
          <w:trHeight w:val="273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707E00">
            <w:pPr>
              <w:jc w:val="center"/>
            </w:pPr>
            <w:r w:rsidRPr="00F71C8A">
              <w:t>1.</w:t>
            </w:r>
            <w:r w:rsidR="00707E00" w:rsidRPr="00F71C8A">
              <w:t>7</w:t>
            </w:r>
            <w:r w:rsidRPr="00F71C8A">
              <w:t>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707E00">
            <w:pPr>
              <w:rPr>
                <w:strike/>
                <w:sz w:val="20"/>
                <w:szCs w:val="20"/>
              </w:rPr>
            </w:pPr>
            <w:r w:rsidRPr="00F71C8A">
              <w:t>Мероприятие 1.</w:t>
            </w:r>
            <w:r w:rsidR="00707E00" w:rsidRPr="00F71C8A">
              <w:t>7</w:t>
            </w:r>
            <w:r w:rsidRPr="00F71C8A">
              <w:t>. Обеспечение деятельности добровольной пожарной охраны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D" w:rsidRPr="00F71C8A" w:rsidRDefault="0035130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D" w:rsidRPr="00F71C8A" w:rsidRDefault="0049357D" w:rsidP="00753F2D">
            <w:pPr>
              <w:autoSpaceDE w:val="0"/>
              <w:autoSpaceDN w:val="0"/>
              <w:adjustRightInd w:val="0"/>
              <w:jc w:val="center"/>
            </w:pPr>
            <w:r w:rsidRPr="00F71C8A">
              <w:t>МКУ «</w:t>
            </w:r>
            <w:r w:rsidR="00753F2D" w:rsidRPr="00F71C8A">
              <w:t>МПО</w:t>
            </w:r>
            <w:r w:rsidRPr="00F71C8A">
              <w:t xml:space="preserve">»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53F96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B7D6F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B7D6F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B7D6F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B7D6F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B7D6F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65,0</w:t>
            </w:r>
          </w:p>
        </w:tc>
      </w:tr>
      <w:tr w:rsidR="003B7D6F" w:rsidRPr="00F71C8A" w:rsidTr="00DD7275">
        <w:trPr>
          <w:trHeight w:val="273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6F" w:rsidRPr="00F71C8A" w:rsidRDefault="003B7D6F" w:rsidP="00707E00">
            <w:pPr>
              <w:autoSpaceDE w:val="0"/>
              <w:autoSpaceDN w:val="0"/>
              <w:adjustRightInd w:val="0"/>
              <w:jc w:val="both"/>
            </w:pPr>
            <w:r w:rsidRPr="00F71C8A">
              <w:rPr>
                <w:b/>
                <w:color w:val="000000" w:themeColor="text1"/>
              </w:rPr>
              <w:t>Итого по мероприятию 1.</w:t>
            </w:r>
            <w:r w:rsidR="00707E00" w:rsidRPr="00F71C8A">
              <w:rPr>
                <w:b/>
                <w:color w:val="000000" w:themeColor="text1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6F" w:rsidRPr="00F71C8A" w:rsidRDefault="003B7D6F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6F" w:rsidRPr="00F71C8A" w:rsidRDefault="003B7D6F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6F" w:rsidRPr="00F71C8A" w:rsidRDefault="003B7D6F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6F" w:rsidRPr="00F71C8A" w:rsidRDefault="003B7D6F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6F" w:rsidRPr="00F71C8A" w:rsidRDefault="003B7D6F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6F" w:rsidRPr="00F71C8A" w:rsidRDefault="003B7D6F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65,0</w:t>
            </w:r>
          </w:p>
        </w:tc>
      </w:tr>
      <w:tr w:rsidR="0049357D" w:rsidRPr="00F71C8A" w:rsidTr="00DD7275">
        <w:trPr>
          <w:trHeight w:val="273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707E00">
            <w:pPr>
              <w:jc w:val="center"/>
            </w:pPr>
            <w:r w:rsidRPr="00F71C8A">
              <w:t>1.</w:t>
            </w:r>
            <w:r w:rsidR="00707E00" w:rsidRPr="00F71C8A"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707E00">
            <w:r w:rsidRPr="00F71C8A">
              <w:t>Мероприятие 1.</w:t>
            </w:r>
            <w:r w:rsidR="00707E00" w:rsidRPr="00F71C8A">
              <w:t>8</w:t>
            </w:r>
            <w:r w:rsidRPr="00F71C8A">
              <w:t xml:space="preserve">. Изготовление памяток по пожарной безопасности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D" w:rsidRPr="00F71C8A" w:rsidRDefault="0035130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D" w:rsidRPr="00F71C8A" w:rsidRDefault="0049357D" w:rsidP="00855974">
            <w:pPr>
              <w:autoSpaceDE w:val="0"/>
              <w:autoSpaceDN w:val="0"/>
              <w:adjustRightInd w:val="0"/>
              <w:jc w:val="center"/>
            </w:pPr>
            <w:r w:rsidRPr="00F71C8A">
              <w:rPr>
                <w:color w:val="000000" w:themeColor="text1"/>
              </w:rPr>
              <w:t>МКУ «М</w:t>
            </w:r>
            <w:r w:rsidR="00855974" w:rsidRPr="00F71C8A">
              <w:rPr>
                <w:color w:val="000000" w:themeColor="text1"/>
              </w:rPr>
              <w:t>ПО</w:t>
            </w:r>
            <w:r w:rsidRPr="00F71C8A">
              <w:rPr>
                <w:color w:val="000000" w:themeColor="text1"/>
              </w:rPr>
              <w:t xml:space="preserve">»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B430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B430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B430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B430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B430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</w:tr>
      <w:tr w:rsidR="009E2E69" w:rsidRPr="00F71C8A" w:rsidTr="00DD7275">
        <w:trPr>
          <w:trHeight w:val="273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9" w:rsidRPr="00F71C8A" w:rsidRDefault="009E2E69" w:rsidP="00707E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1.</w:t>
            </w:r>
            <w:r w:rsidR="00707E00" w:rsidRPr="00F71C8A">
              <w:rPr>
                <w:b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9" w:rsidRPr="00F71C8A" w:rsidRDefault="009E2E69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9" w:rsidRPr="00F71C8A" w:rsidRDefault="009E2E69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9" w:rsidRPr="00F71C8A" w:rsidRDefault="009E2E69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9" w:rsidRPr="00F71C8A" w:rsidRDefault="009E2E69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9" w:rsidRPr="00F71C8A" w:rsidRDefault="009E2E69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69" w:rsidRPr="00F71C8A" w:rsidRDefault="009E2E69" w:rsidP="00707E00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</w:tr>
      <w:tr w:rsidR="000764FB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4FB" w:rsidRPr="00F71C8A" w:rsidRDefault="000764FB" w:rsidP="00707E00">
            <w:pPr>
              <w:autoSpaceDE w:val="0"/>
              <w:autoSpaceDN w:val="0"/>
              <w:adjustRightInd w:val="0"/>
              <w:jc w:val="both"/>
            </w:pPr>
            <w:r w:rsidRPr="00F71C8A">
              <w:t>1.9</w:t>
            </w:r>
          </w:p>
        </w:tc>
        <w:tc>
          <w:tcPr>
            <w:tcW w:w="22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707E00">
            <w:r w:rsidRPr="00F71C8A">
              <w:rPr>
                <w:rFonts w:eastAsia="Calibri"/>
              </w:rPr>
              <w:t>Мероприятие 1.9. Приобретение аварийных светильников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4FB" w:rsidRPr="00F71C8A" w:rsidRDefault="000764F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МБДОУ детский сад №1 «Теремок»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5,0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5,0</w:t>
            </w:r>
          </w:p>
        </w:tc>
      </w:tr>
      <w:tr w:rsidR="000764FB" w:rsidRPr="00F71C8A" w:rsidTr="00DD7275">
        <w:trPr>
          <w:trHeight w:val="77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4FB" w:rsidRPr="00F71C8A" w:rsidRDefault="000764FB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rPr>
                <w:rFonts w:eastAsia="Calibri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FB" w:rsidRPr="00F71C8A" w:rsidRDefault="000764FB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</w:tr>
      <w:tr w:rsidR="000764FB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4FB" w:rsidRPr="00F71C8A" w:rsidRDefault="000764FB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rPr>
                <w:rFonts w:eastAsia="Calibri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FB" w:rsidRPr="00F71C8A" w:rsidRDefault="000764FB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</w:p>
        </w:tc>
      </w:tr>
      <w:tr w:rsidR="000764FB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rPr>
                <w:rFonts w:eastAsia="Calibri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FB" w:rsidRPr="00F71C8A" w:rsidRDefault="000764FB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МБДОУ детский сад №8 «Калинушка»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B" w:rsidRPr="00F71C8A" w:rsidRDefault="000764FB" w:rsidP="00F51062">
            <w:pPr>
              <w:jc w:val="center"/>
            </w:pPr>
            <w:r w:rsidRPr="00F71C8A">
              <w:t>5,0</w:t>
            </w:r>
          </w:p>
        </w:tc>
      </w:tr>
      <w:tr w:rsidR="0049357D" w:rsidRPr="00F71C8A" w:rsidTr="00DD7275">
        <w:trPr>
          <w:trHeight w:val="273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707E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1.</w:t>
            </w:r>
            <w:r w:rsidR="00707E00" w:rsidRPr="00F71C8A">
              <w:rPr>
                <w:b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814AB8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814AB8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814AB8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07E00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07E00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07E00" w:rsidP="00F51062">
            <w:pPr>
              <w:jc w:val="center"/>
            </w:pPr>
            <w:r w:rsidRPr="00F71C8A">
              <w:t>10,0</w:t>
            </w:r>
          </w:p>
        </w:tc>
      </w:tr>
      <w:tr w:rsidR="00341CCD" w:rsidRPr="00F71C8A" w:rsidTr="00DD7275">
        <w:trPr>
          <w:trHeight w:val="578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707E00">
            <w:pPr>
              <w:autoSpaceDE w:val="0"/>
              <w:autoSpaceDN w:val="0"/>
              <w:adjustRightInd w:val="0"/>
              <w:jc w:val="both"/>
            </w:pPr>
            <w:r w:rsidRPr="00F71C8A">
              <w:t>1.10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707E00">
            <w:r w:rsidRPr="00F71C8A">
              <w:rPr>
                <w:rFonts w:eastAsia="Calibri"/>
              </w:rPr>
              <w:t xml:space="preserve">Мероприятие 1.10. </w:t>
            </w:r>
            <w:r w:rsidRPr="00F71C8A">
              <w:t>Проведение испытаний средств обеспечения пожарной безопасности (система АПС)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 xml:space="preserve"> МБДОУ детский сад №1 «Теремок»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jc w:val="center"/>
            </w:pPr>
            <w:r w:rsidRPr="00F71C8A">
              <w:t xml:space="preserve"> 27,0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155,0</w:t>
            </w:r>
          </w:p>
        </w:tc>
      </w:tr>
      <w:tr w:rsidR="00341CC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МБДОУ детский сад №8 «Калинушка»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jc w:val="center"/>
            </w:pPr>
            <w:r w:rsidRPr="00F71C8A">
              <w:t>27,0</w:t>
            </w:r>
          </w:p>
          <w:p w:rsidR="00341CCD" w:rsidRPr="00F71C8A" w:rsidRDefault="00341CCD" w:rsidP="00B32C91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155,0</w:t>
            </w:r>
          </w:p>
        </w:tc>
      </w:tr>
      <w:tr w:rsidR="00341CC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5A777E" w:rsidP="00F51062">
            <w:pPr>
              <w:jc w:val="center"/>
            </w:pPr>
            <w:r w:rsidRPr="00F71C8A">
              <w:t xml:space="preserve"> МБОУ «Возрожденская С</w:t>
            </w:r>
            <w:r w:rsidR="00341CCD" w:rsidRPr="00F71C8A">
              <w:t>Ш</w:t>
            </w:r>
            <w:r w:rsidRPr="00F71C8A">
              <w:t>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jc w:val="center"/>
            </w:pPr>
            <w:r w:rsidRPr="00F71C8A">
              <w:t>81,0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321,0</w:t>
            </w:r>
          </w:p>
        </w:tc>
      </w:tr>
      <w:tr w:rsidR="00341CC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 xml:space="preserve">МБОУ </w:t>
            </w:r>
            <w:r w:rsidR="005A777E" w:rsidRPr="00F71C8A">
              <w:t>«</w:t>
            </w:r>
            <w:r w:rsidRPr="00F71C8A">
              <w:t>Княгининская СШ №1</w:t>
            </w:r>
            <w:r w:rsidR="005A777E" w:rsidRPr="00F71C8A">
              <w:t>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185,0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jc w:val="center"/>
            </w:pPr>
            <w:r w:rsidRPr="00F71C8A">
              <w:t>190,0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975,0</w:t>
            </w:r>
          </w:p>
        </w:tc>
      </w:tr>
      <w:tr w:rsidR="00341CC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МБДОУ детский сад №11 «Колосок»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jc w:val="center"/>
            </w:pPr>
            <w:r w:rsidRPr="00F71C8A">
              <w:t>27,0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155,0</w:t>
            </w:r>
          </w:p>
        </w:tc>
      </w:tr>
      <w:tr w:rsidR="00341CC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 xml:space="preserve">МБДОУ детский </w:t>
            </w:r>
            <w:r w:rsidRPr="00F71C8A">
              <w:lastRenderedPageBreak/>
              <w:t>сад №3 «Сказка»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lastRenderedPageBreak/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513BAE">
            <w:pPr>
              <w:jc w:val="center"/>
            </w:pPr>
            <w:r w:rsidRPr="00F71C8A">
              <w:t>27,0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155,0</w:t>
            </w:r>
          </w:p>
        </w:tc>
      </w:tr>
      <w:tr w:rsidR="0049357D" w:rsidRPr="00F71C8A" w:rsidTr="00DD7275">
        <w:trPr>
          <w:trHeight w:val="273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707E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1.</w:t>
            </w:r>
            <w:r w:rsidR="00707E00" w:rsidRPr="00F71C8A">
              <w:rPr>
                <w:b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814AB8" w:rsidP="00F51062">
            <w:pPr>
              <w:jc w:val="center"/>
            </w:pPr>
            <w:r w:rsidRPr="00F71C8A">
              <w:t>346,0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814AB8" w:rsidP="00F51062">
            <w:pPr>
              <w:jc w:val="center"/>
            </w:pPr>
            <w:r w:rsidRPr="00F71C8A">
              <w:t xml:space="preserve">379,0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814AB8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426,0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07E00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8E4147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8E4147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1916,0</w:t>
            </w:r>
          </w:p>
        </w:tc>
      </w:tr>
      <w:tr w:rsidR="0049357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707E00">
            <w:pPr>
              <w:autoSpaceDE w:val="0"/>
              <w:autoSpaceDN w:val="0"/>
              <w:adjustRightInd w:val="0"/>
              <w:jc w:val="both"/>
            </w:pPr>
            <w:r w:rsidRPr="00F71C8A">
              <w:t>1.1</w:t>
            </w:r>
            <w:r w:rsidR="00707E00" w:rsidRPr="00F71C8A">
              <w:t>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rPr>
                <w:rFonts w:eastAsia="Calibri"/>
              </w:rPr>
            </w:pPr>
            <w:r w:rsidRPr="00F71C8A">
              <w:rPr>
                <w:rFonts w:eastAsia="Calibri"/>
              </w:rPr>
              <w:t>Мероприятие 1.1</w:t>
            </w:r>
            <w:r w:rsidR="00707E00" w:rsidRPr="00F71C8A">
              <w:rPr>
                <w:rFonts w:eastAsia="Calibri"/>
              </w:rPr>
              <w:t>1</w:t>
            </w:r>
            <w:r w:rsidRPr="00F71C8A">
              <w:rPr>
                <w:rFonts w:eastAsia="Calibri"/>
              </w:rPr>
              <w:t xml:space="preserve">. </w:t>
            </w:r>
          </w:p>
          <w:p w:rsidR="0049357D" w:rsidRPr="00F71C8A" w:rsidRDefault="0049357D" w:rsidP="00F51062">
            <w:pPr>
              <w:rPr>
                <w:rFonts w:eastAsia="Calibri"/>
              </w:rPr>
            </w:pPr>
            <w:r w:rsidRPr="00F71C8A">
              <w:t>Обслуживание внутреннего противопожарного водопровода и насоса системы наружного противопожарного водоснабжения Дома культуры г.Княгинино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7D" w:rsidRPr="00F71C8A" w:rsidRDefault="00707E00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CB5053">
            <w:pPr>
              <w:jc w:val="center"/>
            </w:pPr>
            <w:r w:rsidRPr="00F71C8A">
              <w:t>МБУК «Культурно-досуговое объединение»</w:t>
            </w:r>
          </w:p>
          <w:p w:rsidR="0049357D" w:rsidRPr="00F71C8A" w:rsidRDefault="0049357D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jc w:val="center"/>
            </w:pPr>
            <w:r w:rsidRPr="00F71C8A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jc w:val="center"/>
            </w:pPr>
            <w:r w:rsidRPr="00F71C8A">
              <w:t>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2754A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250,0</w:t>
            </w:r>
          </w:p>
        </w:tc>
      </w:tr>
      <w:tr w:rsidR="002754AB" w:rsidRPr="00F71C8A" w:rsidTr="00DD7275">
        <w:trPr>
          <w:trHeight w:val="273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B" w:rsidRPr="00F71C8A" w:rsidRDefault="002754AB" w:rsidP="00707E00">
            <w:r w:rsidRPr="00F71C8A">
              <w:rPr>
                <w:b/>
              </w:rPr>
              <w:t>Итого по мероприятию 1.1</w:t>
            </w:r>
            <w:r w:rsidR="00707E00" w:rsidRPr="00F71C8A">
              <w:rPr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B" w:rsidRPr="00F71C8A" w:rsidRDefault="002754AB" w:rsidP="00C37E12">
            <w:pPr>
              <w:jc w:val="center"/>
            </w:pPr>
            <w:r w:rsidRPr="00F71C8A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B" w:rsidRPr="00F71C8A" w:rsidRDefault="002754AB" w:rsidP="00C37E12">
            <w:pPr>
              <w:jc w:val="center"/>
            </w:pPr>
            <w:r w:rsidRPr="00F71C8A">
              <w:t>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B" w:rsidRPr="00F71C8A" w:rsidRDefault="002754AB" w:rsidP="00C37E12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B" w:rsidRPr="00F71C8A" w:rsidRDefault="002754AB" w:rsidP="00C37E12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B" w:rsidRPr="00F71C8A" w:rsidRDefault="002754AB" w:rsidP="00C37E12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B" w:rsidRPr="00F71C8A" w:rsidRDefault="002754AB" w:rsidP="00C37E12">
            <w:pPr>
              <w:autoSpaceDE w:val="0"/>
              <w:autoSpaceDN w:val="0"/>
              <w:adjustRightInd w:val="0"/>
              <w:jc w:val="center"/>
            </w:pPr>
            <w:r w:rsidRPr="00F71C8A">
              <w:t>250,0</w:t>
            </w:r>
          </w:p>
        </w:tc>
      </w:tr>
      <w:tr w:rsidR="00CB5053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053" w:rsidRPr="00F71C8A" w:rsidRDefault="00CB5053" w:rsidP="00707E00">
            <w:pPr>
              <w:autoSpaceDE w:val="0"/>
              <w:autoSpaceDN w:val="0"/>
              <w:adjustRightInd w:val="0"/>
              <w:jc w:val="both"/>
            </w:pPr>
            <w:r w:rsidRPr="00F71C8A">
              <w:t>1.12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jc w:val="both"/>
            </w:pPr>
            <w:r w:rsidRPr="00F71C8A">
              <w:rPr>
                <w:rFonts w:eastAsia="Calibri"/>
              </w:rPr>
              <w:t xml:space="preserve">Мероприятие 1.12. </w:t>
            </w:r>
            <w:r w:rsidRPr="00F71C8A">
              <w:t>Обучение сотрудников мерам пожарной безопасности</w:t>
            </w:r>
          </w:p>
          <w:p w:rsidR="00CB5053" w:rsidRPr="00F71C8A" w:rsidRDefault="00CB5053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CB5053">
            <w:pPr>
              <w:jc w:val="center"/>
            </w:pPr>
            <w:r w:rsidRPr="00F71C8A">
              <w:t>МБУК «Культурно-досуговое объединение»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32,5</w:t>
            </w:r>
          </w:p>
        </w:tc>
      </w:tr>
      <w:tr w:rsidR="00CB5053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5053" w:rsidRPr="00F71C8A" w:rsidRDefault="00CB5053" w:rsidP="00F51062">
            <w:pPr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jc w:val="center"/>
            </w:pPr>
            <w:r w:rsidRPr="00F71C8A">
              <w:t>МБДОУ детский сад №4 «Улыбка»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53" w:rsidRPr="00F71C8A" w:rsidRDefault="00CB5053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</w:tr>
      <w:tr w:rsidR="00341CC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МБУ ДО «Княгининская СШ»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24,0</w:t>
            </w:r>
          </w:p>
        </w:tc>
      </w:tr>
      <w:tr w:rsidR="00341CC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rPr>
                <w:bCs/>
              </w:rPr>
              <w:t>МАУ «ФОК «Молодежный»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56,0</w:t>
            </w:r>
          </w:p>
        </w:tc>
      </w:tr>
      <w:tr w:rsidR="00341CC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51" w:rsidRPr="00F71C8A" w:rsidRDefault="00C30851" w:rsidP="00C3085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МБУ</w:t>
            </w:r>
          </w:p>
          <w:p w:rsidR="00341CCD" w:rsidRPr="00F71C8A" w:rsidRDefault="00C30851" w:rsidP="00C3085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ДО «ДМШ» г.Княгинино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</w:tr>
      <w:tr w:rsidR="00341CC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0649CC" w:rsidP="00C105B4">
            <w:pPr>
              <w:jc w:val="center"/>
              <w:rPr>
                <w:bCs/>
              </w:rPr>
            </w:pPr>
            <w:r w:rsidRPr="00F71C8A">
              <w:t>МБУК «Княгининская ЦБС»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6,7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32,0</w:t>
            </w:r>
          </w:p>
        </w:tc>
      </w:tr>
      <w:tr w:rsidR="00350AC2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AC2" w:rsidRPr="00F71C8A" w:rsidRDefault="00350AC2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AC2" w:rsidRPr="00F71C8A" w:rsidRDefault="00350AC2" w:rsidP="00F51062">
            <w:pPr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AC2" w:rsidRPr="00F71C8A" w:rsidRDefault="00350AC2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C2" w:rsidRPr="00F71C8A" w:rsidRDefault="00350AC2" w:rsidP="00C105B4">
            <w:pPr>
              <w:jc w:val="center"/>
            </w:pPr>
            <w:r w:rsidRPr="00F71C8A">
              <w:t>МБДОУ детский сад №1 «Теремок»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C2" w:rsidRPr="00F71C8A" w:rsidRDefault="00350A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C2" w:rsidRPr="00F71C8A" w:rsidRDefault="00350A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C2" w:rsidRPr="00F71C8A" w:rsidRDefault="00350A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C2" w:rsidRPr="00F71C8A" w:rsidRDefault="00350A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C2" w:rsidRPr="00F71C8A" w:rsidRDefault="00350A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C2" w:rsidRPr="00F71C8A" w:rsidRDefault="00350AC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25,0</w:t>
            </w:r>
          </w:p>
        </w:tc>
      </w:tr>
      <w:tr w:rsidR="003F2EE9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2EE9" w:rsidRPr="00F71C8A" w:rsidRDefault="003F2EE9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2EE9" w:rsidRPr="00F71C8A" w:rsidRDefault="003F2EE9" w:rsidP="00F51062">
            <w:pPr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2EE9" w:rsidRPr="00F71C8A" w:rsidRDefault="003F2EE9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E9" w:rsidRPr="00F71C8A" w:rsidRDefault="003F2EE9" w:rsidP="00C105B4">
            <w:pPr>
              <w:jc w:val="center"/>
            </w:pPr>
            <w:r w:rsidRPr="00F71C8A">
              <w:t>МБДОУ детский сад №2 «Светлячок»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E9" w:rsidRPr="00F71C8A" w:rsidRDefault="003F2EE9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E9" w:rsidRPr="00F71C8A" w:rsidRDefault="003F2EE9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E9" w:rsidRPr="00F71C8A" w:rsidRDefault="003F2EE9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E9" w:rsidRPr="00F71C8A" w:rsidRDefault="003F2EE9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E9" w:rsidRPr="00F71C8A" w:rsidRDefault="003F2EE9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E9" w:rsidRPr="00F71C8A" w:rsidRDefault="003F2EE9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30,0</w:t>
            </w:r>
          </w:p>
        </w:tc>
      </w:tr>
      <w:tr w:rsidR="002C6B1D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B1D" w:rsidRPr="00F71C8A" w:rsidRDefault="002C6B1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B1D" w:rsidRPr="00F71C8A" w:rsidRDefault="002C6B1D" w:rsidP="00F51062">
            <w:pPr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B1D" w:rsidRPr="00F71C8A" w:rsidRDefault="002C6B1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1D" w:rsidRPr="00F71C8A" w:rsidRDefault="005A777E" w:rsidP="00C105B4">
            <w:pPr>
              <w:jc w:val="center"/>
            </w:pPr>
            <w:r w:rsidRPr="00F71C8A">
              <w:t>МБОУ «Возрожденская С</w:t>
            </w:r>
            <w:r w:rsidR="002C6B1D" w:rsidRPr="00F71C8A">
              <w:t>Ш</w:t>
            </w:r>
            <w:r w:rsidRPr="00F71C8A">
              <w:t>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1D" w:rsidRPr="00F71C8A" w:rsidRDefault="002C6B1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1D" w:rsidRPr="00F71C8A" w:rsidRDefault="002C6B1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1D" w:rsidRPr="00F71C8A" w:rsidRDefault="002C6B1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1D" w:rsidRPr="00F71C8A" w:rsidRDefault="002C6B1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1D" w:rsidRPr="00F71C8A" w:rsidRDefault="002C6B1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1D" w:rsidRPr="00F71C8A" w:rsidRDefault="002C6B1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45,0</w:t>
            </w:r>
          </w:p>
        </w:tc>
      </w:tr>
      <w:tr w:rsidR="002837D1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7D1" w:rsidRPr="00F71C8A" w:rsidRDefault="002837D1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7D1" w:rsidRPr="00F71C8A" w:rsidRDefault="002837D1" w:rsidP="00F51062">
            <w:pPr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7D1" w:rsidRPr="00F71C8A" w:rsidRDefault="002837D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D1" w:rsidRPr="00F71C8A" w:rsidRDefault="002837D1" w:rsidP="00C105B4">
            <w:pPr>
              <w:jc w:val="center"/>
            </w:pPr>
            <w:r w:rsidRPr="00F71C8A">
              <w:t>МБДОУ детский сад №11 «Колосок»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D1" w:rsidRPr="00F71C8A" w:rsidRDefault="002837D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D1" w:rsidRPr="00F71C8A" w:rsidRDefault="002837D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D1" w:rsidRPr="00F71C8A" w:rsidRDefault="002837D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D1" w:rsidRPr="00F71C8A" w:rsidRDefault="002837D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D1" w:rsidRPr="00F71C8A" w:rsidRDefault="002837D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D1" w:rsidRPr="00F71C8A" w:rsidRDefault="002837D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12,5</w:t>
            </w:r>
          </w:p>
        </w:tc>
      </w:tr>
      <w:tr w:rsidR="00EB58E6" w:rsidRPr="00F71C8A" w:rsidTr="00DD7275">
        <w:trPr>
          <w:trHeight w:val="273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6" w:rsidRPr="00F71C8A" w:rsidRDefault="00EB58E6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6" w:rsidRPr="00F71C8A" w:rsidRDefault="00EB58E6" w:rsidP="00F51062">
            <w:pPr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E6" w:rsidRPr="00F71C8A" w:rsidRDefault="00EB58E6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6" w:rsidRPr="00F71C8A" w:rsidRDefault="00EB58E6" w:rsidP="00C105B4">
            <w:pPr>
              <w:jc w:val="center"/>
            </w:pPr>
            <w:r w:rsidRPr="00F71C8A">
              <w:t>МБДОУ детский сад №3 «Сказка»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6" w:rsidRPr="00F71C8A" w:rsidRDefault="00EB58E6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6" w:rsidRPr="00F71C8A" w:rsidRDefault="00EB58E6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6" w:rsidRPr="00F71C8A" w:rsidRDefault="00EB58E6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6" w:rsidRPr="00F71C8A" w:rsidRDefault="00EB58E6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6" w:rsidRPr="00F71C8A" w:rsidRDefault="00EB58E6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6" w:rsidRPr="00F71C8A" w:rsidRDefault="00EB58E6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25,0</w:t>
            </w:r>
          </w:p>
        </w:tc>
      </w:tr>
      <w:tr w:rsidR="0049357D" w:rsidRPr="00F71C8A" w:rsidTr="00DD7275">
        <w:trPr>
          <w:trHeight w:val="273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57D" w:rsidRPr="00F71C8A" w:rsidRDefault="0049357D" w:rsidP="00707E00">
            <w:r w:rsidRPr="00F71C8A">
              <w:rPr>
                <w:b/>
              </w:rPr>
              <w:t>Итого по мероприятию 1.</w:t>
            </w:r>
            <w:r w:rsidR="00717CFC" w:rsidRPr="00F71C8A">
              <w:rPr>
                <w:b/>
              </w:rPr>
              <w:t>1</w:t>
            </w:r>
            <w:r w:rsidR="00707E00" w:rsidRPr="00F71C8A">
              <w:rPr>
                <w:b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EC" w:rsidRPr="00F71C8A" w:rsidRDefault="008A02EC" w:rsidP="00F51062">
            <w:pPr>
              <w:jc w:val="center"/>
            </w:pPr>
            <w:r w:rsidRPr="00F71C8A">
              <w:t>123,8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D603FE" w:rsidP="00F51062">
            <w:pPr>
              <w:jc w:val="center"/>
            </w:pPr>
            <w:r w:rsidRPr="00F71C8A">
              <w:t>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D603FE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B16C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87,7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B16C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B16C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305,0</w:t>
            </w:r>
          </w:p>
        </w:tc>
      </w:tr>
      <w:tr w:rsidR="00341CCD" w:rsidRPr="00F71C8A" w:rsidTr="00DD7275">
        <w:trPr>
          <w:trHeight w:val="604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707E00">
            <w:pPr>
              <w:autoSpaceDE w:val="0"/>
              <w:autoSpaceDN w:val="0"/>
              <w:adjustRightInd w:val="0"/>
              <w:jc w:val="both"/>
            </w:pPr>
            <w:r w:rsidRPr="00F71C8A">
              <w:t>1.13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ind w:right="-116"/>
              <w:rPr>
                <w:rFonts w:eastAsia="Calibri"/>
              </w:rPr>
            </w:pPr>
            <w:r w:rsidRPr="00F71C8A">
              <w:rPr>
                <w:rFonts w:eastAsia="Calibri"/>
              </w:rPr>
              <w:t xml:space="preserve">Мероприятие 1.13. </w:t>
            </w:r>
          </w:p>
          <w:p w:rsidR="00341CCD" w:rsidRPr="00F71C8A" w:rsidRDefault="00341CCD" w:rsidP="00F51062">
            <w:pPr>
              <w:rPr>
                <w:rFonts w:eastAsia="Calibri"/>
              </w:rPr>
            </w:pPr>
            <w:r w:rsidRPr="00F71C8A">
              <w:t xml:space="preserve">Приобретение средств </w:t>
            </w:r>
            <w:r w:rsidRPr="00F71C8A">
              <w:lastRenderedPageBreak/>
              <w:t>индивидуальной защиты»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МБДОУ детский сад №3 «Сказка»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</w:tr>
      <w:tr w:rsidR="00341CCD" w:rsidRPr="00F71C8A" w:rsidTr="00DD7275">
        <w:trPr>
          <w:trHeight w:val="77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</w:p>
        </w:tc>
      </w:tr>
      <w:tr w:rsidR="00341CCD" w:rsidRPr="00F71C8A" w:rsidTr="00DD7275">
        <w:trPr>
          <w:trHeight w:val="273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МБДОУ детский сад №2 «Светлячок»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10,0</w:t>
            </w:r>
          </w:p>
        </w:tc>
      </w:tr>
      <w:tr w:rsidR="00341CCD" w:rsidRPr="00F71C8A" w:rsidTr="00DD7275">
        <w:trPr>
          <w:trHeight w:val="273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5A777E" w:rsidP="00F51062">
            <w:pPr>
              <w:jc w:val="center"/>
            </w:pPr>
            <w:r w:rsidRPr="00F71C8A">
              <w:t>МБОУ «Возрожденская С</w:t>
            </w:r>
            <w:r w:rsidR="00341CCD" w:rsidRPr="00F71C8A">
              <w:t>Ш</w:t>
            </w:r>
            <w:r w:rsidRPr="00F71C8A">
              <w:t>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10,0</w:t>
            </w:r>
          </w:p>
        </w:tc>
      </w:tr>
      <w:tr w:rsidR="00341CCD" w:rsidRPr="00F71C8A" w:rsidTr="00DD7275">
        <w:trPr>
          <w:trHeight w:val="273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1CCD" w:rsidRPr="00F71C8A" w:rsidRDefault="00341CCD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МБДОУ детский сад №11 «Колосок»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2,0</w:t>
            </w:r>
          </w:p>
        </w:tc>
      </w:tr>
      <w:tr w:rsidR="00341CCD" w:rsidRPr="00F71C8A" w:rsidTr="00DD7275">
        <w:trPr>
          <w:trHeight w:val="273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МБДОУ детский сад №4 «Улыбка»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10,0</w:t>
            </w:r>
          </w:p>
        </w:tc>
      </w:tr>
      <w:tr w:rsidR="0049357D" w:rsidRPr="00F71C8A" w:rsidTr="00DD7275">
        <w:trPr>
          <w:trHeight w:val="273"/>
        </w:trPr>
        <w:tc>
          <w:tcPr>
            <w:tcW w:w="580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707E00">
            <w:r w:rsidRPr="00F71C8A">
              <w:rPr>
                <w:b/>
              </w:rPr>
              <w:t>Итого по мероприятию 1.</w:t>
            </w:r>
            <w:r w:rsidR="00717CFC" w:rsidRPr="00F71C8A">
              <w:rPr>
                <w:b/>
              </w:rPr>
              <w:t>1</w:t>
            </w:r>
            <w:r w:rsidR="00707E00" w:rsidRPr="00F71C8A">
              <w:rPr>
                <w:b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814AB8" w:rsidP="00F51062">
            <w:pPr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814AB8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42,0</w:t>
            </w:r>
          </w:p>
        </w:tc>
      </w:tr>
      <w:tr w:rsidR="005725FE" w:rsidRPr="00F71C8A" w:rsidTr="00DD7275">
        <w:trPr>
          <w:trHeight w:val="847"/>
        </w:trPr>
        <w:tc>
          <w:tcPr>
            <w:tcW w:w="565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FE" w:rsidRPr="00F71C8A" w:rsidRDefault="005725FE" w:rsidP="00707E00">
            <w:pPr>
              <w:autoSpaceDE w:val="0"/>
              <w:autoSpaceDN w:val="0"/>
              <w:adjustRightInd w:val="0"/>
              <w:jc w:val="both"/>
            </w:pPr>
            <w:r w:rsidRPr="00F71C8A">
              <w:t>1.14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FE" w:rsidRPr="00F71C8A" w:rsidRDefault="005725FE" w:rsidP="00F51062">
            <w:pPr>
              <w:ind w:right="-116"/>
              <w:rPr>
                <w:rFonts w:eastAsia="Calibri"/>
              </w:rPr>
            </w:pPr>
            <w:r w:rsidRPr="00F71C8A">
              <w:rPr>
                <w:rFonts w:eastAsia="Calibri"/>
              </w:rPr>
              <w:t xml:space="preserve">Мероприятие 1.14. </w:t>
            </w:r>
          </w:p>
          <w:p w:rsidR="005725FE" w:rsidRPr="00F71C8A" w:rsidRDefault="005725FE" w:rsidP="00F51062">
            <w:pPr>
              <w:rPr>
                <w:rFonts w:eastAsia="Calibri"/>
              </w:rPr>
            </w:pPr>
            <w:r w:rsidRPr="00F71C8A">
              <w:t>Приобретение информационных стендов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FE" w:rsidRPr="00F71C8A" w:rsidRDefault="005725FE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FE" w:rsidRPr="00F71C8A" w:rsidRDefault="005725FE" w:rsidP="00F51062">
            <w:pPr>
              <w:jc w:val="center"/>
              <w:rPr>
                <w:strike/>
                <w:color w:val="FF0000"/>
              </w:rPr>
            </w:pPr>
            <w:r w:rsidRPr="00F71C8A">
              <w:t>МБДОУ детский сад №2 «Светлячок»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FE" w:rsidRPr="00F71C8A" w:rsidRDefault="005725FE" w:rsidP="00F51062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</w:rPr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FE" w:rsidRPr="00F71C8A" w:rsidRDefault="005725FE" w:rsidP="00F51062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</w:rPr>
            </w:pPr>
            <w:r w:rsidRPr="00F71C8A"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FE" w:rsidRPr="00F71C8A" w:rsidRDefault="005725FE" w:rsidP="00F51062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</w:rPr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FE" w:rsidRPr="00F71C8A" w:rsidRDefault="005725FE" w:rsidP="00F51062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</w:rPr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FE" w:rsidRPr="00F71C8A" w:rsidRDefault="005725FE" w:rsidP="00F51062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</w:rPr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FE" w:rsidRPr="00F71C8A" w:rsidRDefault="005725FE" w:rsidP="00F51062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</w:rPr>
            </w:pPr>
            <w:r w:rsidRPr="00F71C8A">
              <w:t>5,0</w:t>
            </w:r>
          </w:p>
        </w:tc>
      </w:tr>
      <w:tr w:rsidR="00341CCD" w:rsidRPr="00F71C8A" w:rsidTr="00DD7275">
        <w:trPr>
          <w:trHeight w:val="273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МБДОУ детский сад №11 «Колосок»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1,0</w:t>
            </w:r>
          </w:p>
        </w:tc>
      </w:tr>
      <w:tr w:rsidR="00341CCD" w:rsidRPr="00F71C8A" w:rsidTr="00DD7275">
        <w:trPr>
          <w:trHeight w:val="273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МБДОУ детский сад №3 «Сказка»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5,0</w:t>
            </w:r>
          </w:p>
        </w:tc>
      </w:tr>
      <w:tr w:rsidR="00341CCD" w:rsidRPr="00F71C8A" w:rsidTr="00DD7275">
        <w:trPr>
          <w:trHeight w:val="273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jc w:val="center"/>
            </w:pPr>
            <w:r w:rsidRPr="00F71C8A">
              <w:t>МБДОУ детский сад №4 «Улыбка»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D" w:rsidRPr="00F71C8A" w:rsidRDefault="00341CCD" w:rsidP="00341CCD">
            <w:pPr>
              <w:autoSpaceDE w:val="0"/>
              <w:autoSpaceDN w:val="0"/>
              <w:adjustRightInd w:val="0"/>
              <w:jc w:val="center"/>
            </w:pPr>
            <w:r w:rsidRPr="00F71C8A">
              <w:t>5,0</w:t>
            </w:r>
          </w:p>
        </w:tc>
      </w:tr>
      <w:tr w:rsidR="00E4181C" w:rsidRPr="00F71C8A" w:rsidTr="00DD7275">
        <w:trPr>
          <w:trHeight w:val="273"/>
        </w:trPr>
        <w:tc>
          <w:tcPr>
            <w:tcW w:w="580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E4181C" w:rsidP="00707E00">
            <w:pPr>
              <w:rPr>
                <w:bCs/>
              </w:rPr>
            </w:pPr>
            <w:r w:rsidRPr="00F71C8A">
              <w:rPr>
                <w:b/>
              </w:rPr>
              <w:t>Итого по мероприятию 1.</w:t>
            </w:r>
            <w:r w:rsidR="00717CFC" w:rsidRPr="00F71C8A">
              <w:rPr>
                <w:b/>
              </w:rPr>
              <w:t>1</w:t>
            </w:r>
            <w:r w:rsidR="00707E00" w:rsidRPr="00F71C8A">
              <w:rPr>
                <w:b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5725FE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814AB8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814AB8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341CCD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5725FE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5725FE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</w:t>
            </w:r>
            <w:r w:rsidR="00341CCD" w:rsidRPr="00F71C8A">
              <w:t>6,0</w:t>
            </w:r>
          </w:p>
        </w:tc>
      </w:tr>
      <w:tr w:rsidR="00481BED" w:rsidRPr="00F71C8A" w:rsidTr="00DD7275">
        <w:trPr>
          <w:trHeight w:val="273"/>
        </w:trPr>
        <w:tc>
          <w:tcPr>
            <w:tcW w:w="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E4181C" w:rsidP="00707E00">
            <w:pPr>
              <w:autoSpaceDE w:val="0"/>
              <w:autoSpaceDN w:val="0"/>
              <w:adjustRightInd w:val="0"/>
              <w:jc w:val="both"/>
            </w:pPr>
            <w:r w:rsidRPr="00F71C8A">
              <w:t>1.</w:t>
            </w:r>
            <w:r w:rsidR="00717CFC" w:rsidRPr="00F71C8A">
              <w:t>1</w:t>
            </w:r>
            <w:r w:rsidR="00707E00" w:rsidRPr="00F71C8A">
              <w:t>5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E4181C" w:rsidP="00707E00">
            <w:pPr>
              <w:rPr>
                <w:rFonts w:eastAsia="Calibri"/>
              </w:rPr>
            </w:pPr>
            <w:r w:rsidRPr="00F71C8A">
              <w:rPr>
                <w:rFonts w:eastAsia="Calibri"/>
              </w:rPr>
              <w:t>Мероприятие 1.</w:t>
            </w:r>
            <w:r w:rsidR="00717CFC" w:rsidRPr="00F71C8A">
              <w:rPr>
                <w:rFonts w:eastAsia="Calibri"/>
              </w:rPr>
              <w:t>1</w:t>
            </w:r>
            <w:r w:rsidR="00707E00" w:rsidRPr="00F71C8A">
              <w:rPr>
                <w:rFonts w:eastAsia="Calibri"/>
              </w:rPr>
              <w:t>5</w:t>
            </w:r>
            <w:r w:rsidRPr="00F71C8A">
              <w:rPr>
                <w:rFonts w:eastAsia="Calibri"/>
              </w:rPr>
              <w:t>. Приобретение и монтаж противопожарных дверей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1C" w:rsidRPr="00F71C8A" w:rsidRDefault="00E4181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E4181C" w:rsidP="00F51062">
            <w:pPr>
              <w:jc w:val="center"/>
              <w:rPr>
                <w:bCs/>
              </w:rPr>
            </w:pPr>
            <w:r w:rsidRPr="00F71C8A">
              <w:rPr>
                <w:bCs/>
              </w:rPr>
              <w:t>МАУ «ФОК «Молодежный»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E4181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E4181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E4181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E4181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E4181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E4181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341,8</w:t>
            </w:r>
          </w:p>
        </w:tc>
      </w:tr>
      <w:tr w:rsidR="00BE06F4" w:rsidRPr="00F71C8A" w:rsidTr="00DD7275">
        <w:trPr>
          <w:trHeight w:val="273"/>
        </w:trPr>
        <w:tc>
          <w:tcPr>
            <w:tcW w:w="580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F4" w:rsidRPr="00F71C8A" w:rsidRDefault="0030416E" w:rsidP="00707E00">
            <w:pPr>
              <w:rPr>
                <w:bCs/>
              </w:rPr>
            </w:pPr>
            <w:r w:rsidRPr="00F71C8A">
              <w:rPr>
                <w:b/>
              </w:rPr>
              <w:t>Итого по мероприятию 1.15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F4" w:rsidRPr="00F71C8A" w:rsidRDefault="00BE06F4" w:rsidP="00ED02F0">
            <w:pPr>
              <w:autoSpaceDE w:val="0"/>
              <w:autoSpaceDN w:val="0"/>
              <w:adjustRightInd w:val="0"/>
              <w:jc w:val="center"/>
            </w:pPr>
            <w:r w:rsidRPr="00F71C8A">
              <w:t>341,8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F4" w:rsidRPr="00F71C8A" w:rsidRDefault="00BE06F4" w:rsidP="00ED02F0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F4" w:rsidRPr="00F71C8A" w:rsidRDefault="00BE06F4" w:rsidP="00ED02F0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F4" w:rsidRPr="00F71C8A" w:rsidRDefault="00BE06F4" w:rsidP="00ED02F0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F4" w:rsidRPr="00F71C8A" w:rsidRDefault="00BE06F4" w:rsidP="00ED02F0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F4" w:rsidRPr="00F71C8A" w:rsidRDefault="00BE06F4" w:rsidP="00ED02F0">
            <w:pPr>
              <w:autoSpaceDE w:val="0"/>
              <w:autoSpaceDN w:val="0"/>
              <w:adjustRightInd w:val="0"/>
              <w:jc w:val="center"/>
            </w:pPr>
            <w:r w:rsidRPr="00F71C8A">
              <w:t>341,8</w:t>
            </w:r>
          </w:p>
        </w:tc>
      </w:tr>
      <w:tr w:rsidR="00501697" w:rsidRPr="00F71C8A" w:rsidTr="00DD7275">
        <w:trPr>
          <w:trHeight w:val="880"/>
        </w:trPr>
        <w:tc>
          <w:tcPr>
            <w:tcW w:w="5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707E00">
            <w:pPr>
              <w:autoSpaceDE w:val="0"/>
              <w:autoSpaceDN w:val="0"/>
              <w:adjustRightInd w:val="0"/>
              <w:jc w:val="both"/>
            </w:pPr>
            <w:r w:rsidRPr="00F71C8A">
              <w:t>1.16</w:t>
            </w:r>
          </w:p>
          <w:p w:rsidR="00501697" w:rsidRPr="00F71C8A" w:rsidRDefault="00501697" w:rsidP="00F5106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01697" w:rsidRPr="00F71C8A" w:rsidRDefault="00501697" w:rsidP="00F5106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01697" w:rsidRPr="00F71C8A" w:rsidRDefault="00501697" w:rsidP="00F5106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01697" w:rsidRPr="00F71C8A" w:rsidRDefault="00501697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707E00">
            <w:pPr>
              <w:rPr>
                <w:rFonts w:eastAsia="Calibri"/>
              </w:rPr>
            </w:pPr>
            <w:r w:rsidRPr="00F71C8A">
              <w:rPr>
                <w:rFonts w:eastAsia="Calibri"/>
              </w:rPr>
              <w:t>Мероприятие 1.16. Установка объектовой станции ПАК «Стрелец-мониторинг»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51" w:rsidRPr="00F71C8A" w:rsidRDefault="00C30851" w:rsidP="00C3085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МБУ</w:t>
            </w:r>
          </w:p>
          <w:p w:rsidR="00501697" w:rsidRPr="00F71C8A" w:rsidRDefault="00C30851" w:rsidP="00C3085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ДО «ДМШ» г.Княгинино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</w:tr>
      <w:tr w:rsidR="00501697" w:rsidRPr="00F71C8A" w:rsidTr="00DD7275">
        <w:trPr>
          <w:trHeight w:val="273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657D2B" w:rsidP="000B6486">
            <w:pPr>
              <w:jc w:val="center"/>
              <w:rPr>
                <w:bCs/>
              </w:rPr>
            </w:pPr>
            <w:r w:rsidRPr="00F71C8A">
              <w:t>МБУ ДО «Княгининский ДДТ»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</w:tr>
      <w:tr w:rsidR="00501697" w:rsidRPr="00F71C8A" w:rsidTr="00DD7275">
        <w:trPr>
          <w:trHeight w:val="273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0B6486">
            <w:pPr>
              <w:jc w:val="center"/>
            </w:pPr>
            <w:r w:rsidRPr="00F71C8A">
              <w:t>МБДОУ детский сад №4 «Улыбка»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</w:tr>
      <w:tr w:rsidR="00501697" w:rsidRPr="00F71C8A" w:rsidTr="00DD7275">
        <w:trPr>
          <w:trHeight w:val="273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0B6486">
            <w:pPr>
              <w:jc w:val="center"/>
            </w:pPr>
            <w:r w:rsidRPr="00F71C8A">
              <w:t>МБДОУ детский сад №2 «Светлячок»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</w:tr>
      <w:tr w:rsidR="00501697" w:rsidRPr="00F71C8A" w:rsidTr="00DD7275">
        <w:trPr>
          <w:trHeight w:val="273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A777E" w:rsidP="005A777E">
            <w:pPr>
              <w:jc w:val="center"/>
            </w:pPr>
            <w:r w:rsidRPr="00F71C8A">
              <w:t>МБОУ «</w:t>
            </w:r>
            <w:r w:rsidR="00501697" w:rsidRPr="00F71C8A">
              <w:t>Возрожденская СШ</w:t>
            </w:r>
            <w:r w:rsidRPr="00F71C8A">
              <w:t>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</w:tr>
      <w:tr w:rsidR="00501697" w:rsidRPr="00F71C8A" w:rsidTr="00DD7275">
        <w:trPr>
          <w:trHeight w:val="273"/>
        </w:trPr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0B6486">
            <w:pPr>
              <w:jc w:val="center"/>
            </w:pPr>
            <w:r w:rsidRPr="00F71C8A">
              <w:t>МБДОУ детский сад №11 «Колосок»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</w:tr>
      <w:tr w:rsidR="00501697" w:rsidRPr="00F71C8A" w:rsidTr="00DD7275">
        <w:trPr>
          <w:trHeight w:val="273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51062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97" w:rsidRPr="00F71C8A" w:rsidRDefault="00501697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0B6486">
            <w:pPr>
              <w:jc w:val="center"/>
            </w:pPr>
            <w:r w:rsidRPr="00F71C8A">
              <w:t>МБДОУ детский сад №1 «Теремок»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7" w:rsidRPr="00F71C8A" w:rsidRDefault="00501697" w:rsidP="00F40A9A">
            <w:pPr>
              <w:autoSpaceDE w:val="0"/>
              <w:autoSpaceDN w:val="0"/>
              <w:adjustRightInd w:val="0"/>
              <w:jc w:val="center"/>
            </w:pPr>
            <w:r w:rsidRPr="00F71C8A">
              <w:t>198,5</w:t>
            </w:r>
          </w:p>
        </w:tc>
      </w:tr>
      <w:tr w:rsidR="00E4181C" w:rsidRPr="00F71C8A" w:rsidTr="00DD7275">
        <w:trPr>
          <w:trHeight w:val="273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0A68AE" w:rsidP="00707E00">
            <w:r w:rsidRPr="00F71C8A">
              <w:rPr>
                <w:b/>
              </w:rPr>
              <w:t>Итого по мероприятию 1.</w:t>
            </w:r>
            <w:r w:rsidR="00717CFC" w:rsidRPr="00F71C8A">
              <w:rPr>
                <w:b/>
              </w:rPr>
              <w:t>1</w:t>
            </w:r>
            <w:r w:rsidR="00707E00" w:rsidRPr="00F71C8A">
              <w:rPr>
                <w:b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DF7426" w:rsidP="004050A8">
            <w:pPr>
              <w:autoSpaceDE w:val="0"/>
              <w:autoSpaceDN w:val="0"/>
              <w:adjustRightInd w:val="0"/>
              <w:jc w:val="center"/>
            </w:pPr>
            <w:r w:rsidRPr="00F71C8A">
              <w:t>1389,5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DF7426" w:rsidP="004050A8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DF7426" w:rsidP="004050A8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DF7426" w:rsidP="004050A8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DF7426" w:rsidP="004050A8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C" w:rsidRPr="00F71C8A" w:rsidRDefault="00DF7426" w:rsidP="004050A8">
            <w:pPr>
              <w:autoSpaceDE w:val="0"/>
              <w:autoSpaceDN w:val="0"/>
              <w:adjustRightInd w:val="0"/>
              <w:jc w:val="center"/>
            </w:pPr>
            <w:r w:rsidRPr="00F71C8A">
              <w:t>1389,5</w:t>
            </w:r>
          </w:p>
        </w:tc>
      </w:tr>
      <w:tr w:rsidR="006F44B7" w:rsidRPr="00F71C8A" w:rsidTr="006F44B7">
        <w:trPr>
          <w:trHeight w:val="405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B7" w:rsidRPr="00F71C8A" w:rsidRDefault="006F44B7" w:rsidP="00F51062">
            <w:pPr>
              <w:rPr>
                <w:b/>
              </w:rPr>
            </w:pPr>
            <w:r w:rsidRPr="00F71C8A">
              <w:rPr>
                <w:b/>
              </w:rPr>
              <w:lastRenderedPageBreak/>
              <w:t>Итого по подпрограмме 1: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B7" w:rsidRPr="00F71C8A" w:rsidRDefault="006F44B7" w:rsidP="006F44B7">
            <w:pPr>
              <w:jc w:val="center"/>
              <w:rPr>
                <w:b/>
                <w:bCs/>
                <w:sz w:val="26"/>
                <w:szCs w:val="26"/>
              </w:rPr>
            </w:pPr>
            <w:r w:rsidRPr="00F71C8A">
              <w:rPr>
                <w:b/>
                <w:bCs/>
                <w:sz w:val="26"/>
                <w:szCs w:val="26"/>
              </w:rPr>
              <w:t>36 835,5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B7" w:rsidRPr="00F71C8A" w:rsidRDefault="006F44B7" w:rsidP="006F44B7">
            <w:pPr>
              <w:jc w:val="center"/>
              <w:rPr>
                <w:b/>
                <w:bCs/>
                <w:sz w:val="26"/>
                <w:szCs w:val="26"/>
              </w:rPr>
            </w:pPr>
            <w:r w:rsidRPr="00F71C8A">
              <w:rPr>
                <w:b/>
                <w:bCs/>
                <w:sz w:val="26"/>
                <w:szCs w:val="26"/>
              </w:rPr>
              <w:t>32 656,0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B7" w:rsidRPr="00F71C8A" w:rsidRDefault="006F44B7" w:rsidP="006F44B7">
            <w:pPr>
              <w:jc w:val="center"/>
              <w:rPr>
                <w:b/>
                <w:bCs/>
                <w:sz w:val="26"/>
                <w:szCs w:val="26"/>
              </w:rPr>
            </w:pPr>
            <w:r w:rsidRPr="00F71C8A">
              <w:rPr>
                <w:b/>
                <w:bCs/>
                <w:sz w:val="26"/>
                <w:szCs w:val="26"/>
              </w:rPr>
              <w:t>32 814,2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7" w:rsidRPr="00F71C8A" w:rsidRDefault="00F56473" w:rsidP="00F51062">
            <w:pPr>
              <w:jc w:val="center"/>
              <w:rPr>
                <w:b/>
                <w:bCs/>
              </w:rPr>
            </w:pPr>
            <w:r w:rsidRPr="00F71C8A">
              <w:rPr>
                <w:b/>
                <w:bCs/>
              </w:rPr>
              <w:t>32841,6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7" w:rsidRPr="00F71C8A" w:rsidRDefault="00605560" w:rsidP="00F51062">
            <w:pPr>
              <w:jc w:val="center"/>
              <w:rPr>
                <w:b/>
                <w:bCs/>
              </w:rPr>
            </w:pPr>
            <w:r w:rsidRPr="00F71C8A">
              <w:rPr>
                <w:b/>
                <w:bCs/>
              </w:rPr>
              <w:t>32788,7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7" w:rsidRPr="00F71C8A" w:rsidRDefault="00605560" w:rsidP="00F51062">
            <w:pPr>
              <w:jc w:val="center"/>
              <w:rPr>
                <w:b/>
                <w:color w:val="000000" w:themeColor="text1"/>
              </w:rPr>
            </w:pPr>
            <w:r w:rsidRPr="00F71C8A">
              <w:rPr>
                <w:b/>
                <w:color w:val="000000" w:themeColor="text1"/>
              </w:rPr>
              <w:t>167936,0</w:t>
            </w:r>
          </w:p>
        </w:tc>
      </w:tr>
      <w:tr w:rsidR="0049357D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  <w:rPr>
                <w:b/>
              </w:rPr>
            </w:pPr>
            <w:r w:rsidRPr="00F71C8A">
              <w:rPr>
                <w:b/>
              </w:rPr>
              <w:t>Подпрограмма 2 «Повышение безопасности дорожного движения в Княгининском муниципальном  округе»</w:t>
            </w:r>
          </w:p>
        </w:tc>
      </w:tr>
      <w:tr w:rsidR="0049357D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2.1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:rsidR="0049357D" w:rsidRPr="00F71C8A" w:rsidRDefault="0049357D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Организация    и осуществление  линейногоконт-роля за водителями автобусов, осу-ществляющихрегу-лярные  перевозки пассажиров  в пригородном, междугородном  сообщениях    и    по разовым заказам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35130D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64157">
            <w:pPr>
              <w:jc w:val="center"/>
            </w:pPr>
            <w:r w:rsidRPr="00F71C8A">
              <w:t>Отдел ГИБДД МО МВД России «Княгининский» (посогласованию)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2.1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2.2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both"/>
            </w:pPr>
            <w:r w:rsidRPr="00F71C8A">
              <w:t>Мероприятие 2.2</w:t>
            </w:r>
          </w:p>
          <w:p w:rsidR="0049357D" w:rsidRPr="00F71C8A" w:rsidRDefault="0049357D" w:rsidP="00F51062">
            <w:pPr>
              <w:jc w:val="both"/>
            </w:pPr>
            <w:r w:rsidRPr="00F71C8A">
              <w:t xml:space="preserve">Проведение рабочих собраний    с водительским составом и          инженерно-техническими  работниками  автотранспортных     </w:t>
            </w:r>
            <w:r w:rsidRPr="00F71C8A">
              <w:br/>
              <w:t>организаций с обсуждением вопроса о состоянии аварийности и   дорожно- транс-портной дисциплины,    разбор причин     совершения дорожно-транспортных  происшествий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35130D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 xml:space="preserve">Отдел ГИБДД МО МВД России «Княгининский» 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2.2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2.3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both"/>
            </w:pPr>
            <w:r w:rsidRPr="00F71C8A">
              <w:t>Мероприятие 2.3</w:t>
            </w:r>
          </w:p>
          <w:p w:rsidR="0049357D" w:rsidRPr="00F71C8A" w:rsidRDefault="0049357D" w:rsidP="00F51062">
            <w:pPr>
              <w:jc w:val="both"/>
            </w:pPr>
            <w:r w:rsidRPr="00F71C8A">
              <w:t xml:space="preserve">Организация    регулярных           </w:t>
            </w:r>
            <w:r w:rsidRPr="00F71C8A">
              <w:br/>
              <w:t>телепередач        по</w:t>
            </w:r>
            <w:r w:rsidRPr="00F71C8A">
              <w:br/>
              <w:t xml:space="preserve">тематике безопас-ности дорожного движения  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35130D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 xml:space="preserve">Отдел ГИБДД МО МВД России «Княгининский» (по согласованию) совместно с МАУ «Княгининский РИЦ»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2.3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2.4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both"/>
            </w:pPr>
            <w:r w:rsidRPr="00F71C8A">
              <w:t>Мероприятие 2.4.</w:t>
            </w:r>
          </w:p>
          <w:p w:rsidR="0049357D" w:rsidRPr="00F71C8A" w:rsidRDefault="0049357D" w:rsidP="00F51062">
            <w:pPr>
              <w:jc w:val="both"/>
            </w:pPr>
            <w:r w:rsidRPr="00F71C8A">
              <w:t>Организация  постоянной</w:t>
            </w:r>
            <w:r w:rsidRPr="00F71C8A">
              <w:br/>
              <w:t>тематической  рубрики (выпуск  тематических приложений)        по  тематике безопасности</w:t>
            </w:r>
            <w:r w:rsidRPr="00F71C8A">
              <w:br/>
              <w:t xml:space="preserve">дорожного движения  в печатных средствах    массовой информации          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35130D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 xml:space="preserve">Отдел ГИБДД МО МВД России «Княгининский» (по согласованию) совместно с МАУ «Княгининский РИЦ»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2.4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2.5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both"/>
            </w:pPr>
            <w:r w:rsidRPr="00F71C8A">
              <w:t>Мероприятие 2.5.</w:t>
            </w:r>
          </w:p>
          <w:p w:rsidR="0049357D" w:rsidRPr="00F71C8A" w:rsidRDefault="0049357D" w:rsidP="006270F9">
            <w:pPr>
              <w:jc w:val="both"/>
            </w:pPr>
            <w:r w:rsidRPr="00F71C8A">
              <w:t xml:space="preserve">Организация  и проведение  конкурсов по безопасности дорожного движения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35130D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 xml:space="preserve">Управление </w:t>
            </w:r>
            <w:r w:rsidRPr="00F71C8A">
              <w:br/>
              <w:t>образования и молодежной политики,</w:t>
            </w:r>
          </w:p>
          <w:p w:rsidR="0049357D" w:rsidRPr="00F71C8A" w:rsidRDefault="0049357D" w:rsidP="00F51062">
            <w:pPr>
              <w:jc w:val="center"/>
            </w:pPr>
            <w:r w:rsidRPr="00F71C8A">
              <w:t xml:space="preserve">Отдел ГИБДД МО МВД России «Княгининский» 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7F711C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7F711C" w:rsidP="00F51062">
            <w:pPr>
              <w:jc w:val="center"/>
            </w:pPr>
            <w:r w:rsidRPr="00F71C8A">
              <w:t xml:space="preserve"> 75,0</w:t>
            </w:r>
          </w:p>
        </w:tc>
      </w:tr>
      <w:tr w:rsidR="007F711C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C" w:rsidRPr="00F71C8A" w:rsidRDefault="007F711C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2.5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C" w:rsidRPr="00F71C8A" w:rsidRDefault="007F711C" w:rsidP="007F711C">
            <w:pPr>
              <w:jc w:val="center"/>
            </w:pPr>
            <w:r w:rsidRPr="00F71C8A"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C" w:rsidRPr="00F71C8A" w:rsidRDefault="007F711C" w:rsidP="007F711C">
            <w:pPr>
              <w:jc w:val="center"/>
            </w:pPr>
            <w:r w:rsidRPr="00F71C8A">
              <w:t>15,0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C" w:rsidRPr="00F71C8A" w:rsidRDefault="007F711C" w:rsidP="007F711C">
            <w:pPr>
              <w:jc w:val="center"/>
            </w:pPr>
            <w:r w:rsidRPr="00F71C8A"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C" w:rsidRPr="00F71C8A" w:rsidRDefault="007F711C" w:rsidP="007F711C">
            <w:pPr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C" w:rsidRPr="00F71C8A" w:rsidRDefault="007F711C" w:rsidP="007F711C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1C" w:rsidRPr="00F71C8A" w:rsidRDefault="007F711C" w:rsidP="007F711C">
            <w:pPr>
              <w:jc w:val="center"/>
            </w:pPr>
            <w:r w:rsidRPr="00F71C8A">
              <w:t xml:space="preserve"> 75,0</w:t>
            </w:r>
          </w:p>
        </w:tc>
      </w:tr>
      <w:tr w:rsidR="0049357D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2.6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both"/>
            </w:pPr>
            <w:r w:rsidRPr="00F71C8A">
              <w:t>Мероприятие 2.6.</w:t>
            </w:r>
          </w:p>
          <w:p w:rsidR="0049357D" w:rsidRPr="00F71C8A" w:rsidRDefault="0049357D" w:rsidP="00F51062">
            <w:pPr>
              <w:jc w:val="both"/>
            </w:pPr>
            <w:r w:rsidRPr="00F71C8A">
              <w:t xml:space="preserve">Участие в  совместных общероссийских      и областных  профилактических операциях «Авто-бус», «Челнок», «Внимание – дети!»,   «Школьный автобус» и др.    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35130D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 xml:space="preserve">Отдел ГИБДД МО МВД России «Княгининский» 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2.6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0B6486">
            <w:pPr>
              <w:jc w:val="center"/>
            </w:pPr>
            <w:r w:rsidRPr="00F71C8A">
              <w:t>2.</w:t>
            </w:r>
            <w:r w:rsidR="000B6486" w:rsidRPr="00F71C8A"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both"/>
            </w:pPr>
            <w:r w:rsidRPr="00F71C8A">
              <w:t>Мероприятие 2.</w:t>
            </w:r>
            <w:r w:rsidR="000B6486" w:rsidRPr="00F71C8A">
              <w:t>7</w:t>
            </w:r>
            <w:r w:rsidRPr="00F71C8A">
              <w:t>.</w:t>
            </w:r>
          </w:p>
          <w:p w:rsidR="0049357D" w:rsidRPr="00F71C8A" w:rsidRDefault="0049357D" w:rsidP="00F51062">
            <w:pPr>
              <w:jc w:val="both"/>
            </w:pPr>
            <w:r w:rsidRPr="00F71C8A">
              <w:t xml:space="preserve">Контроль  за выполнением хозяйствующими субъектами, </w:t>
            </w:r>
            <w:r w:rsidR="00CD6D19" w:rsidRPr="00F71C8A">
              <w:t>осуществляющими</w:t>
            </w:r>
            <w:r w:rsidRPr="00F71C8A">
              <w:t xml:space="preserve"> перевозочную  и связанную    с    ней деятельность, обязанностей       по профилактике  аварийности         и соблюдению  анти-террористического</w:t>
            </w:r>
            <w:r w:rsidRPr="00F71C8A">
              <w:br/>
              <w:t xml:space="preserve">законодательства    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35130D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 xml:space="preserve">Отдел ГИБДД МО МВД России «Княгининский» 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0B6486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2.</w:t>
            </w:r>
            <w:r w:rsidR="000B6486" w:rsidRPr="00F71C8A">
              <w:rPr>
                <w:b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rPr>
          <w:trHeight w:val="558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0B6486">
            <w:pPr>
              <w:jc w:val="center"/>
            </w:pPr>
            <w:r w:rsidRPr="00F71C8A">
              <w:lastRenderedPageBreak/>
              <w:t>2.</w:t>
            </w:r>
            <w:r w:rsidR="000B6486" w:rsidRPr="00F71C8A"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0B6486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F71C8A">
              <w:t>Мероприятие 2.</w:t>
            </w:r>
            <w:r w:rsidR="000B6486" w:rsidRPr="00F71C8A">
              <w:t>8</w:t>
            </w:r>
            <w:r w:rsidRPr="00F71C8A">
              <w:t>. Обучение учащихся образовательных учреждений, а также детей старших возрастных групп в детских садах основам ПДД и поведению на дорогах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7D" w:rsidRPr="00F71C8A" w:rsidRDefault="0035130D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 xml:space="preserve">Управление </w:t>
            </w:r>
            <w:r w:rsidRPr="00F71C8A">
              <w:br/>
              <w:t>образования и молодежной политики,</w:t>
            </w:r>
          </w:p>
          <w:p w:rsidR="0049357D" w:rsidRPr="00F71C8A" w:rsidRDefault="0049357D" w:rsidP="00F51062">
            <w:pPr>
              <w:jc w:val="center"/>
            </w:pPr>
            <w:r w:rsidRPr="00F71C8A">
              <w:t xml:space="preserve">Отдел ГИБДД МО МВД России «Княгининский» 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rPr>
          <w:trHeight w:val="291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0B6486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2.</w:t>
            </w:r>
            <w:r w:rsidR="000B6486" w:rsidRPr="00F71C8A">
              <w:rPr>
                <w:b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49357D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0B6486">
            <w:pPr>
              <w:jc w:val="center"/>
            </w:pPr>
            <w:r w:rsidRPr="00F71C8A">
              <w:t>2.</w:t>
            </w:r>
            <w:r w:rsidR="000B6486" w:rsidRPr="00F71C8A">
              <w:t>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F71C8A">
              <w:t>Мероприятие 2.</w:t>
            </w:r>
            <w:r w:rsidR="000B6486" w:rsidRPr="00F71C8A">
              <w:t>9</w:t>
            </w:r>
            <w:r w:rsidRPr="00F71C8A">
              <w:t>.</w:t>
            </w:r>
          </w:p>
          <w:p w:rsidR="0049357D" w:rsidRPr="00F71C8A" w:rsidRDefault="0049357D" w:rsidP="00F51062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F71C8A">
              <w:t>Проведение семинара с работниками школ и дошкольных учреждений округа по профилактике детского дорожного травматизма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7D" w:rsidRPr="00F71C8A" w:rsidRDefault="0035130D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 xml:space="preserve">Управление </w:t>
            </w:r>
            <w:r w:rsidRPr="00F71C8A">
              <w:br/>
              <w:t>образования и молодежной политики,</w:t>
            </w:r>
          </w:p>
          <w:p w:rsidR="0049357D" w:rsidRPr="00F71C8A" w:rsidRDefault="0049357D" w:rsidP="00F51062">
            <w:pPr>
              <w:jc w:val="center"/>
            </w:pPr>
            <w:r w:rsidRPr="00F71C8A">
              <w:t xml:space="preserve">Отдел ГИБДД МО МВД России «Княгининский» 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D" w:rsidRPr="00F71C8A" w:rsidRDefault="0049357D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2.9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0B6486">
            <w:pPr>
              <w:jc w:val="center"/>
            </w:pPr>
            <w:r w:rsidRPr="00F71C8A">
              <w:t>2.10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5A34E1">
            <w:pPr>
              <w:widowControl w:val="0"/>
              <w:autoSpaceDE w:val="0"/>
              <w:autoSpaceDN w:val="0"/>
              <w:adjustRightInd w:val="0"/>
            </w:pPr>
            <w:r w:rsidRPr="00F71C8A">
              <w:t>Мероприятие 2.10. Приобретение печатной агитационной продукции (листовки, тематические буклеты) по тематике безопасности дорожного движения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5A34E1">
            <w:pPr>
              <w:jc w:val="center"/>
            </w:pPr>
            <w:r w:rsidRPr="00F71C8A">
              <w:t xml:space="preserve">Управление </w:t>
            </w:r>
            <w:r w:rsidRPr="00F71C8A">
              <w:br/>
              <w:t xml:space="preserve">образования и молодежной политики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15,4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5A34E1">
            <w:r w:rsidRPr="00F71C8A">
              <w:rPr>
                <w:b/>
              </w:rPr>
              <w:t>Итого по мероприятию 2.10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15,4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333BC">
            <w:pPr>
              <w:jc w:val="center"/>
            </w:pPr>
            <w:r w:rsidRPr="00F71C8A">
              <w:t>15,4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rPr>
                <w:b/>
              </w:rPr>
            </w:pPr>
            <w:r w:rsidRPr="00F71C8A">
              <w:rPr>
                <w:b/>
              </w:rPr>
              <w:t>Итого по подпрограмме 2: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07E00">
            <w:pPr>
              <w:jc w:val="center"/>
            </w:pPr>
            <w:r w:rsidRPr="00F71C8A">
              <w:t>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07E00">
            <w:pPr>
              <w:jc w:val="center"/>
            </w:pPr>
            <w:r w:rsidRPr="00F71C8A">
              <w:t>15,0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07E00">
            <w:pPr>
              <w:jc w:val="center"/>
            </w:pPr>
            <w:r w:rsidRPr="00F71C8A"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07E00">
            <w:pPr>
              <w:jc w:val="center"/>
            </w:pPr>
            <w:r w:rsidRPr="00F71C8A">
              <w:t>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07E00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5A34E1">
            <w:pPr>
              <w:jc w:val="center"/>
            </w:pPr>
            <w:r w:rsidRPr="00F71C8A">
              <w:t xml:space="preserve"> 90,4</w:t>
            </w:r>
          </w:p>
        </w:tc>
      </w:tr>
      <w:tr w:rsidR="005A34E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b/>
              </w:rPr>
            </w:pPr>
            <w:r w:rsidRPr="00F71C8A">
              <w:rPr>
                <w:b/>
              </w:rPr>
              <w:t>Подпрограмма 3 «</w:t>
            </w:r>
            <w:r w:rsidRPr="00F71C8A">
              <w:rPr>
                <w:b/>
                <w:bCs/>
              </w:rPr>
              <w:t>Профилактика терроризма, экстремизма, преступлений и иных правонарушений в Княгининском муниципальном  округе</w:t>
            </w:r>
            <w:r w:rsidRPr="00F71C8A">
              <w:rPr>
                <w:b/>
              </w:rPr>
              <w:t>»</w:t>
            </w:r>
          </w:p>
        </w:tc>
      </w:tr>
      <w:tr w:rsidR="005A34E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b/>
              </w:rPr>
            </w:pPr>
            <w:r w:rsidRPr="00F71C8A">
              <w:t>Раздел 1. Антитеррористическая защищенность объектов террористических посягательств, объектов транспортного комплекса и мест массового пребывания людей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3.1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</w:pPr>
            <w:r w:rsidRPr="00F71C8A">
              <w:t>Мероприятие 3.1 Проведение учений и тренировок на объектах культуры, спорта и образования по отработке действий при угрозе совершения террористического акта или ЧС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 Отдел  культуры, туризма и народных промыслов, управление образования и молодежной политики, отдел физической культуры  и спорта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  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3.2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  <w:r w:rsidRPr="00F71C8A">
              <w:t xml:space="preserve">Мероприятие 3.2 </w:t>
            </w:r>
            <w:r w:rsidRPr="00F71C8A">
              <w:rPr>
                <w:color w:val="000000"/>
              </w:rPr>
              <w:t xml:space="preserve">Проведение комплексных обследований  </w:t>
            </w:r>
            <w:r w:rsidRPr="00F71C8A">
              <w:t>организаций  в сфере</w:t>
            </w:r>
            <w:r w:rsidRPr="00F71C8A">
              <w:rPr>
                <w:color w:val="000000"/>
              </w:rPr>
              <w:t xml:space="preserve"> образования, культуры и спорта, ЖКХ и транспортной системы, торговли   и иных средств размещения на предмет оценки  состояния антитеррористической защищенности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pStyle w:val="a8"/>
              <w:ind w:right="-57"/>
              <w:jc w:val="center"/>
              <w:rPr>
                <w:spacing w:val="1"/>
                <w:szCs w:val="24"/>
              </w:rPr>
            </w:pPr>
            <w:r w:rsidRPr="00F71C8A">
              <w:t xml:space="preserve"> Сектор </w:t>
            </w:r>
            <w:r w:rsidRPr="00F71C8A">
              <w:rPr>
                <w:spacing w:val="3"/>
              </w:rPr>
              <w:t xml:space="preserve"> ГОЧС,   и мобилизационной подготовки</w:t>
            </w:r>
            <w:r w:rsidRPr="00F71C8A">
              <w:t xml:space="preserve">, отдел культуры, туризма и народных промыслов, управление образования и молодежной политики, отдел физической культуры  и спорта, </w:t>
            </w:r>
            <w:r w:rsidRPr="00F71C8A">
              <w:rPr>
                <w:spacing w:val="1"/>
                <w:szCs w:val="24"/>
              </w:rPr>
              <w:t xml:space="preserve">  МО МВД России «Княгининский»(по  согласованию);</w:t>
            </w:r>
          </w:p>
          <w:p w:rsidR="005A34E1" w:rsidRPr="00F71C8A" w:rsidRDefault="005A34E1" w:rsidP="00F51062">
            <w:pPr>
              <w:pStyle w:val="a8"/>
              <w:ind w:right="-57"/>
              <w:jc w:val="center"/>
              <w:rPr>
                <w:bCs/>
                <w:szCs w:val="24"/>
              </w:rPr>
            </w:pPr>
            <w:r w:rsidRPr="00F71C8A">
              <w:rPr>
                <w:spacing w:val="1"/>
                <w:szCs w:val="24"/>
              </w:rPr>
              <w:t xml:space="preserve">Кстовский МОВО - филиала ФГКУ  </w:t>
            </w:r>
            <w:r w:rsidRPr="00F71C8A">
              <w:rPr>
                <w:bCs/>
                <w:szCs w:val="24"/>
              </w:rPr>
              <w:t>«УВО ВНГ России по Нижегородской области» (по согласованию);</w:t>
            </w:r>
          </w:p>
          <w:p w:rsidR="005A34E1" w:rsidRPr="00F71C8A" w:rsidRDefault="005A34E1" w:rsidP="00F51062">
            <w:pPr>
              <w:pStyle w:val="a8"/>
              <w:ind w:right="-57"/>
              <w:jc w:val="center"/>
              <w:rPr>
                <w:bCs/>
                <w:szCs w:val="24"/>
              </w:rPr>
            </w:pPr>
            <w:r w:rsidRPr="00F71C8A">
              <w:rPr>
                <w:szCs w:val="24"/>
              </w:rPr>
              <w:t>УФСБ России (по согласованию);</w:t>
            </w:r>
          </w:p>
          <w:p w:rsidR="005A34E1" w:rsidRPr="00F71C8A" w:rsidRDefault="005A34E1" w:rsidP="00F51062">
            <w:pPr>
              <w:pStyle w:val="a8"/>
              <w:ind w:right="-57"/>
              <w:jc w:val="center"/>
              <w:rPr>
                <w:bCs/>
                <w:szCs w:val="24"/>
              </w:rPr>
            </w:pPr>
            <w:r w:rsidRPr="00F71C8A">
              <w:rPr>
                <w:bCs/>
                <w:szCs w:val="24"/>
              </w:rPr>
              <w:t xml:space="preserve">Руководители </w:t>
            </w:r>
            <w:r w:rsidRPr="00F71C8A">
              <w:rPr>
                <w:szCs w:val="24"/>
              </w:rPr>
              <w:t>организаций  в сфере</w:t>
            </w:r>
            <w:r w:rsidRPr="00F71C8A">
              <w:rPr>
                <w:color w:val="000000"/>
                <w:szCs w:val="24"/>
              </w:rPr>
              <w:t xml:space="preserve"> образования, культуры и спорта, ЖКХ и транспортной системы, торговли и иных средств размещения</w:t>
            </w:r>
          </w:p>
          <w:p w:rsidR="005A34E1" w:rsidRPr="00F71C8A" w:rsidRDefault="005A34E1" w:rsidP="00F51062">
            <w:pPr>
              <w:jc w:val="center"/>
            </w:pPr>
            <w:r w:rsidRPr="00F71C8A">
              <w:rPr>
                <w:bCs/>
              </w:rPr>
              <w:t>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pStyle w:val="a8"/>
              <w:ind w:right="-57"/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3.3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  <w:r w:rsidRPr="00F71C8A">
              <w:t xml:space="preserve">Мероприятие 3.3. Комплексные проверки объектов с массовым пребыванием людей и объектов, подлежащих антитеррористической защите, на предмет  профилактики террористических </w:t>
            </w:r>
            <w:r w:rsidRPr="00F71C8A">
              <w:lastRenderedPageBreak/>
              <w:t>актов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 Отдел  культуры, туризма и народных промыслов, управление образования и молодёжной политики, отдел физической культуры  и спорта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3.4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  <w:r w:rsidRPr="00F71C8A">
              <w:t xml:space="preserve">Мероприятие 3.4. </w:t>
            </w:r>
            <w:r w:rsidRPr="00F71C8A">
              <w:rPr>
                <w:color w:val="000000"/>
              </w:rPr>
              <w:t xml:space="preserve">Проведение мероприятий, направленных на повышение антитеррористической защищенности </w:t>
            </w:r>
            <w:r w:rsidRPr="00F71C8A">
              <w:t>организаций  в сфере</w:t>
            </w:r>
            <w:r w:rsidRPr="00F71C8A">
              <w:rPr>
                <w:color w:val="000000"/>
              </w:rPr>
              <w:t xml:space="preserve"> образования, культуры и спорта, ЖКХ и транспортной системы, торговли, гостиниц и иных средств размещения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pStyle w:val="a8"/>
              <w:ind w:right="-57"/>
              <w:jc w:val="center"/>
              <w:rPr>
                <w:bCs/>
                <w:szCs w:val="24"/>
              </w:rPr>
            </w:pPr>
            <w:r w:rsidRPr="00F71C8A">
              <w:rPr>
                <w:bCs/>
                <w:szCs w:val="24"/>
              </w:rPr>
              <w:t xml:space="preserve">Руководители </w:t>
            </w:r>
            <w:r w:rsidRPr="00F71C8A">
              <w:rPr>
                <w:szCs w:val="24"/>
              </w:rPr>
              <w:t>организаций  в сфере</w:t>
            </w:r>
            <w:r w:rsidRPr="00F71C8A">
              <w:rPr>
                <w:color w:val="000000"/>
                <w:szCs w:val="24"/>
              </w:rPr>
              <w:t xml:space="preserve"> образования, культуры и спорта, ЖКХ и транспортной системы, торговли и иных средств размещения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pPr>
              <w:pStyle w:val="a8"/>
              <w:ind w:right="-57"/>
              <w:rPr>
                <w:bCs/>
                <w:szCs w:val="24"/>
              </w:rPr>
            </w:pPr>
            <w:r w:rsidRPr="00F71C8A">
              <w:rPr>
                <w:b/>
              </w:rPr>
              <w:t>Итого по мероприятию 3.4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3.5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pPr>
              <w:jc w:val="both"/>
            </w:pPr>
            <w:r w:rsidRPr="00F71C8A">
              <w:t>Мероприятие 3.5  Приведение антитеррористической защищенности социально-значимых объектов, объектов транспорта и транспортной инфраструктуры и мест массового пребывания людей в соответствии с установленными требованиями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rPr>
                <w:color w:val="000000" w:themeColor="text1"/>
              </w:rPr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</w:pPr>
            <w:r w:rsidRPr="00F71C8A">
              <w:t>Руководители организаций   Княгининского муниципального округа»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r w:rsidRPr="00F71C8A">
              <w:rPr>
                <w:b/>
                <w:bCs/>
              </w:rPr>
              <w:t>Итого по мероприятию 3.5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pPr>
              <w:jc w:val="center"/>
            </w:pPr>
            <w:r w:rsidRPr="00F71C8A">
              <w:t>3.6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3.6.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pacing w:val="1"/>
              </w:rPr>
              <w:t>Проведение инструктажей сотрудников о порядке действий при угрозе террористического акта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rPr>
                <w:spacing w:val="3"/>
              </w:rPr>
              <w:t>Администрация Княгининского муниципального округа, муниципальные учреждения и предприятия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pPr>
              <w:jc w:val="both"/>
              <w:rPr>
                <w:b/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pPr>
              <w:jc w:val="center"/>
            </w:pPr>
            <w:r w:rsidRPr="00F71C8A">
              <w:t>3.7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3.7.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pacing w:val="1"/>
              </w:rPr>
              <w:t>Укрепление зданий от незаконного проникновения (оконные решетки, двери, подвальные и чердачные помещения)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rPr>
                <w:spacing w:val="3"/>
              </w:rPr>
              <w:t>Администрация Княгининского муниципального округа,   муниципальные учреждения и предприятия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B18CD">
            <w:pPr>
              <w:rPr>
                <w:spacing w:val="3"/>
              </w:rPr>
            </w:pPr>
            <w:r w:rsidRPr="00F71C8A">
              <w:rPr>
                <w:b/>
                <w:spacing w:val="3"/>
              </w:rPr>
              <w:lastRenderedPageBreak/>
              <w:t>Итого по мероприятию 3.7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pPr>
              <w:jc w:val="center"/>
            </w:pPr>
            <w:r w:rsidRPr="00F71C8A">
              <w:t>3.8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3.8. Приобретение и установка стационарного металлоискателя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spacing w:val="3"/>
              </w:rPr>
            </w:pPr>
            <w:r w:rsidRPr="00F71C8A">
              <w:rPr>
                <w:spacing w:val="3"/>
              </w:rPr>
              <w:t>МАУ «ФОК «Молодежный»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130,0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130,0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77804">
            <w:pPr>
              <w:rPr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130,0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130,0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pPr>
              <w:jc w:val="center"/>
            </w:pPr>
            <w:r w:rsidRPr="00F71C8A">
              <w:t>3.9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77804">
            <w:pPr>
              <w:jc w:val="both"/>
            </w:pPr>
            <w:r w:rsidRPr="00F71C8A">
              <w:t xml:space="preserve">Мероприятие 3.9. Установка системы контроля и управления доступом (СКУД), наружное видеонаблюдение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77804">
            <w:pPr>
              <w:jc w:val="center"/>
              <w:rPr>
                <w:bCs/>
              </w:rPr>
            </w:pPr>
            <w:r w:rsidRPr="00F71C8A">
              <w:rPr>
                <w:bCs/>
              </w:rPr>
              <w:t>МБУ</w:t>
            </w:r>
          </w:p>
          <w:p w:rsidR="005A34E1" w:rsidRPr="00F71C8A" w:rsidRDefault="005A34E1" w:rsidP="00657D2B">
            <w:pPr>
              <w:jc w:val="center"/>
              <w:rPr>
                <w:spacing w:val="3"/>
              </w:rPr>
            </w:pPr>
            <w:r w:rsidRPr="00F71C8A">
              <w:rPr>
                <w:bCs/>
              </w:rPr>
              <w:t>ДО «ДМШ» г.Княгинино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120,0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77804">
            <w:pPr>
              <w:rPr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120,0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77804">
            <w:pPr>
              <w:rPr>
                <w:spacing w:val="3"/>
              </w:rPr>
            </w:pPr>
            <w:r w:rsidRPr="00F71C8A">
              <w:rPr>
                <w:spacing w:val="3"/>
              </w:rPr>
              <w:t>3.10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77804">
            <w:pPr>
              <w:rPr>
                <w:spacing w:val="3"/>
              </w:rPr>
            </w:pPr>
            <w:r w:rsidRPr="00F71C8A">
              <w:rPr>
                <w:spacing w:val="3"/>
              </w:rPr>
              <w:t>Мероприятие 3.10. Установка внутреннего видеонаблюдения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  <w:rPr>
                <w:bCs/>
              </w:rPr>
            </w:pPr>
            <w:r w:rsidRPr="00F71C8A">
              <w:rPr>
                <w:bCs/>
              </w:rPr>
              <w:t>МБУ</w:t>
            </w:r>
          </w:p>
          <w:p w:rsidR="005A34E1" w:rsidRPr="00F71C8A" w:rsidRDefault="005A34E1" w:rsidP="00657D2B">
            <w:pPr>
              <w:jc w:val="center"/>
              <w:rPr>
                <w:spacing w:val="3"/>
              </w:rPr>
            </w:pPr>
            <w:r w:rsidRPr="00F71C8A">
              <w:rPr>
                <w:bCs/>
              </w:rPr>
              <w:t>ДО «ДМШ» г.Княгинино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50,0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77804">
            <w:pPr>
              <w:rPr>
                <w:b/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D02F0">
            <w:pPr>
              <w:jc w:val="center"/>
            </w:pPr>
            <w:r w:rsidRPr="00F71C8A">
              <w:t>50,0</w:t>
            </w:r>
          </w:p>
        </w:tc>
      </w:tr>
      <w:tr w:rsidR="005A34E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Раздел 2. Работа с молодежью, склонной к деструктивному поведению и наиболее подверженной идеологии терроризма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3.11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  <w:r w:rsidRPr="00F71C8A">
              <w:t xml:space="preserve"> Мероприятие 3.11</w:t>
            </w:r>
          </w:p>
          <w:p w:rsidR="005A34E1" w:rsidRPr="00F71C8A" w:rsidRDefault="005A34E1" w:rsidP="00532F1D">
            <w:pPr>
              <w:jc w:val="both"/>
            </w:pPr>
            <w:r w:rsidRPr="00F71C8A">
              <w:t>Организация работы учреждений образования и культуры по формированию в сознании молодых людей  идеи личной и коллективной обязанности уважать права человека  и нетерпимости к любым проявлениям экстремизма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Отдел  культуры, туризма и народных промыслов, управление образования и молодежной политики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3.12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</w:pPr>
            <w:r w:rsidRPr="00F71C8A">
              <w:t xml:space="preserve">Мероприятие 3.12. Организация и проведение профилактической работы среди учащихся средних общеобразовательных школ с целью разъяснения ответственности за заведомо ложные сообщения об угрозе совершения террористических </w:t>
            </w:r>
            <w:r w:rsidRPr="00F71C8A">
              <w:lastRenderedPageBreak/>
              <w:t>актов и распространение экстремистских материалов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Управление образования и молодежной политики, МО МВД России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3.13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snapToGrid w:val="0"/>
              <w:jc w:val="both"/>
            </w:pPr>
            <w:r w:rsidRPr="00F71C8A">
              <w:t>Мероприятие 3.13.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Профилактика экстремистской деятельности в молодежной среде путем проведения информационно-профилактической работы:</w:t>
            </w:r>
          </w:p>
          <w:p w:rsidR="005A34E1" w:rsidRPr="00F71C8A" w:rsidRDefault="005A34E1" w:rsidP="00F51062">
            <w:pPr>
              <w:jc w:val="both"/>
            </w:pPr>
            <w:r w:rsidRPr="00F71C8A">
              <w:t>- проведение бесед, уроков мужества в день солидарности в борьбе с терроризмом: «Минута молчания – тебе Беслан»;</w:t>
            </w:r>
          </w:p>
          <w:p w:rsidR="005A34E1" w:rsidRPr="00F71C8A" w:rsidRDefault="005A34E1" w:rsidP="00F51062">
            <w:pPr>
              <w:jc w:val="both"/>
            </w:pPr>
            <w:r w:rsidRPr="00F71C8A">
              <w:t>- проведение мероприятий посвященных Дню народного единства (классные часы, беседы);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Отдел  культуры, туризма и народных промыслов,  управление образования и молодежной политики, отдел физической культуры  и спорта, МО МВД России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3.14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</w:pPr>
            <w:r w:rsidRPr="00F71C8A">
              <w:t>Мероприятие 3.14. Организация и проведение семинаров с участием лидеров и руководителей, национальных и религиозных организаций по проблемам противодействия терроризму, этническому и религиозному экстремизму, а также с целью воспитания граждан в духе патриотизма и дружбы между народами.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(по 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3.15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</w:pPr>
            <w:r w:rsidRPr="00F71C8A">
              <w:t xml:space="preserve">Мероприятие 3.15 Распространение </w:t>
            </w:r>
            <w:r w:rsidRPr="00F71C8A">
              <w:lastRenderedPageBreak/>
              <w:t>среди читателей библиотек информационных материалов, содействующих повышению уровня  толерантного сознания молодежи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Отдел  культуры,</w:t>
            </w:r>
          </w:p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туризма и народных промыслов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3.16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</w:pPr>
            <w:r w:rsidRPr="00F71C8A">
              <w:t>Мероприятие  3.16     Обеспечение антитеррористической безопасности граждан в период подготовки и проведения выборных компаний, праздничных, культурных, спортивных мероприятий с массовым участием населения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Администрация Княгининского муниципального округа, МО МВД России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Раздел 3. Работа с лицами, подверженными воздействию идеологии терроризма, а также подпавшими под ее влияние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3.17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spacing w:line="216" w:lineRule="auto"/>
              <w:jc w:val="both"/>
            </w:pPr>
            <w:r w:rsidRPr="00F71C8A">
              <w:t xml:space="preserve"> Мероприятие 3.17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профилактической работы среди трудовых мигрантов, выходцев из стран Центрально-Азиатского региона и стран с повышенной террористической опасностью по противодействию распространению идеологии радикального ислама и терроризма.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r w:rsidRPr="00F71C8A">
              <w:rPr>
                <w:b/>
              </w:rPr>
              <w:t>Итого по мероприятию 3.17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r w:rsidRPr="00F71C8A">
              <w:t>3</w:t>
            </w:r>
            <w:r w:rsidRPr="00F71C8A">
              <w:rPr>
                <w:lang w:val="en-US"/>
              </w:rPr>
              <w:t>.</w:t>
            </w:r>
            <w:r w:rsidRPr="00F71C8A">
              <w:t>18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pPr>
              <w:rPr>
                <w:b/>
              </w:rPr>
            </w:pPr>
            <w:r w:rsidRPr="00F71C8A">
              <w:t xml:space="preserve">Мероприятие 3.18  Противодействие распространению украинскими радикальными структурами идеологии терроризма и неонацизма и </w:t>
            </w:r>
            <w:r w:rsidRPr="00F71C8A">
              <w:lastRenderedPageBreak/>
              <w:t>профилактический охват контингентов лиц, подверженных ее влиянию, а также граждан, прибывших с территорий Донецкой народной Республики, Луганской Народной Республики, Запорожской и Херсонской областей, находящихся в пунктах временного размещения беженцев и оставшихся на постоянное проживание в Нижегородской области»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rPr>
                <w:b/>
              </w:rPr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b/>
              </w:rPr>
            </w:pPr>
            <w:r w:rsidRPr="00F71C8A">
              <w:t>Администрация  Княгининского муниципального округа», МО МВД России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835CB">
            <w:r w:rsidRPr="00F71C8A">
              <w:rPr>
                <w:b/>
              </w:rPr>
              <w:lastRenderedPageBreak/>
              <w:t>Итого по мероприятию 3.18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9142A">
            <w:r w:rsidRPr="00F71C8A">
              <w:t>3.19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9142A">
            <w:r w:rsidRPr="00F71C8A">
              <w:t>Мероприятие 3.19  Устранение причин, условий и обстоятельств, способствующих вовлечению лиц, подверженных воздействию идеологии терроризма, а также подпавших под ее влияние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rPr>
                <w:b/>
              </w:rPr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b/>
              </w:rPr>
            </w:pPr>
            <w:r w:rsidRPr="00F71C8A">
              <w:t>Администрация  Княгининского муниципального округа», МО МВД России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9142A">
            <w:r w:rsidRPr="00F71C8A">
              <w:rPr>
                <w:b/>
              </w:rPr>
              <w:t>Итого по мероприятию 3.19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9142A">
            <w:r w:rsidRPr="00F71C8A">
              <w:t>3.20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9142A">
            <w:r w:rsidRPr="00F71C8A">
              <w:t xml:space="preserve">Мероприятие 3.20 Проведение адресной и индивидуальной профилактической работы с лицами, подверженными воздействию идеологии терроризма и идей неонацизма, либо подпадавшими под их влияние, по </w:t>
            </w:r>
            <w:r w:rsidRPr="00F71C8A">
              <w:lastRenderedPageBreak/>
              <w:t>прибытии из Донецкой, Луганской Народных Республик, Запорожской, Херсонской областей и Украины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rPr>
                <w:color w:val="000000" w:themeColor="text1"/>
              </w:rPr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Администрация  Княгининского муниципального округа», МО МВД России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9142A">
            <w:r w:rsidRPr="00F71C8A">
              <w:rPr>
                <w:b/>
              </w:rPr>
              <w:lastRenderedPageBreak/>
              <w:t>Итого по мероприятию 3.20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9184E">
            <w:r w:rsidRPr="00F71C8A">
              <w:t>3.21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9184E">
            <w:r w:rsidRPr="00F71C8A">
              <w:t xml:space="preserve">Мероприятие 3.21 </w:t>
            </w:r>
            <w:r w:rsidRPr="00F71C8A">
              <w:rPr>
                <w:szCs w:val="28"/>
              </w:rPr>
              <w:t>Проведение профилактических</w:t>
            </w:r>
            <w:r w:rsidRPr="00F71C8A">
              <w:t xml:space="preserve"> мероприятий с руководителями, на которых работают трудовые мигранты в рамках трудовых процессов, осуществление мониторинга контактов трудовых мигрантов с гражданами РФ на предмет выявления признаков межнациональных конфликтов, а также организации противоправной деятельности в сфере планирования террористических актов или содействия террористическим организациям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rPr>
                <w:color w:val="000000" w:themeColor="text1"/>
              </w:rPr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Администрация  Княгининского муниципального округа», МО МВД России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9184E">
            <w:r w:rsidRPr="00F71C8A">
              <w:rPr>
                <w:b/>
              </w:rPr>
              <w:t>Итого по мероприятию 3.21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E149B">
            <w:r w:rsidRPr="00F71C8A">
              <w:t>3.22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r w:rsidRPr="00F71C8A">
              <w:t xml:space="preserve">Мероприятие 3.22 Проведение оперативно-профилактических мероприятий в местах работы и проживания (пребывания) иностранных граждан по пресечению правонарушений в сфере миграционного законодательства и проведению </w:t>
            </w:r>
            <w:r w:rsidRPr="00F71C8A">
              <w:lastRenderedPageBreak/>
              <w:t>целевой разъяснительной работы</w:t>
            </w:r>
          </w:p>
          <w:p w:rsidR="005A34E1" w:rsidRPr="00F71C8A" w:rsidRDefault="005A34E1" w:rsidP="00F51062"/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A476F7">
            <w:pPr>
              <w:rPr>
                <w:color w:val="000000" w:themeColor="text1"/>
              </w:rPr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Администрация  Княгининского муниципального округа», МО МВД России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E149B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Раздел 4. Информационное сопровождение деятельности в области профилактики терроризма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F1F96">
            <w:pPr>
              <w:jc w:val="center"/>
            </w:pPr>
            <w:r w:rsidRPr="00F71C8A">
              <w:t>3.23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3.23</w:t>
            </w:r>
          </w:p>
          <w:p w:rsidR="005A34E1" w:rsidRPr="00F71C8A" w:rsidRDefault="005A34E1" w:rsidP="00F51062">
            <w:pPr>
              <w:suppressAutoHyphens/>
              <w:jc w:val="both"/>
            </w:pPr>
            <w:r w:rsidRPr="00F71C8A">
              <w:rPr>
                <w:rFonts w:eastAsia="SimSun"/>
                <w:color w:val="000000"/>
                <w:lang w:eastAsia="zh-CN"/>
              </w:rPr>
              <w:t xml:space="preserve">Организация и размещение в СМИ и сети «Интернет» информационных  материалов (печатных, аудиовизуальных и электронных) в области </w:t>
            </w:r>
          </w:p>
          <w:p w:rsidR="005A34E1" w:rsidRPr="00F71C8A" w:rsidRDefault="005A34E1" w:rsidP="00F51062">
            <w:pPr>
              <w:spacing w:line="216" w:lineRule="auto"/>
              <w:jc w:val="both"/>
            </w:pPr>
            <w:r w:rsidRPr="00F71C8A">
              <w:rPr>
                <w:rFonts w:eastAsia="SimSun"/>
                <w:color w:val="000000"/>
                <w:lang w:eastAsia="zh-CN"/>
              </w:rPr>
              <w:t>п</w:t>
            </w:r>
            <w:r w:rsidRPr="00F71C8A">
              <w:rPr>
                <w:rFonts w:eastAsia="SimSun"/>
                <w:color w:val="000000"/>
                <w:lang w:val="en-US" w:eastAsia="zh-CN"/>
              </w:rPr>
              <w:t>ротиводействияидеологиитерроризма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rPr>
                <w:spacing w:val="1"/>
              </w:rPr>
              <w:t xml:space="preserve">АТК </w:t>
            </w:r>
            <w:r w:rsidRPr="00F71C8A">
              <w:t>Княгининского  муниципального округа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F1F96">
            <w:pPr>
              <w:jc w:val="both"/>
              <w:rPr>
                <w:b/>
                <w:spacing w:val="1"/>
              </w:rPr>
            </w:pPr>
            <w:r w:rsidRPr="00F71C8A">
              <w:rPr>
                <w:b/>
                <w:spacing w:val="1"/>
              </w:rPr>
              <w:t>Итого по мероприятию 3.23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46A52">
            <w:pPr>
              <w:jc w:val="center"/>
            </w:pPr>
            <w:r w:rsidRPr="00F71C8A">
              <w:t>3.24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46A52">
            <w:pPr>
              <w:jc w:val="both"/>
            </w:pPr>
            <w:r w:rsidRPr="00F71C8A">
              <w:t xml:space="preserve">Мероприятие 3.24 </w:t>
            </w:r>
            <w:r w:rsidRPr="00F71C8A">
              <w:rPr>
                <w:rFonts w:eastAsia="SimSun"/>
                <w:color w:val="000000"/>
                <w:lang w:eastAsia="zh-CN"/>
              </w:rPr>
              <w:t>Размещение (распространение) информационных материалов в области противодействия идеологии терроризма в образовательных организациях и учреждениях культуры и спорта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Отдел  культуры, туризма и народных промыслов, управление образования и молодежной политики, отдел физической культуры  и спорта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46A5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46A52">
            <w:pPr>
              <w:jc w:val="center"/>
            </w:pPr>
            <w:r w:rsidRPr="00F71C8A">
              <w:t>3.25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46A52">
            <w:pPr>
              <w:jc w:val="both"/>
            </w:pPr>
            <w:r w:rsidRPr="00F71C8A">
              <w:t>Мероприятие 3.25 Привлечение к созданию информационных материалов в сфере противодействия идеологии терроризма квалифицированных специалистов и профильных медиа структур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Администрация Княгининского муниципального округа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46A5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501AD">
            <w:pPr>
              <w:jc w:val="center"/>
            </w:pPr>
            <w:r w:rsidRPr="00F71C8A">
              <w:t>3.26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501AD">
            <w:pPr>
              <w:jc w:val="both"/>
            </w:pPr>
            <w:r w:rsidRPr="00F71C8A">
              <w:t xml:space="preserve">Мероприятие 3.26 Распространение в средствах массовой информации материалов по дискредитации </w:t>
            </w:r>
            <w:r w:rsidRPr="00F71C8A">
              <w:lastRenderedPageBreak/>
              <w:t>экстремистских проявлений, пропаганде межкультурного и межрелигиозного диалога, 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экстремизму.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Администрация Княгининского муниципального округа, МАУ «Княгининский РИЦ»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501AD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501AD">
            <w:pPr>
              <w:jc w:val="center"/>
            </w:pPr>
            <w:r w:rsidRPr="00F71C8A">
              <w:t>3.27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B18CD">
            <w:pPr>
              <w:jc w:val="both"/>
            </w:pPr>
            <w:r w:rsidRPr="00F71C8A">
              <w:t>Мероприятие 3.27 Повышение квалификации сотрудников,  ответственных за антитеррористическую защищенность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МАУ «ФОК «Молодежный»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10,0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501AD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10,0</w:t>
            </w:r>
          </w:p>
        </w:tc>
      </w:tr>
      <w:tr w:rsidR="005A34E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Раздел 5 </w:t>
            </w:r>
            <w:r w:rsidRPr="00F71C8A">
              <w:rPr>
                <w:bCs/>
              </w:rPr>
              <w:t>Профилактика преступлений и иных правонарушений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6B7E17">
            <w:pPr>
              <w:jc w:val="center"/>
            </w:pPr>
            <w:r w:rsidRPr="00F71C8A">
              <w:t>3.28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3.28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Изучение причин и условий, способствующих совершению преступлений и иных правонарушений, доведение результата анализа до заинтересованных органов по вопросам их компетенции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МО МВД России «Княгининский»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6B7E17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6B7E17">
            <w:pPr>
              <w:jc w:val="center"/>
            </w:pPr>
            <w:r w:rsidRPr="00F71C8A">
              <w:t>3.29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3.29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pacing w:val="2"/>
              </w:rPr>
              <w:t xml:space="preserve">Организация конкурсов и олимпиад </w:t>
            </w:r>
            <w:r w:rsidRPr="00F71C8A">
              <w:rPr>
                <w:spacing w:val="3"/>
              </w:rPr>
              <w:t>среди учащихся образовательных учреждений округа</w:t>
            </w:r>
            <w:r w:rsidRPr="00F71C8A">
              <w:rPr>
                <w:spacing w:val="2"/>
              </w:rPr>
              <w:t xml:space="preserve"> на </w:t>
            </w:r>
            <w:r w:rsidRPr="00F71C8A">
              <w:rPr>
                <w:spacing w:val="3"/>
              </w:rPr>
              <w:t>лучшую работу по проблемам противодействия терроризму и экстремизму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8C4917">
            <w:pPr>
              <w:jc w:val="center"/>
            </w:pPr>
            <w:r w:rsidRPr="00F71C8A">
              <w:t>202</w:t>
            </w:r>
            <w:r w:rsidR="008C4917">
              <w:t>6</w:t>
            </w:r>
            <w:r w:rsidRPr="00F71C8A">
              <w:t>-20</w:t>
            </w:r>
            <w:r w:rsidR="008C4917">
              <w:t>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DC17FC">
            <w:pPr>
              <w:jc w:val="center"/>
            </w:pPr>
            <w:r w:rsidRPr="00F71C8A">
              <w:rPr>
                <w:spacing w:val="3"/>
              </w:rPr>
              <w:t xml:space="preserve">Управление образования  и молодежной политики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3F6488">
            <w:pPr>
              <w:tabs>
                <w:tab w:val="center" w:pos="387"/>
              </w:tabs>
            </w:pPr>
            <w:r w:rsidRPr="00F71C8A">
              <w:tab/>
              <w:t>5,0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6B7E17">
            <w:pPr>
              <w:jc w:val="both"/>
              <w:rPr>
                <w:b/>
                <w:spacing w:val="3"/>
              </w:rPr>
            </w:pPr>
            <w:r w:rsidRPr="00F71C8A">
              <w:rPr>
                <w:b/>
                <w:spacing w:val="3"/>
              </w:rPr>
              <w:lastRenderedPageBreak/>
              <w:t>Итого по мероприятию 3.29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tabs>
                <w:tab w:val="center" w:pos="387"/>
              </w:tabs>
            </w:pPr>
            <w:r w:rsidRPr="00F71C8A">
              <w:tab/>
              <w:t>5,0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934513">
            <w:pPr>
              <w:jc w:val="center"/>
            </w:pPr>
            <w:r w:rsidRPr="00F71C8A">
              <w:t>3.30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3.30</w:t>
            </w:r>
          </w:p>
          <w:p w:rsidR="005A34E1" w:rsidRPr="00F71C8A" w:rsidRDefault="005A34E1" w:rsidP="00F51062">
            <w:pPr>
              <w:jc w:val="both"/>
            </w:pPr>
            <w:r w:rsidRPr="00F71C8A">
              <w:t>Организация и проведение культурно-просветительных мероприятий, направленных на повышение престижа семьи в обществе, пропаганды семейного образа жизни и укрепления семейных традиций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64157">
            <w:pPr>
              <w:jc w:val="center"/>
            </w:pPr>
            <w:r w:rsidRPr="00F71C8A">
              <w:t xml:space="preserve">Управление </w:t>
            </w:r>
            <w:r w:rsidRPr="00F71C8A">
              <w:br/>
              <w:t xml:space="preserve">образования и молодежной политики, образовательные организации, ГКУ НО «УСЗН Княгининского муниципального округа» </w:t>
            </w:r>
          </w:p>
          <w:p w:rsidR="005A34E1" w:rsidRPr="00F71C8A" w:rsidRDefault="005A34E1" w:rsidP="00CB5053">
            <w:pPr>
              <w:jc w:val="center"/>
            </w:pPr>
            <w:r w:rsidRPr="00F71C8A">
              <w:t>(по согласованию), МБУК «Культурно-досуговое объединение»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4513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934513">
            <w:pPr>
              <w:jc w:val="center"/>
            </w:pPr>
            <w:r w:rsidRPr="00F71C8A">
              <w:t>3.31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3.31</w:t>
            </w:r>
          </w:p>
          <w:p w:rsidR="005A34E1" w:rsidRPr="00F71C8A" w:rsidRDefault="005A34E1" w:rsidP="00F51062">
            <w:pPr>
              <w:jc w:val="both"/>
            </w:pPr>
            <w:r w:rsidRPr="00F71C8A">
              <w:t>Освещение в местных средствах массовой информации мероприятий, направленных на повышение престижа семьи в обществе, пропаганды семейного образа жизни и укрепления семейных традиций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0145DE">
            <w:pPr>
              <w:jc w:val="center"/>
              <w:rPr>
                <w:sz w:val="20"/>
                <w:szCs w:val="20"/>
              </w:rPr>
            </w:pPr>
            <w:r w:rsidRPr="00F71C8A">
              <w:t>МАУ «Княгининский РИЦ»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4513">
            <w:pPr>
              <w:jc w:val="both"/>
              <w:rPr>
                <w:b/>
                <w:bCs/>
              </w:rPr>
            </w:pPr>
            <w:r w:rsidRPr="00F71C8A">
              <w:rPr>
                <w:b/>
                <w:bCs/>
              </w:rPr>
              <w:t>Итого по мероприятию 3.31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934513">
            <w:pPr>
              <w:jc w:val="center"/>
            </w:pPr>
            <w:r w:rsidRPr="00F71C8A">
              <w:t>3.32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3.32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bCs/>
              </w:rPr>
              <w:t>Организация и проведение тематических «Родительских школ», направленных на профилактику семейно-бытового насилия и жестокого обращения с детьми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Управление </w:t>
            </w:r>
            <w:r w:rsidRPr="00F71C8A">
              <w:br/>
              <w:t>образования и молодежной политики,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образовательные организации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(по согласованию)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4513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B9415C">
            <w:pPr>
              <w:jc w:val="center"/>
            </w:pPr>
            <w:r w:rsidRPr="00F71C8A">
              <w:t>3.33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B9415C">
            <w:pPr>
              <w:jc w:val="both"/>
            </w:pPr>
            <w:r w:rsidRPr="00F71C8A">
              <w:t xml:space="preserve">Мероприятие 3.33 Проведение целевых </w:t>
            </w:r>
            <w:r w:rsidRPr="00F71C8A">
              <w:lastRenderedPageBreak/>
              <w:t>оперативно-профилактических мероприятий по предупреждению тяжких и особо тяжких преступлений против жизни и здоровья граждан, 7совершаемых в сфере семейно-бытовых отношений, в состоянии алкогольного или наркотического опьянения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МО МВД России «Княгининский» </w:t>
            </w:r>
            <w:r w:rsidRPr="00F71C8A">
              <w:lastRenderedPageBreak/>
              <w:t xml:space="preserve">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B9415C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B9415C">
            <w:pPr>
              <w:jc w:val="center"/>
            </w:pPr>
            <w:r w:rsidRPr="00F71C8A">
              <w:t>3.34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3.34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bCs/>
              </w:rPr>
              <w:t>Организация и проведение рейдов по местам проживания социально - незащищенных категорий населения с целью своевременного выявления и полноты учета лиц, систематически допускающих правонарушения в сфере семейно-бытовых отношений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МО МВД России «Княгининский» (по       </w:t>
            </w:r>
            <w:r w:rsidRPr="00F71C8A">
              <w:br/>
              <w:t xml:space="preserve">согласованию), </w:t>
            </w:r>
          </w:p>
          <w:p w:rsidR="005A34E1" w:rsidRPr="00F71C8A" w:rsidRDefault="005A34E1" w:rsidP="00F51062">
            <w:pPr>
              <w:jc w:val="center"/>
            </w:pPr>
          </w:p>
          <w:p w:rsidR="005A34E1" w:rsidRPr="00F71C8A" w:rsidRDefault="005A34E1" w:rsidP="00F51062">
            <w:pPr>
              <w:jc w:val="center"/>
            </w:pPr>
            <w:r w:rsidRPr="00F71C8A">
              <w:t>КДНиЗП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B9415C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B9415C">
            <w:pPr>
              <w:jc w:val="center"/>
            </w:pPr>
            <w:r w:rsidRPr="00F71C8A">
              <w:t>3.35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3.35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Организация и проведение оперативно-профилактических мероприятий, направленных на предупреждение правонарушений в сфере семейно-бытовых отношений среди осужденных к наказаниям, не связанным с лишением свободы, и иным мерам уголовно-правового </w:t>
            </w:r>
            <w:r w:rsidRPr="00F71C8A">
              <w:lastRenderedPageBreak/>
              <w:t>характера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МО МВД России «Княгининский» 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B9415C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B9415C">
            <w:pPr>
              <w:jc w:val="center"/>
            </w:pPr>
            <w:r w:rsidRPr="00F71C8A">
              <w:t>3.36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3.36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опера-тивно-профилактических мероприятий по пресечению преступлений в сфере производства и оборота контрафактной и фальсифицированной продукции, недоброкачественных и опасных для жизни и здоровья потребителей товаров народного потребления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МО МВД России «Княгининский» 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B9415C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3.36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rPr>
          <w:trHeight w:val="295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B9415C">
            <w:pPr>
              <w:jc w:val="center"/>
            </w:pPr>
            <w:r w:rsidRPr="00F71C8A">
              <w:t>3.37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3.37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опера-тивно-профилактических мероприятий по пресечению правонарушений, связанных с незаконным производством и оборотом спирта, алкогольной, спиртосодержащей и табачной продукции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МО МВД России «Княгининский» (по       </w:t>
            </w:r>
            <w:r w:rsidRPr="00F71C8A">
              <w:br/>
              <w:t>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rPr>
          <w:trHeight w:val="305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B9415C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3.38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3.38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Оперативное  отслеживание социально-экономической обстановки, проявлений расовой, этнической и религиозной дискриминации, ситуации, складывающейся в среде национальных </w:t>
            </w:r>
            <w:r w:rsidRPr="00F71C8A">
              <w:lastRenderedPageBreak/>
              <w:t>меньшинств, для своевременного реагирования. При получении информации о готовящихся акциях экстремистского характера обеспечение незамедлительного информирования руководства администрации округа и МО МВД России «Княгининский»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Координационный  Совет  при администрации Княгининского муниципального округа по вопросам противодействия экстремизму, терроризму и в сфере межнациональных отношений </w:t>
            </w:r>
            <w:r w:rsidRPr="00F71C8A">
              <w:rPr>
                <w:bCs/>
                <w:snapToGrid w:val="0"/>
              </w:rPr>
              <w:t xml:space="preserve"> (далее – Совет)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3.38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3.39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3.39</w:t>
            </w:r>
          </w:p>
          <w:p w:rsidR="005A34E1" w:rsidRPr="00F71C8A" w:rsidRDefault="005A34E1" w:rsidP="00F51062">
            <w:pPr>
              <w:jc w:val="both"/>
            </w:pPr>
            <w:r w:rsidRPr="00F71C8A">
              <w:t>С целью предупреждения преступлений и правонарушений, совершаемых в отношении иностранных граждан, граждан неславянской национальности  совместно с представителями принимающей стороны проведение рабочих встреч с гражданами иностранных государств, в том числе со студентами по вопросам обеспечения безопасности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Совет, МО МВД России 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3.39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3.40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Проведение мероприятий по выявлению ячеек экстремистских и террористических организаций в среде национальных диаспор и трудовых мигрантов с целью </w:t>
            </w:r>
            <w:r w:rsidRPr="00F71C8A">
              <w:lastRenderedPageBreak/>
              <w:t>воспрепятствования распространению радикальных идей на территории округа и области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8C4917">
            <w:pPr>
              <w:jc w:val="center"/>
            </w:pPr>
            <w:r w:rsidRPr="00F71C8A">
              <w:lastRenderedPageBreak/>
              <w:t>202</w:t>
            </w:r>
            <w:r w:rsidR="008C4917">
              <w:t>6</w:t>
            </w:r>
            <w:r w:rsidRPr="00F71C8A">
              <w:t>-20</w:t>
            </w:r>
            <w:r w:rsidR="008C4917">
              <w:t>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Совет 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3.41</w:t>
            </w:r>
          </w:p>
          <w:p w:rsidR="005A34E1" w:rsidRPr="00F71C8A" w:rsidRDefault="005A34E1" w:rsidP="00F51062">
            <w:pPr>
              <w:jc w:val="both"/>
            </w:pPr>
            <w:r w:rsidRPr="00F71C8A">
              <w:t>В целях профилактики правонарушений в сфере миграции во взаимодействии с подразделением УФМС России по Нижегородской области в Княгининском муниципальном округе проведение проверок соблюдения трудового и миграционного законодательства на объектах строительства и торговой инфраструктуры, осуществление проверочных мероприятий при проведении профилактических операций по стабилизации оперативной обстановки на улицах и в других общественных местах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  МО МВД России  «Княгининский» (по согласованию) 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3.41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3.42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3.42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Осуществление  комплекса мероприятий, направленных на недопущение проникновения представителей экстремистских объединений в органы власти и </w:t>
            </w:r>
            <w:r w:rsidRPr="00F71C8A">
              <w:lastRenderedPageBreak/>
              <w:t>управления, в том числе в ходе избирательных кампаний различных уровней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Совет, МО МВД России  «Княгининский» (по согласованию) 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3.43</w:t>
            </w:r>
          </w:p>
          <w:p w:rsidR="005A34E1" w:rsidRPr="00F71C8A" w:rsidRDefault="005A34E1" w:rsidP="00F51062">
            <w:pPr>
              <w:jc w:val="both"/>
            </w:pPr>
            <w:r w:rsidRPr="00F71C8A">
              <w:t>С целью повышения уровня осведомленности о деятельности радикальных сил в молодежной среде организация работы в образовательных учреждениях, направленная на получение информации о негативных процессах, происходящих  в студенческой среде, идеологах и руководителях радикальных организаций, вовлекающих молодежь в совершение правонарушений экстремистской и террористической направленности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64157">
            <w:pPr>
              <w:ind w:left="-114"/>
              <w:jc w:val="center"/>
            </w:pPr>
            <w:r w:rsidRPr="00F71C8A">
              <w:t>Образовательные организации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3.44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С целью повышения эффективности профилактической работы в молодежной среде  проведение среди учащихся средних и высших учебных заведений разъяснительной работы об административной и уголовной ответственности за совершение правонарушений экстремистской направленности и </w:t>
            </w:r>
            <w:r w:rsidRPr="00F71C8A">
              <w:lastRenderedPageBreak/>
              <w:t>терроризма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64157">
            <w:pPr>
              <w:ind w:left="-114"/>
              <w:jc w:val="center"/>
            </w:pPr>
            <w:r w:rsidRPr="00F71C8A">
              <w:t>Образовательные организации,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 МО МВД России  «Княгининский» (по согласованию)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3.44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3.45</w:t>
            </w:r>
          </w:p>
          <w:p w:rsidR="005A34E1" w:rsidRPr="00F71C8A" w:rsidRDefault="005A34E1" w:rsidP="00F51062">
            <w:pPr>
              <w:jc w:val="both"/>
            </w:pPr>
            <w:r w:rsidRPr="00F71C8A">
              <w:t>В период проведения культурно-массовых и общественно – политических мероприятий предусмотрение комплекса оперативно-профилактических мер, направленных на недопущение экстремистских и террористических проявлений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Совет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3.46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3.46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pacing w:val="5"/>
              </w:rPr>
              <w:t xml:space="preserve">Проведение с участием </w:t>
            </w:r>
            <w:r w:rsidRPr="00F71C8A">
              <w:rPr>
                <w:spacing w:val="2"/>
              </w:rPr>
              <w:t xml:space="preserve">представителей </w:t>
            </w:r>
            <w:r w:rsidRPr="00F71C8A">
              <w:rPr>
                <w:spacing w:val="3"/>
              </w:rPr>
              <w:t xml:space="preserve">основных конфессий, действующих в округе, и общественных объединений молодежных мероприятий, посвященных </w:t>
            </w:r>
            <w:r w:rsidRPr="00F71C8A">
              <w:rPr>
                <w:spacing w:val="2"/>
              </w:rPr>
              <w:t xml:space="preserve">вопросам профилактики терроризма и </w:t>
            </w:r>
            <w:r w:rsidRPr="00F71C8A">
              <w:rPr>
                <w:spacing w:val="3"/>
              </w:rPr>
              <w:t>экстремизма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rPr>
                <w:spacing w:val="3"/>
              </w:rPr>
              <w:t>Управление образования и молодежной политики администрации,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МО МВД России 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3.46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3.47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3.47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pacing w:val="3"/>
              </w:rPr>
              <w:t>Распространение среди читателей библиотек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B5053">
            <w:pPr>
              <w:jc w:val="center"/>
            </w:pPr>
            <w:r w:rsidRPr="00F71C8A">
              <w:t>МБУК «Культурно-досуговое объединение»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3.47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3.4</w:t>
            </w:r>
            <w:r w:rsidRPr="00F71C8A">
              <w:lastRenderedPageBreak/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lastRenderedPageBreak/>
              <w:t>Мероприятие 3.48</w:t>
            </w:r>
          </w:p>
          <w:p w:rsidR="005A34E1" w:rsidRPr="00F71C8A" w:rsidRDefault="005A34E1" w:rsidP="00F51062">
            <w:pPr>
              <w:jc w:val="both"/>
            </w:pPr>
            <w:r w:rsidRPr="00F71C8A">
              <w:lastRenderedPageBreak/>
              <w:t>Адресное  распространение, а также размещение на территории муниципального образования (на информационных стендах) информации о требованиях действующего миграционного  законодательства, а также контактных телефонов о том, куда следует обращаться в случаях совершения в отношении них противоправных действий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</w:t>
            </w:r>
            <w:r w:rsidRPr="00F71C8A">
              <w:lastRenderedPageBreak/>
              <w:t>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rPr>
                <w:spacing w:val="3"/>
              </w:rPr>
              <w:lastRenderedPageBreak/>
              <w:t xml:space="preserve">Администрация </w:t>
            </w:r>
            <w:r w:rsidRPr="00F71C8A">
              <w:rPr>
                <w:spacing w:val="3"/>
              </w:rPr>
              <w:lastRenderedPageBreak/>
              <w:t>Княгининского муниципального округа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3.49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pacing w:val="2"/>
              </w:rPr>
              <w:t xml:space="preserve">Комплекс мероприятий по выявлению </w:t>
            </w:r>
            <w:r w:rsidRPr="00F71C8A">
              <w:rPr>
                <w:spacing w:val="3"/>
              </w:rPr>
              <w:t xml:space="preserve">и пресечению деятельности каналов финансирования преступных формирований экстремистской направленности, общественных </w:t>
            </w:r>
            <w:r w:rsidRPr="00F71C8A">
              <w:rPr>
                <w:spacing w:val="2"/>
              </w:rPr>
              <w:t xml:space="preserve">объединений, структур и религиозных </w:t>
            </w:r>
            <w:r w:rsidRPr="00F71C8A">
              <w:rPr>
                <w:spacing w:val="3"/>
              </w:rPr>
              <w:t xml:space="preserve">центров, декларирующих идеи </w:t>
            </w:r>
            <w:r w:rsidRPr="00F71C8A">
              <w:rPr>
                <w:spacing w:val="2"/>
              </w:rPr>
              <w:t xml:space="preserve">экстремизма, религиозного фанатизма, </w:t>
            </w:r>
            <w:r w:rsidRPr="00F71C8A">
              <w:rPr>
                <w:spacing w:val="3"/>
              </w:rPr>
              <w:t xml:space="preserve">ксенофобии, национальной и расовой </w:t>
            </w:r>
            <w:r w:rsidRPr="00F71C8A">
              <w:rPr>
                <w:spacing w:val="2"/>
              </w:rPr>
              <w:t>нетерпимости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3.49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3.50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pacing w:val="3"/>
              </w:rPr>
              <w:t xml:space="preserve">Осуществление профилактики экстремистских проявлений в </w:t>
            </w:r>
            <w:r w:rsidRPr="00F71C8A">
              <w:rPr>
                <w:spacing w:val="2"/>
              </w:rPr>
              <w:t xml:space="preserve">молодежной среде и семьях, </w:t>
            </w:r>
            <w:r w:rsidRPr="00F71C8A">
              <w:rPr>
                <w:spacing w:val="1"/>
              </w:rPr>
              <w:lastRenderedPageBreak/>
              <w:t>находящихся в трудной жизненной ситуации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Комиссия, ГКУ НО «УСЗН Княгининского муниципального округа»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3.50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3.51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3.51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pacing w:val="3"/>
              </w:rPr>
              <w:t xml:space="preserve">Мониторинг состояния </w:t>
            </w:r>
            <w:r w:rsidRPr="00F71C8A">
              <w:rPr>
                <w:spacing w:val="2"/>
              </w:rPr>
              <w:t xml:space="preserve">межконфессиональных отношений в округе, прогнозирование и </w:t>
            </w:r>
            <w:r w:rsidRPr="00F71C8A">
              <w:rPr>
                <w:spacing w:val="3"/>
              </w:rPr>
              <w:t xml:space="preserve">предупреждение конфликтных </w:t>
            </w:r>
            <w:r w:rsidRPr="00F71C8A">
              <w:rPr>
                <w:spacing w:val="1"/>
              </w:rPr>
              <w:t>ситуаций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rPr>
                <w:spacing w:val="3"/>
              </w:rPr>
              <w:t>Администрация Княгининского муниципального округа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3.51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3.52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3.52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pacing w:val="1"/>
              </w:rPr>
              <w:t xml:space="preserve">Проведение культурно-массовых </w:t>
            </w:r>
            <w:r w:rsidRPr="00F71C8A">
              <w:rPr>
                <w:spacing w:val="3"/>
              </w:rPr>
              <w:t xml:space="preserve">мероприятий, направленных на </w:t>
            </w:r>
            <w:r w:rsidRPr="00F71C8A">
              <w:rPr>
                <w:spacing w:val="2"/>
              </w:rPr>
              <w:t xml:space="preserve">профилактику экстремизма, </w:t>
            </w:r>
            <w:r w:rsidRPr="00F71C8A">
              <w:rPr>
                <w:spacing w:val="3"/>
              </w:rPr>
              <w:t xml:space="preserve">укрепление межнационального </w:t>
            </w:r>
            <w:r w:rsidRPr="00F71C8A">
              <w:rPr>
                <w:spacing w:val="1"/>
              </w:rPr>
              <w:t>согласия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B5053">
            <w:pPr>
              <w:jc w:val="center"/>
            </w:pPr>
            <w:r w:rsidRPr="00F71C8A">
              <w:t>МБУК «Культурно-досуговое объединение»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3.52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3.53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3.53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pacing w:val="2"/>
              </w:rPr>
              <w:t xml:space="preserve">Проведение встреч с руководителями религиозных обществ округа по вопросам профилактики экстремизма и </w:t>
            </w:r>
            <w:r w:rsidRPr="00F71C8A">
              <w:rPr>
                <w:spacing w:val="4"/>
              </w:rPr>
              <w:t xml:space="preserve">терроризма во время проведения </w:t>
            </w:r>
            <w:r w:rsidRPr="00F71C8A">
              <w:rPr>
                <w:spacing w:val="3"/>
              </w:rPr>
              <w:t>религиозных праздников и обрядов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rPr>
                <w:spacing w:val="3"/>
              </w:rPr>
              <w:t>Администрация Княгининского муниципального округа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3.53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3.54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4D1FF1">
            <w:pPr>
              <w:jc w:val="both"/>
            </w:pPr>
            <w:r w:rsidRPr="00F71C8A">
              <w:t xml:space="preserve">Мероприятие 3.54 Проведение  семинаров-совещаний заинтересованных сторон по проблемным вопросам в реализации мероприятий реабилитации лиц, </w:t>
            </w:r>
            <w:r w:rsidRPr="00F71C8A">
              <w:lastRenderedPageBreak/>
              <w:t>отбывших наказание в виде лишения свободы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spacing w:val="3"/>
              </w:rPr>
            </w:pPr>
            <w:r w:rsidRPr="00F71C8A">
              <w:rPr>
                <w:spacing w:val="3"/>
              </w:rPr>
              <w:t>Администрация Княгининского муниципального округа,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МО МВД России 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D1FF1">
            <w:pPr>
              <w:jc w:val="both"/>
              <w:rPr>
                <w:b/>
                <w:spacing w:val="3"/>
              </w:rPr>
            </w:pPr>
            <w:r w:rsidRPr="00F71C8A">
              <w:rPr>
                <w:b/>
                <w:spacing w:val="3"/>
              </w:rPr>
              <w:lastRenderedPageBreak/>
              <w:t>Итого по мероприятию 3.54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3.55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both"/>
            </w:pPr>
            <w:r w:rsidRPr="00F71C8A">
              <w:t>Мероприятие 3.55 Содействие лицам трудоспособного возраста, отбывшим наказание в виде лишения свободы, в оформлении документов, удостоверяющих личность, пенсий, инвалидности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spacing w:val="3"/>
              </w:rPr>
            </w:pPr>
            <w:r w:rsidRPr="00F71C8A">
              <w:t xml:space="preserve">ГКУ НО «УСЗН Княгининского муниципального округа» </w:t>
            </w:r>
            <w:r w:rsidRPr="00F71C8A">
              <w:rPr>
                <w:spacing w:val="3"/>
              </w:rPr>
              <w:t>«по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3.55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C41DFB">
            <w:pPr>
              <w:jc w:val="center"/>
            </w:pPr>
            <w:r w:rsidRPr="00F71C8A">
              <w:t>3.56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3.56</w:t>
            </w:r>
          </w:p>
          <w:p w:rsidR="005A34E1" w:rsidRPr="00F71C8A" w:rsidRDefault="005A34E1" w:rsidP="00F51062">
            <w:pPr>
              <w:jc w:val="both"/>
            </w:pPr>
            <w:r w:rsidRPr="00F71C8A">
              <w:t>Консультация по вопросам социальной реабилитации лиц, отбывших наказание в виде лишения свободы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spacing w:val="3"/>
              </w:rPr>
            </w:pPr>
            <w:r w:rsidRPr="00F71C8A">
              <w:t xml:space="preserve">ГКУ НО «УСЗН Княгининского муниципального округа» </w:t>
            </w:r>
            <w:r w:rsidRPr="00F71C8A">
              <w:rPr>
                <w:spacing w:val="3"/>
              </w:rPr>
              <w:t>«по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41DFB">
            <w:pPr>
              <w:jc w:val="both"/>
              <w:rPr>
                <w:b/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3.56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rPr>
          <w:trHeight w:val="1293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3.57</w:t>
            </w:r>
          </w:p>
          <w:p w:rsidR="005A34E1" w:rsidRPr="00F71C8A" w:rsidRDefault="005A34E1" w:rsidP="00F51062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3.57</w:t>
            </w:r>
          </w:p>
          <w:p w:rsidR="005A34E1" w:rsidRPr="00F71C8A" w:rsidRDefault="005A34E1" w:rsidP="00F51062">
            <w:pPr>
              <w:jc w:val="both"/>
            </w:pPr>
            <w:r w:rsidRPr="00F71C8A">
              <w:t>Изготовление и распространение среди жителей муниципального округа памяток, плакатов по предупреждению актов терроризма, и профилактике экстремизма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spacing w:val="3"/>
              </w:rPr>
            </w:pPr>
            <w:r w:rsidRPr="00F71C8A">
              <w:rPr>
                <w:spacing w:val="3"/>
              </w:rPr>
              <w:t>Управление по благоустройству и развитию территорий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20,5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20,5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102,5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spacing w:val="3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B1F58">
            <w:pPr>
              <w:rPr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3.57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D3A50">
            <w:pPr>
              <w:jc w:val="center"/>
            </w:pPr>
            <w:r w:rsidRPr="00F71C8A">
              <w:t>20,5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D3A50">
            <w:pPr>
              <w:jc w:val="center"/>
            </w:pPr>
            <w:r w:rsidRPr="00F71C8A">
              <w:t>20,5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D3A50">
            <w:pPr>
              <w:jc w:val="center"/>
            </w:pPr>
            <w:r w:rsidRPr="00F71C8A">
              <w:t>20,5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D3A50">
            <w:pPr>
              <w:jc w:val="center"/>
            </w:pPr>
            <w:r w:rsidRPr="00F71C8A">
              <w:t>20,5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D3A50">
            <w:pPr>
              <w:jc w:val="center"/>
            </w:pPr>
            <w:r w:rsidRPr="00F71C8A">
              <w:t>20,5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D3A50">
            <w:pPr>
              <w:jc w:val="center"/>
            </w:pPr>
            <w:r w:rsidRPr="00F71C8A">
              <w:t>102,5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B1F58">
            <w:pPr>
              <w:jc w:val="center"/>
            </w:pPr>
            <w:r w:rsidRPr="00F71C8A">
              <w:t>3.58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B18CD">
            <w:pPr>
              <w:jc w:val="both"/>
            </w:pPr>
            <w:r w:rsidRPr="00F71C8A">
              <w:t>Мероприятие 3.58</w:t>
            </w:r>
          </w:p>
          <w:p w:rsidR="005A34E1" w:rsidRPr="00F71C8A" w:rsidRDefault="005A34E1" w:rsidP="002B18CD">
            <w:pPr>
              <w:jc w:val="both"/>
            </w:pPr>
            <w:r w:rsidRPr="00F71C8A">
              <w:t>Изготовление стендов по предупреждению актов терроризма и профилактике экстремизма</w:t>
            </w:r>
          </w:p>
        </w:tc>
        <w:tc>
          <w:tcPr>
            <w:tcW w:w="1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  <w:rPr>
                <w:spacing w:val="3"/>
              </w:rPr>
            </w:pPr>
            <w:r w:rsidRPr="00F71C8A">
              <w:rPr>
                <w:spacing w:val="3"/>
              </w:rPr>
              <w:t>МАУ «ФОК «Молодежный»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30,0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2B1F58">
            <w:pPr>
              <w:jc w:val="both"/>
              <w:rPr>
                <w:b/>
                <w:spacing w:val="3"/>
              </w:rPr>
            </w:pPr>
            <w:r w:rsidRPr="00F71C8A">
              <w:rPr>
                <w:b/>
                <w:spacing w:val="3"/>
              </w:rPr>
              <w:t>Итого по мероприятию 3.58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jc w:val="center"/>
            </w:pPr>
            <w:r w:rsidRPr="00F71C8A">
              <w:t>30,0</w:t>
            </w:r>
          </w:p>
        </w:tc>
      </w:tr>
      <w:tr w:rsidR="006F44B7" w:rsidRPr="00F71C8A" w:rsidTr="00960D8C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B7" w:rsidRPr="00F71C8A" w:rsidRDefault="006F44B7" w:rsidP="00F51062">
            <w:r w:rsidRPr="00F71C8A">
              <w:rPr>
                <w:b/>
              </w:rPr>
              <w:t>Итого по подпрограмме 3: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7" w:rsidRPr="00F71C8A" w:rsidRDefault="006F44B7" w:rsidP="00960D8C">
            <w:pPr>
              <w:jc w:val="center"/>
              <w:rPr>
                <w:b/>
                <w:bCs/>
              </w:rPr>
            </w:pPr>
            <w:r w:rsidRPr="00F71C8A">
              <w:rPr>
                <w:b/>
                <w:bCs/>
              </w:rPr>
              <w:t>166,5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7" w:rsidRPr="00F71C8A" w:rsidRDefault="006F44B7" w:rsidP="00960D8C">
            <w:pPr>
              <w:jc w:val="center"/>
              <w:rPr>
                <w:b/>
                <w:bCs/>
              </w:rPr>
            </w:pPr>
            <w:r w:rsidRPr="00F71C8A">
              <w:rPr>
                <w:b/>
                <w:bCs/>
              </w:rPr>
              <w:t>201,5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7" w:rsidRPr="00F71C8A" w:rsidRDefault="006F44B7" w:rsidP="00960D8C">
            <w:pPr>
              <w:jc w:val="center"/>
              <w:rPr>
                <w:b/>
                <w:bCs/>
              </w:rPr>
            </w:pPr>
            <w:r w:rsidRPr="00F71C8A">
              <w:rPr>
                <w:b/>
                <w:bCs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7" w:rsidRPr="00F71C8A" w:rsidRDefault="00960D8C" w:rsidP="00960D8C">
            <w:pPr>
              <w:jc w:val="center"/>
              <w:rPr>
                <w:b/>
              </w:rPr>
            </w:pPr>
            <w:r w:rsidRPr="00F71C8A">
              <w:rPr>
                <w:b/>
              </w:rPr>
              <w:t>21,5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7" w:rsidRPr="00F71C8A" w:rsidRDefault="00960D8C" w:rsidP="00960D8C">
            <w:pPr>
              <w:jc w:val="center"/>
              <w:rPr>
                <w:b/>
              </w:rPr>
            </w:pPr>
            <w:r w:rsidRPr="00F71C8A">
              <w:rPr>
                <w:b/>
              </w:rPr>
              <w:t>36,5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7" w:rsidRPr="00F71C8A" w:rsidRDefault="00960D8C" w:rsidP="00960D8C">
            <w:pPr>
              <w:jc w:val="center"/>
              <w:rPr>
                <w:b/>
              </w:rPr>
            </w:pPr>
            <w:r w:rsidRPr="00F71C8A">
              <w:rPr>
                <w:b/>
              </w:rPr>
              <w:t>447,5</w:t>
            </w:r>
          </w:p>
        </w:tc>
      </w:tr>
      <w:tr w:rsidR="005A34E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b/>
              </w:rPr>
            </w:pPr>
            <w:r w:rsidRPr="00F71C8A">
              <w:rPr>
                <w:b/>
              </w:rPr>
              <w:t>Подпрограмма 4 «Профилактика безнадзорности и правонарушений несовершеннолетних Княгининского муниципального округа»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мониторинга состояния преступности несовершеннолетн</w:t>
            </w:r>
            <w:r w:rsidRPr="00F71C8A">
              <w:lastRenderedPageBreak/>
              <w:t>их для выявления причин и условий, способствующих совершению преступлений и иных правонарушений подростками, а также их безнадзорности, доведение результатов мониторинга до заинтересованных органов по вопросам их компетенции</w:t>
            </w:r>
          </w:p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4.2.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Осуществление комплекса профилактических мероприятий в образовательных организациях по разъяснению уголовной и административной ответственности за участие в противоправных акциях в составе неформальных молодёжных группировок антиобщественной и преступной направленности, а также по профилактике негативного влияния информационно-телекоммуникационной сети «Интернет» на подростков, вовлечению несовершеннолетних в различные противоправные </w:t>
            </w:r>
            <w:r w:rsidRPr="00F71C8A">
              <w:lastRenderedPageBreak/>
              <w:t>сообщества экстремистского толка посредством «социальных сетей»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 МО МВД России «Княгининский» 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Управление образования и молодежной политики 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ГБОУ ВПО НГИЭУ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4.3.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рейдовых мероприятий по выявлению нарушений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КДНиЗП</w:t>
            </w:r>
          </w:p>
          <w:p w:rsidR="005A34E1" w:rsidRPr="00F71C8A" w:rsidRDefault="005A34E1" w:rsidP="00F51062">
            <w:pPr>
              <w:jc w:val="center"/>
            </w:pPr>
          </w:p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rPr>
          <w:trHeight w:val="2847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4.4.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Организация и проведение на территории Нижегородской области межведомственной профилактической операции «Подросток»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КДНиЗП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rPr>
          <w:trHeight w:val="289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4.5.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4.5.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Проведение мероприятий, направленных на формирование законопослушного поведения несовершеннолетних, бесед и иных форм антиалкогольной и антинаркотической пропаганды в образовательных организациях, просветительской работы с несовершеннолетними и их законными представителями, мероприятий, </w:t>
            </w:r>
            <w:r w:rsidRPr="00F71C8A">
              <w:lastRenderedPageBreak/>
              <w:t xml:space="preserve">направленных на пропаганду здорового образа жизни 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Управление  образования и молодежной политики 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125,0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B16CB">
            <w:pPr>
              <w:jc w:val="center"/>
            </w:pPr>
            <w:r w:rsidRPr="00F71C8A"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B16CB">
            <w:pPr>
              <w:jc w:val="center"/>
            </w:pPr>
            <w:r w:rsidRPr="00F71C8A">
              <w:t>25,0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B16CB">
            <w:pPr>
              <w:jc w:val="center"/>
            </w:pPr>
            <w:r w:rsidRPr="00F71C8A"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B16CB">
            <w:pPr>
              <w:jc w:val="center"/>
            </w:pPr>
            <w:r w:rsidRPr="00F71C8A">
              <w:t>25,0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B16CB">
            <w:pPr>
              <w:jc w:val="center"/>
            </w:pPr>
            <w:r w:rsidRPr="00F71C8A"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7B16CB">
            <w:pPr>
              <w:jc w:val="center"/>
            </w:pPr>
            <w:r w:rsidRPr="00F71C8A">
              <w:t>125,0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4.6.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добровольного социально-психологического тестирования обучающихся на предмет раннего выявления несовершеннолетних, склонных к употреблению психоактивных веществ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Управление  образования и молодежной политики,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образовательные организации,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ГБОУ ВО НГИЭУ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4.7.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рейдовых мероприятий, направленных на реализацию Закона Нижегородской области от 31.10.2012 № 141-З «О профилактике алкогольной зависимости у несовершеннолетних в Нижегородской области» на территории Княгининского муниципального округа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МО МВД России «Княгининский»  (по согласованию)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ind w:right="-108"/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 xml:space="preserve">Мероприятие 4.8. Проведение мероприятий в рамках Всероссийского дня правовой помощи детям с целью правового просвещения и распространения информации о </w:t>
            </w:r>
            <w:r w:rsidRPr="00F71C8A">
              <w:lastRenderedPageBreak/>
              <w:t>правах ребенка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Управление образования и молодежной политики, образовательные организации 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4.9.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целенаправленной работы по выявлению и постановке на учёт семей, находящихся в социально опасном положении. Проведение индивидуально- профилактической работы                    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КДНиЗП,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ГБУЗ НО «Княгининская ЦРБ» (по согласованию),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управление образования и молодежной политики,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ГБОУ ВПО НГИЭУ 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ГКУ НО «УСЗН Княгининского муниципального округа»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4.10.</w:t>
            </w:r>
          </w:p>
          <w:p w:rsidR="005A34E1" w:rsidRPr="00F71C8A" w:rsidRDefault="005A34E1" w:rsidP="00F51062">
            <w:pPr>
              <w:jc w:val="both"/>
            </w:pPr>
            <w:r w:rsidRPr="00F71C8A">
              <w:t>Реализация планов индивидуально-профилактических мероприятий с несовершеннолетними, признанными находящимися в социально опасном положении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  <w:p w:rsidR="005A34E1" w:rsidRPr="00F71C8A" w:rsidRDefault="005A34E1" w:rsidP="00F51062">
            <w:pPr>
              <w:jc w:val="center"/>
            </w:pPr>
            <w:r w:rsidRPr="00F71C8A">
              <w:t>КДНиЗП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4.11.</w:t>
            </w:r>
          </w:p>
          <w:p w:rsidR="005A34E1" w:rsidRPr="00F71C8A" w:rsidRDefault="005A34E1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Проведение работы по выявлению и пресечению правонарушений, совершаемых родителями (законными представителями) в отношении несовершеннолетних детей, постановке на профилактический учет родителей, нарушающих права своих несовершеннолетних детей и не исполняющих </w:t>
            </w:r>
            <w:r w:rsidRPr="00F71C8A">
              <w:rPr>
                <w:color w:val="auto"/>
              </w:rPr>
              <w:lastRenderedPageBreak/>
              <w:t>родительские обязанности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МО МВД России «Княгининский»  (по согласованию),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ГБУЗ НО «Княгининская ЦРБ» (по согласованию),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управление образования и молодежной политики,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ГБОУ ВПО НГИЭУ (по согласованию),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ГКУ НО «УСЗН Княгининского муниципального округа» (по </w:t>
            </w:r>
            <w:r w:rsidRPr="00F71C8A">
              <w:lastRenderedPageBreak/>
              <w:t xml:space="preserve">согласованию), 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КДНиЗП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4.12.</w:t>
            </w:r>
          </w:p>
          <w:p w:rsidR="005A34E1" w:rsidRPr="00F71C8A" w:rsidRDefault="005A34E1" w:rsidP="00F51062">
            <w:pPr>
              <w:autoSpaceDE w:val="0"/>
              <w:autoSpaceDN w:val="0"/>
              <w:adjustRightInd w:val="0"/>
              <w:jc w:val="both"/>
            </w:pPr>
            <w:r w:rsidRPr="00F71C8A">
              <w:t>Проведение целевых оперативно- профилактических мероприятий по контролю за соблюдением лицами, совершившими преступления в отношении несовершеннолетних и состоящими под административным надзором, установленных судом административных ограничений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4.13.</w:t>
            </w:r>
          </w:p>
          <w:p w:rsidR="005A34E1" w:rsidRPr="00F71C8A" w:rsidRDefault="005A34E1" w:rsidP="00F51062">
            <w:pPr>
              <w:widowControl w:val="0"/>
              <w:jc w:val="both"/>
            </w:pPr>
            <w:r w:rsidRPr="00F71C8A">
              <w:t>Проведение комплекса мероприятий в рамках Международного дня детских телефонов доверия, Международного дня защиты детей, Дня знаний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Управление  образования и молодежной политики,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образовательные организации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ГКУ НО «УСЗН Княгининского муниципального округа» (по согласованию)</w:t>
            </w:r>
          </w:p>
          <w:p w:rsidR="005A34E1" w:rsidRPr="00F71C8A" w:rsidRDefault="005A34E1" w:rsidP="000145DE">
            <w:pPr>
              <w:jc w:val="center"/>
            </w:pPr>
            <w:r w:rsidRPr="00F71C8A">
              <w:t>МБУК     «Культурно-досуговое объединение»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4.14.</w:t>
            </w:r>
          </w:p>
          <w:p w:rsidR="005A34E1" w:rsidRPr="00F71C8A" w:rsidRDefault="005A34E1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Организация работы с детьми и молодежью по привитию навыков неагрессивного поведения, </w:t>
            </w:r>
            <w:r w:rsidRPr="00F71C8A">
              <w:rPr>
                <w:color w:val="auto"/>
              </w:rPr>
              <w:lastRenderedPageBreak/>
              <w:t>профилактике насилия в подростковой и молодежной среде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Управление  образования и молодежной политики,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образовательные организации (по согласованию),</w:t>
            </w:r>
          </w:p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ГКУ НО «УСЗН Княгининского муниципального округа» 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ГБОУ ВПО НГИЭУ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4.15.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 и освободившихся из мест лишения свободы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Уголовно исполнительная инспекция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(по согласованию)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4.16.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комиссионных проверок по месту жительства несовершеннолетних, осужденных к мерам наказания не связанным с изоляцией от общества, с целью оказания социально-правовой помощи данной категории подростков и их семьям, и контроля за соблюдением обязанностей, возложенных на них судом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УИИ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(по согласованию)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4.17.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Временное трудоустройство в свободное от учебы время несовершеннолетних граждан в возрасте от 14 до </w:t>
            </w:r>
            <w:r w:rsidRPr="00F71C8A">
              <w:lastRenderedPageBreak/>
              <w:t>18 лет, состоящих на профилактических учетах в КДНиЗП и ПДН ОВД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Княгининское отделение ГКУ НО «НЦЗН»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4.18.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мероприятий по вовлечению подростков, состоящих на профилактических учетах в органах и учреждениях системы профилактики, в организованные формы занятости и досуга в летнее время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(по согласованию),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управление образования и молодежной политики,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ГКУ НО «УСЗН Княгининского муниципального округа» (по согласованию),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Княгининское отделение ГКУ НО «НЦЗН»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4.19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4.19.</w:t>
            </w:r>
          </w:p>
          <w:p w:rsidR="005A34E1" w:rsidRPr="00F71C8A" w:rsidRDefault="005A34E1" w:rsidP="00F51062">
            <w:pPr>
              <w:widowControl w:val="0"/>
              <w:jc w:val="both"/>
            </w:pPr>
            <w:r w:rsidRPr="00F71C8A">
              <w:t>Организация и проведение специализированных ярмарок вакансий для школьников, а также в ходе их работы осуществление профориентационных мероприятий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Княгининское отделение ГКУ НО «НЦЗН»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4.20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4.20.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Организация проведения информационно-просветительской работы с родителями (иными законными представителями), направленной на профилактику, предупреждение неисполнения родителями (иными </w:t>
            </w:r>
            <w:r w:rsidRPr="00F71C8A">
              <w:lastRenderedPageBreak/>
              <w:t xml:space="preserve">законными представителями) их обязанностей по воспитанию детей, обучение правилам поведения в кризисных ситуациях, а также профилактику суицидального поведения несовершеннолетних, в рамках летней оздоровительной </w:t>
            </w:r>
          </w:p>
          <w:p w:rsidR="005A34E1" w:rsidRPr="00F71C8A" w:rsidRDefault="005A34E1" w:rsidP="00F51062">
            <w:pPr>
              <w:jc w:val="both"/>
            </w:pPr>
            <w:r w:rsidRPr="00F71C8A">
              <w:t>кампании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Управление  образования и молодежной политики,</w:t>
            </w:r>
          </w:p>
          <w:p w:rsidR="005A34E1" w:rsidRPr="00F71C8A" w:rsidRDefault="005A34E1" w:rsidP="00F64157">
            <w:pPr>
              <w:jc w:val="center"/>
            </w:pPr>
            <w:r w:rsidRPr="00F71C8A">
              <w:t>образовательные организации (по согласованию),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(по согласованию),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управление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ГКУ НО «УСЗН </w:t>
            </w:r>
            <w:r w:rsidRPr="00F71C8A">
              <w:lastRenderedPageBreak/>
              <w:t>Княгининского муниципального округа» (по согласованию),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ГБУЗ НО «Княгининская ЦРБ» (по согласованию)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4.21. Мониторинг случаев суицидов на территории Княгининского муниципального округа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КДНиЗП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4.22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4.22. Взаимодействие с прокуратурой Княгининского муниципального округа по вопросам блокировки и удаления в сети «Интернет» сайтов, направленных на пропаганду суицидов несовершеннолетних</w:t>
            </w:r>
          </w:p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КДНиЗП,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управление образования и молодёжной политики,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образовательные организации округа,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ГБОУ ВПО НГИЭУ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4.23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4.23.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Информационное сопровождение мероприятий по профилактике безнадзорности и правонарушений несовершеннолетних</w:t>
            </w:r>
          </w:p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КДНиЗП,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управление образования и молодежной политики,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образовательные организации (по согласованию),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ГБОУ ВПО НГИЭУ (по </w:t>
            </w:r>
            <w:r w:rsidRPr="00F71C8A">
              <w:lastRenderedPageBreak/>
              <w:t>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ГКУ НО «УСЗН Княгининского муниципального округа» (по согласованию),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ГБУЗ НО «Княгининская ЦРБ» 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Княгининское отделение ГКУ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 НО «НЦЗН» (по согласованию)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Уголовно исполнительная инспекция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>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4.24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ind w:right="-108"/>
            </w:pPr>
            <w:r w:rsidRPr="00F71C8A">
              <w:t>Мероприятие 4.24.</w:t>
            </w:r>
          </w:p>
          <w:p w:rsidR="005A34E1" w:rsidRPr="00F71C8A" w:rsidRDefault="005A34E1" w:rsidP="00F51062">
            <w:pPr>
              <w:ind w:right="-108"/>
            </w:pPr>
            <w:r w:rsidRPr="00F71C8A">
              <w:t>Реализация образовательного проекта «Дети – детям»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Местное отделение </w:t>
            </w: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 xml:space="preserve">Общероссийского общественно-государственного движения детей и молодежи в Нижегородской области (по согласованию), Муниципальный координатор деятельности советников директора по воспитанию и взаимодействию с детскими общественными объединениями </w:t>
            </w:r>
          </w:p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4.25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ind w:right="-108"/>
            </w:pPr>
            <w:r w:rsidRPr="00F71C8A">
              <w:t>Мероприятие 4.26.</w:t>
            </w:r>
          </w:p>
          <w:p w:rsidR="005A34E1" w:rsidRPr="00F71C8A" w:rsidRDefault="005A34E1" w:rsidP="00F51062">
            <w:pPr>
              <w:ind w:right="-108"/>
            </w:pPr>
            <w:r w:rsidRPr="00F71C8A">
              <w:t xml:space="preserve">Организация обучающих занятий специалистами сферы воспитания в рамках реализации регионального образовательного </w:t>
            </w:r>
            <w:r w:rsidRPr="00F71C8A">
              <w:lastRenderedPageBreak/>
              <w:t>трека «Команда Навигаторов Детства 52»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Местное отделение </w:t>
            </w: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 xml:space="preserve">Общероссийского общественно-государственного движения детей и молодежи в </w:t>
            </w: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Нижегородской области (по согласованию), Муниципальный координатор деятельности советников директора по воспитанию и взаимодействию с детскими общественными объединениями</w:t>
            </w:r>
          </w:p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4.26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ind w:right="-108"/>
            </w:pPr>
            <w:r w:rsidRPr="00F71C8A">
              <w:t>Организация мероприятий в рамках марафона Всероссийского проекта «Классные встречи»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Местное отделение </w:t>
            </w: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>Общероссийского общественно-государственного движения детей и молодежи в Нижегородской области</w:t>
            </w:r>
          </w:p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 xml:space="preserve">(по согласованию), Муниципальный координатор деятельности советников директора по воспитанию и взаимодействию с детскими общественными объединениями </w:t>
            </w:r>
          </w:p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4.27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ind w:right="-108"/>
            </w:pPr>
            <w:r w:rsidRPr="00F71C8A">
              <w:t>Мероприятие 4.27.</w:t>
            </w:r>
          </w:p>
          <w:p w:rsidR="005A34E1" w:rsidRPr="00F71C8A" w:rsidRDefault="005A34E1" w:rsidP="00F51062">
            <w:pPr>
              <w:ind w:right="-108"/>
            </w:pPr>
            <w:r w:rsidRPr="00F71C8A">
              <w:t>Реализация мероприятий в рамках Всероссийских акций «Минута молчания», «Свеча памяти», «Окна памяти», «Окна победы»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Местное отделение </w:t>
            </w: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>Общероссийского общественно-государственного движения детей и молодежи в Нижегородской области</w:t>
            </w:r>
          </w:p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 xml:space="preserve">(по согласованию), Муниципальный координатор деятельности </w:t>
            </w: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советников директора по воспитанию и взаимодействию с детскими общественными объединениями</w:t>
            </w:r>
          </w:p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4.27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4.28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ind w:right="-108"/>
            </w:pPr>
            <w:r w:rsidRPr="00F71C8A">
              <w:t>Мероприятие 4.28.</w:t>
            </w:r>
          </w:p>
          <w:p w:rsidR="005A34E1" w:rsidRPr="00F71C8A" w:rsidRDefault="005A34E1" w:rsidP="00F51062">
            <w:pPr>
              <w:ind w:right="-108"/>
            </w:pPr>
            <w:r w:rsidRPr="00F71C8A">
              <w:t xml:space="preserve">Реализация мероприятий в рамках Всероссийской акции «Благодарю» 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Местное отделение </w:t>
            </w: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 xml:space="preserve">Общероссийского общественно-государственного движения детей и молодежи в Нижегородской области </w:t>
            </w:r>
          </w:p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>(по согласованию), Муниципальный координатор деятельности советников директора по воспитанию и взаимодействию с детскими общественными объединениями</w:t>
            </w:r>
          </w:p>
          <w:p w:rsidR="005A34E1" w:rsidRPr="00F71C8A" w:rsidRDefault="005A34E1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1C8A">
              <w:rPr>
                <w:rFonts w:ascii="Times New Roman" w:eastAsiaTheme="minorEastAsia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4.28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r w:rsidRPr="00F71C8A">
              <w:rPr>
                <w:b/>
              </w:rPr>
              <w:t>Итого по подпрограмме 4: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881656">
            <w:pPr>
              <w:jc w:val="center"/>
            </w:pPr>
            <w:r w:rsidRPr="00F71C8A"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881656">
            <w:pPr>
              <w:jc w:val="center"/>
            </w:pPr>
            <w:r w:rsidRPr="00F71C8A">
              <w:t>25,0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881656">
            <w:pPr>
              <w:jc w:val="center"/>
            </w:pPr>
            <w:r w:rsidRPr="00F71C8A"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881656">
            <w:pPr>
              <w:jc w:val="center"/>
            </w:pPr>
            <w:r w:rsidRPr="00F71C8A">
              <w:t>25,0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881656">
            <w:pPr>
              <w:jc w:val="center"/>
            </w:pPr>
            <w:r w:rsidRPr="00F71C8A"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881656">
            <w:pPr>
              <w:jc w:val="center"/>
            </w:pPr>
            <w:r w:rsidRPr="00F71C8A">
              <w:t>125,0</w:t>
            </w:r>
          </w:p>
        </w:tc>
      </w:tr>
      <w:tr w:rsidR="005A34E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b/>
              </w:rPr>
            </w:pPr>
            <w:r w:rsidRPr="00F71C8A">
              <w:rPr>
                <w:b/>
              </w:rPr>
              <w:t>Подпрограмма 5. «Комплексные меры противодействия злоупотребления наркотиками и их незаконному обороту»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5.1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5.1.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Организация и проведение на территории округа оперативно-профилактических операций и акций «Притон», «Призывник», «Сообщи, где торгуют смертью», «Дети России», «Мак»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(по согласованию)</w:t>
            </w:r>
          </w:p>
          <w:p w:rsidR="005A34E1" w:rsidRPr="00F71C8A" w:rsidRDefault="005A34E1" w:rsidP="00F51062">
            <w:pPr>
              <w:ind w:firstLine="108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5.1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5.2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5.2.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рейдовых мероприятий по выявлению лиц, осуществляющих управление транспортными средствами в состоянии наркотического опьянения, а также по выявлению лиц, совершающих административные правонарушения, связанные с НОН, в общественных местах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(по согласованию)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5.2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5.3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5.3.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рейдов по местам концентрации несовершеннолетних с целью предупреждения потребления подростками и молодежью наркотических средств и психотропных веществ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DB6AD0">
            <w:pPr>
              <w:jc w:val="center"/>
            </w:pPr>
            <w:r w:rsidRPr="00F71C8A">
              <w:t>МО МВД России «Княгининский» (по согласованию) КДНиЗП, образовательные организации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5.3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5.4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5.4.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Обеспечение  своевременного выявления и уничтожения незаконных посевов конопли, масляничного и опийного мака. Привлекать к ответственности лиц,  выращивающих растения, содержащие наркотические вещества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(по согласованию)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5.4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rPr>
                <w:lang w:val="en-US"/>
              </w:rPr>
              <w:t>5</w:t>
            </w:r>
            <w:r w:rsidRPr="00F71C8A">
              <w:t>.6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5.6.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лечения и медико-</w:t>
            </w:r>
            <w:r w:rsidRPr="00F71C8A">
              <w:lastRenderedPageBreak/>
              <w:t>социальной реабилитации несовершеннолетних потребителей психоактивных веществ, зависимых от психоактивных веществ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ГБУЗ НО «Княгининская ЦРБ» (по </w:t>
            </w:r>
            <w:r w:rsidRPr="00F71C8A">
              <w:lastRenderedPageBreak/>
              <w:t>согласованию)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5.6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5.7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5.7.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Профилактика</w:t>
            </w:r>
          </w:p>
          <w:p w:rsidR="005A34E1" w:rsidRPr="00F71C8A" w:rsidRDefault="005A34E1" w:rsidP="00F51062">
            <w:pPr>
              <w:jc w:val="both"/>
            </w:pPr>
            <w:r w:rsidRPr="00F71C8A">
              <w:t>немедицинского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потребления наркотиков с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приоритетом мероприятий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первичной профилактики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Управление  образования и молодежной политики  </w:t>
            </w:r>
          </w:p>
          <w:p w:rsidR="005A34E1" w:rsidRPr="00F71C8A" w:rsidRDefault="005A34E1" w:rsidP="00F5106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8C4917" w:rsidRDefault="008E0BE1" w:rsidP="00F51062">
            <w:pPr>
              <w:jc w:val="center"/>
            </w:pPr>
            <w:r w:rsidRPr="008C4917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8C4917" w:rsidRDefault="005A34E1" w:rsidP="00F51062">
            <w:pPr>
              <w:jc w:val="center"/>
            </w:pPr>
            <w:r w:rsidRPr="008C4917">
              <w:t>45,0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8C4917" w:rsidRDefault="00E57B1B" w:rsidP="00F51062">
            <w:pPr>
              <w:jc w:val="center"/>
            </w:pPr>
            <w:r w:rsidRPr="008C4917">
              <w:t>45</w:t>
            </w:r>
            <w:r w:rsidR="005A34E1" w:rsidRPr="008C491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8C4917" w:rsidRDefault="005A34E1" w:rsidP="00F51062">
            <w:pPr>
              <w:jc w:val="center"/>
            </w:pPr>
            <w:r w:rsidRPr="008C4917">
              <w:t>50,0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8C4917" w:rsidRDefault="005A34E1" w:rsidP="00F51062">
            <w:pPr>
              <w:jc w:val="center"/>
            </w:pPr>
            <w:r w:rsidRPr="008C4917">
              <w:t>50,0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8C4917" w:rsidRDefault="005A34E1" w:rsidP="008E0BE1">
            <w:pPr>
              <w:jc w:val="center"/>
            </w:pPr>
            <w:r w:rsidRPr="008C4917">
              <w:t>2</w:t>
            </w:r>
            <w:r w:rsidR="008E0BE1" w:rsidRPr="008C4917">
              <w:t>40</w:t>
            </w:r>
            <w:r w:rsidRPr="008C4917">
              <w:t>,0</w:t>
            </w:r>
          </w:p>
        </w:tc>
      </w:tr>
      <w:tr w:rsidR="008E0B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1" w:rsidRPr="00F71C8A" w:rsidRDefault="008E0B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5.7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1" w:rsidRPr="008C4917" w:rsidRDefault="008E0BE1" w:rsidP="007B0521">
            <w:pPr>
              <w:jc w:val="center"/>
            </w:pPr>
            <w:r w:rsidRPr="008C4917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1" w:rsidRPr="008C4917" w:rsidRDefault="008E0BE1" w:rsidP="007B0521">
            <w:pPr>
              <w:jc w:val="center"/>
            </w:pPr>
            <w:r w:rsidRPr="008C4917">
              <w:t>45,0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1" w:rsidRPr="008C4917" w:rsidRDefault="008E0BE1" w:rsidP="007B0521">
            <w:pPr>
              <w:jc w:val="center"/>
            </w:pPr>
            <w:r w:rsidRPr="008C4917"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1" w:rsidRPr="008C4917" w:rsidRDefault="008E0BE1" w:rsidP="007B0521">
            <w:pPr>
              <w:jc w:val="center"/>
            </w:pPr>
            <w:r w:rsidRPr="008C4917">
              <w:t>50,0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1" w:rsidRPr="008C4917" w:rsidRDefault="008E0BE1" w:rsidP="007B0521">
            <w:pPr>
              <w:jc w:val="center"/>
            </w:pPr>
            <w:r w:rsidRPr="008C4917">
              <w:t>50,0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1" w:rsidRPr="008C4917" w:rsidRDefault="008E0BE1" w:rsidP="007B0521">
            <w:pPr>
              <w:jc w:val="center"/>
            </w:pPr>
            <w:r w:rsidRPr="008C4917">
              <w:t>240,0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5.8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5.8.</w:t>
            </w:r>
          </w:p>
          <w:p w:rsidR="005A34E1" w:rsidRPr="00F71C8A" w:rsidRDefault="005A34E1" w:rsidP="00F51062">
            <w:pPr>
              <w:rPr>
                <w:spacing w:val="1"/>
                <w:shd w:val="clear" w:color="auto" w:fill="FFFFFF"/>
              </w:rPr>
            </w:pPr>
            <w:r w:rsidRPr="00F71C8A">
              <w:rPr>
                <w:spacing w:val="1"/>
                <w:shd w:val="clear" w:color="auto" w:fill="FFFFFF"/>
              </w:rPr>
              <w:t>Информирование населения, в том числе представителей целевых групп (потребителей, их законных представителей, а также созависимых), о сущности и методах социальной реабилитации и ресоциализации потребителей наркотиков, об организациях, осуществляющих деятельность в данном направлении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(по согласованию), ГБУЗ НО «Княгининская ЦРБ»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5.8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lang w:val="en-US"/>
              </w:rPr>
            </w:pPr>
            <w:r w:rsidRPr="00F71C8A">
              <w:t>5.9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5.9.</w:t>
            </w:r>
          </w:p>
          <w:p w:rsidR="005A34E1" w:rsidRPr="00F71C8A" w:rsidRDefault="005A34E1" w:rsidP="00F51062">
            <w:pPr>
              <w:rPr>
                <w:spacing w:val="1"/>
                <w:shd w:val="clear" w:color="auto" w:fill="FFFFFF"/>
              </w:rPr>
            </w:pPr>
            <w:r w:rsidRPr="00F71C8A">
              <w:rPr>
                <w:spacing w:val="1"/>
                <w:shd w:val="clear" w:color="auto" w:fill="FFFFFF"/>
              </w:rPr>
              <w:t xml:space="preserve">Выявление лиц, незаконно потребляющих наркотические и психотропные вещества в немедицинских </w:t>
            </w:r>
            <w:r w:rsidRPr="00F71C8A">
              <w:rPr>
                <w:spacing w:val="1"/>
                <w:shd w:val="clear" w:color="auto" w:fill="FFFFFF"/>
              </w:rPr>
              <w:lastRenderedPageBreak/>
              <w:t>целях, а также мотивация данных граждан на отказ от потребления наркотиков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МО МВД России «Княгининский» 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5.9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lang w:val="en-US"/>
              </w:rPr>
            </w:pPr>
            <w:r w:rsidRPr="00F71C8A">
              <w:t>5.10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5.10.</w:t>
            </w:r>
          </w:p>
          <w:p w:rsidR="005A34E1" w:rsidRPr="00F71C8A" w:rsidRDefault="005A34E1" w:rsidP="00F51062">
            <w:pPr>
              <w:rPr>
                <w:spacing w:val="1"/>
                <w:shd w:val="clear" w:color="auto" w:fill="FFFFFF"/>
              </w:rPr>
            </w:pPr>
            <w:r w:rsidRPr="00F71C8A">
              <w:rPr>
                <w:spacing w:val="1"/>
                <w:shd w:val="clear" w:color="auto" w:fill="FFFFFF"/>
              </w:rPr>
              <w:t>Контроль за исполнением решений суда в отношении:</w:t>
            </w:r>
            <w:r w:rsidRPr="00F71C8A">
              <w:rPr>
                <w:spacing w:val="1"/>
              </w:rPr>
              <w:br/>
            </w:r>
            <w:r w:rsidRPr="00F71C8A">
              <w:rPr>
                <w:spacing w:val="1"/>
                <w:shd w:val="clear" w:color="auto" w:fill="FFFFFF"/>
              </w:rPr>
              <w:t>- лиц, осужденных к наказаниям, не связанных с изоляцией от общества, признанных больными наркоманией, обязанных пройти лечение от наркомании и медицинскую реабилитацию;</w:t>
            </w:r>
            <w:r w:rsidRPr="00F71C8A">
              <w:rPr>
                <w:spacing w:val="1"/>
              </w:rPr>
              <w:br/>
            </w:r>
            <w:r w:rsidRPr="00F71C8A">
              <w:rPr>
                <w:spacing w:val="1"/>
                <w:shd w:val="clear" w:color="auto" w:fill="FFFFFF"/>
              </w:rPr>
              <w:t>- лиц, осужденных с отсрочкой отбывания наказания, признанных в установленном порядке больными наркоманией и изъявивших желание добровольно пройти курс лечения от наркотической зависимости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 xml:space="preserve">МО МВД России «Княгининский»  (по согласованию), Уголовно исполнительная инспекция </w:t>
            </w:r>
          </w:p>
          <w:p w:rsidR="005A34E1" w:rsidRPr="00F71C8A" w:rsidRDefault="005A34E1" w:rsidP="00F51062">
            <w:pPr>
              <w:jc w:val="center"/>
            </w:pPr>
            <w:r w:rsidRPr="00F71C8A">
              <w:t xml:space="preserve">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5.10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lang w:val="en-US"/>
              </w:rPr>
            </w:pPr>
            <w:r w:rsidRPr="00F71C8A">
              <w:t>5.11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5.11.</w:t>
            </w:r>
          </w:p>
          <w:p w:rsidR="005A34E1" w:rsidRPr="00F71C8A" w:rsidRDefault="005A34E1" w:rsidP="00F51062">
            <w:pPr>
              <w:rPr>
                <w:spacing w:val="1"/>
                <w:shd w:val="clear" w:color="auto" w:fill="FFFFFF"/>
              </w:rPr>
            </w:pPr>
            <w:r w:rsidRPr="00F71C8A">
              <w:rPr>
                <w:spacing w:val="1"/>
                <w:shd w:val="clear" w:color="auto" w:fill="FFFFFF"/>
              </w:rPr>
              <w:t>Медицинская реабилитация наркозависимых в амбулаторных условиях, стационарных условиях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ГБУЗ НО «Княгининская ЦРБ»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5.11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lang w:val="en-US"/>
              </w:rPr>
            </w:pPr>
            <w:r w:rsidRPr="00F71C8A">
              <w:t>5.12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5.12.</w:t>
            </w:r>
          </w:p>
          <w:p w:rsidR="005A34E1" w:rsidRPr="00F71C8A" w:rsidRDefault="005A34E1" w:rsidP="00F51062">
            <w:pPr>
              <w:rPr>
                <w:spacing w:val="1"/>
                <w:shd w:val="clear" w:color="auto" w:fill="FFFFFF"/>
              </w:rPr>
            </w:pPr>
            <w:r w:rsidRPr="00F71C8A">
              <w:rPr>
                <w:spacing w:val="1"/>
                <w:shd w:val="clear" w:color="auto" w:fill="FFFFFF"/>
              </w:rPr>
              <w:t xml:space="preserve">Содействие трудоустройству лиц, отказавшихся от потребления наркотических и психотропных </w:t>
            </w:r>
            <w:r w:rsidRPr="00F71C8A">
              <w:rPr>
                <w:spacing w:val="1"/>
                <w:shd w:val="clear" w:color="auto" w:fill="FFFFFF"/>
              </w:rPr>
              <w:lastRenderedPageBreak/>
              <w:t>веществ в немедицинских целях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Княгининское отделение ГКУ НО «НЦЗН»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5.12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lang w:val="en-US"/>
              </w:rPr>
            </w:pPr>
            <w:r w:rsidRPr="00F71C8A">
              <w:t>5.13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5.13.</w:t>
            </w:r>
          </w:p>
          <w:p w:rsidR="005A34E1" w:rsidRPr="00F71C8A" w:rsidRDefault="005A34E1" w:rsidP="00F51062">
            <w:pPr>
              <w:rPr>
                <w:spacing w:val="1"/>
                <w:shd w:val="clear" w:color="auto" w:fill="FFFFFF"/>
              </w:rPr>
            </w:pPr>
            <w:r w:rsidRPr="00F71C8A">
              <w:rPr>
                <w:spacing w:val="1"/>
                <w:shd w:val="clear" w:color="auto" w:fill="FFFFFF"/>
              </w:rPr>
              <w:t>Предоставление социального обслуживания несовершеннолетним и их семьям в связи с наличием внутрисемейного конфликта, в том числе с лицами с наркотической или алкогольной зависимостью, лицами, лицами, страдающими психическими расстройствами, наличием насилия в семье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ГКУ НО «УСЗН Княгининского муниципального округа» (по согласованию)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5.13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5.14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5.14.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Проведение в рамках Всемирного дня борьбы со СПИДом, Международного дня борьбы с наркоманией  разъяснительной работы с несовершеннолетними о вреде немедицинского потребления наркотических средств и психотропных веществ и об ответственности за участие в незаконном обороте наркотиков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ГБУЗ НО «Княгининская ЦРБ» (по согласованию),</w:t>
            </w:r>
          </w:p>
          <w:p w:rsidR="005A34E1" w:rsidRPr="00F71C8A" w:rsidRDefault="005A34E1" w:rsidP="00F51062">
            <w:pPr>
              <w:jc w:val="center"/>
              <w:rPr>
                <w:strike/>
              </w:rPr>
            </w:pPr>
            <w:r w:rsidRPr="00F71C8A">
              <w:t>МО МВД РФ «Княгининский» (по согласованию)</w:t>
            </w:r>
          </w:p>
          <w:p w:rsidR="005A34E1" w:rsidRPr="00F71C8A" w:rsidRDefault="005A34E1" w:rsidP="00F51062">
            <w:pPr>
              <w:jc w:val="center"/>
              <w:rPr>
                <w:strike/>
              </w:rPr>
            </w:pPr>
          </w:p>
          <w:p w:rsidR="005A34E1" w:rsidRPr="00F71C8A" w:rsidRDefault="005A34E1" w:rsidP="00F51062">
            <w:pPr>
              <w:jc w:val="center"/>
              <w:rPr>
                <w:strike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5.14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0</w:t>
            </w:r>
          </w:p>
        </w:tc>
      </w:tr>
      <w:tr w:rsidR="00643566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66" w:rsidRPr="00F71C8A" w:rsidRDefault="00643566" w:rsidP="00F51062">
            <w:r w:rsidRPr="00F71C8A">
              <w:rPr>
                <w:b/>
              </w:rPr>
              <w:t>Итого по подпрограмме 5: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66" w:rsidRPr="00F71C8A" w:rsidRDefault="008C4917" w:rsidP="009B2FF8">
            <w:pPr>
              <w:jc w:val="center"/>
            </w:pPr>
            <w:r>
              <w:t>50</w:t>
            </w:r>
            <w:r w:rsidR="00643566" w:rsidRPr="00F71C8A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66" w:rsidRPr="00F71C8A" w:rsidRDefault="00643566" w:rsidP="009B2FF8">
            <w:pPr>
              <w:jc w:val="center"/>
            </w:pPr>
            <w:r w:rsidRPr="00F71C8A">
              <w:t>45,0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66" w:rsidRPr="00F71C8A" w:rsidRDefault="00643566" w:rsidP="009B2FF8">
            <w:pPr>
              <w:jc w:val="center"/>
            </w:pPr>
            <w:r w:rsidRPr="00F71C8A"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66" w:rsidRPr="00F71C8A" w:rsidRDefault="00643566" w:rsidP="009B2FF8">
            <w:pPr>
              <w:jc w:val="center"/>
            </w:pPr>
            <w:r w:rsidRPr="00F71C8A">
              <w:t>50,0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66" w:rsidRPr="00F71C8A" w:rsidRDefault="00643566" w:rsidP="009B2FF8">
            <w:pPr>
              <w:jc w:val="center"/>
            </w:pPr>
            <w:r w:rsidRPr="00F71C8A">
              <w:t>50,0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66" w:rsidRPr="00F71C8A" w:rsidRDefault="00643566" w:rsidP="008C4917">
            <w:pPr>
              <w:jc w:val="center"/>
            </w:pPr>
            <w:r w:rsidRPr="00F71C8A">
              <w:t>2</w:t>
            </w:r>
            <w:r w:rsidR="008C4917">
              <w:t>40</w:t>
            </w:r>
            <w:r w:rsidRPr="00F71C8A">
              <w:t>,0</w:t>
            </w:r>
          </w:p>
        </w:tc>
      </w:tr>
      <w:tr w:rsidR="005A34E1" w:rsidRPr="00F71C8A" w:rsidTr="00F51062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  <w:rPr>
                <w:b/>
              </w:rPr>
            </w:pPr>
            <w:r w:rsidRPr="00F71C8A">
              <w:rPr>
                <w:b/>
              </w:rPr>
              <w:t>Подпрограмма 6 «Построение и развитие аппаратно-программного комплекса</w:t>
            </w:r>
          </w:p>
          <w:p w:rsidR="005A34E1" w:rsidRPr="00F71C8A" w:rsidRDefault="005A34E1" w:rsidP="00F51062">
            <w:pPr>
              <w:jc w:val="center"/>
              <w:rPr>
                <w:b/>
              </w:rPr>
            </w:pPr>
            <w:r w:rsidRPr="00F71C8A">
              <w:rPr>
                <w:b/>
              </w:rPr>
              <w:t xml:space="preserve"> «Безопасный город»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6.1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 xml:space="preserve">Мероприятие 6.1. </w:t>
            </w:r>
          </w:p>
          <w:p w:rsidR="005A34E1" w:rsidRPr="00F71C8A" w:rsidRDefault="005A34E1" w:rsidP="00F51062">
            <w:pPr>
              <w:jc w:val="both"/>
            </w:pPr>
            <w:r w:rsidRPr="00F71C8A">
              <w:t xml:space="preserve">Поддержание </w:t>
            </w:r>
            <w:r w:rsidRPr="00F71C8A">
              <w:lastRenderedPageBreak/>
              <w:t>необходимого количества финансовых средств в целевом финансовом резерве для предупреждения и ликвидации ЧС и последствий стихийных бедствий (далее – целевой финансовый резерв)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 xml:space="preserve">Администрация Княгининского </w:t>
            </w:r>
            <w:r w:rsidRPr="00F71C8A">
              <w:lastRenderedPageBreak/>
              <w:t>муниципального округа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lastRenderedPageBreak/>
              <w:t>540,0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2700,0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6.1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2700,0</w:t>
            </w:r>
          </w:p>
        </w:tc>
      </w:tr>
      <w:tr w:rsidR="005A34E1" w:rsidRPr="00F71C8A" w:rsidTr="00DD7275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6.2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6.2.</w:t>
            </w:r>
          </w:p>
          <w:p w:rsidR="005A34E1" w:rsidRPr="00F71C8A" w:rsidRDefault="005A34E1" w:rsidP="00F51062">
            <w:pPr>
              <w:jc w:val="both"/>
            </w:pPr>
            <w:r w:rsidRPr="00F71C8A">
              <w:rPr>
                <w:snapToGrid w:val="0"/>
              </w:rPr>
              <w:t>Первоначальное обучение персонала   ЕДДС Княгининского  муниципального  округа и расходы связанные с ним по Системе 112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1" w:rsidRPr="00F71C8A" w:rsidRDefault="005A34E1" w:rsidP="00E65F5C">
            <w:pPr>
              <w:autoSpaceDE w:val="0"/>
              <w:autoSpaceDN w:val="0"/>
              <w:adjustRightInd w:val="0"/>
              <w:jc w:val="center"/>
            </w:pPr>
            <w:r w:rsidRPr="00F71C8A">
              <w:t>МКУ «ЕДДС»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622451">
            <w:pPr>
              <w:jc w:val="center"/>
            </w:pPr>
            <w:r w:rsidRPr="00F71C8A"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622451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622451">
            <w:pPr>
              <w:jc w:val="center"/>
            </w:pPr>
            <w:r w:rsidRPr="00F71C8A"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622451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622451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622451">
            <w:pPr>
              <w:jc w:val="center"/>
            </w:pPr>
            <w:r w:rsidRPr="00F71C8A">
              <w:t>14,8</w:t>
            </w:r>
          </w:p>
        </w:tc>
      </w:tr>
      <w:tr w:rsidR="005A34E1" w:rsidRPr="00F71C8A" w:rsidTr="00DD7275"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6.2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14,8</w:t>
            </w:r>
          </w:p>
        </w:tc>
      </w:tr>
      <w:tr w:rsidR="005A34E1" w:rsidRPr="00F71C8A" w:rsidTr="00DD7275">
        <w:trPr>
          <w:trHeight w:val="273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  <w:r w:rsidRPr="00F71C8A">
              <w:t>6.3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6.3.</w:t>
            </w:r>
          </w:p>
          <w:p w:rsidR="005A34E1" w:rsidRPr="00F71C8A" w:rsidRDefault="005A34E1" w:rsidP="00F51062">
            <w:pPr>
              <w:jc w:val="both"/>
            </w:pPr>
            <w:r w:rsidRPr="00F71C8A">
              <w:t>Обеспечение жизнедеятельности муниципального казенного учреждения   «Единая дежурно-</w:t>
            </w:r>
          </w:p>
          <w:p w:rsidR="005A34E1" w:rsidRPr="00F71C8A" w:rsidRDefault="005A34E1" w:rsidP="00B40B27">
            <w:pPr>
              <w:jc w:val="both"/>
            </w:pPr>
            <w:r w:rsidRPr="00F71C8A">
              <w:t>диспетчерская служба  Княгининского муниципального  округа</w:t>
            </w:r>
            <w:r w:rsidR="006270F9" w:rsidRPr="00F71C8A">
              <w:t xml:space="preserve"> Нижегородской области»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1" w:rsidRPr="00F71C8A" w:rsidRDefault="005A34E1" w:rsidP="00273009">
            <w:pPr>
              <w:jc w:val="center"/>
            </w:pPr>
            <w:r w:rsidRPr="00F71C8A">
              <w:t>МКУ «ЕДДС»</w:t>
            </w:r>
          </w:p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7527,1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7527,1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7527,1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7527,1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7527,1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37635,5</w:t>
            </w:r>
          </w:p>
        </w:tc>
      </w:tr>
      <w:tr w:rsidR="005A34E1" w:rsidRPr="00F71C8A" w:rsidTr="00DD7275">
        <w:trPr>
          <w:trHeight w:val="273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6.3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7527,1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7527,1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7527,1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7527,1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7527,1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autoSpaceDE w:val="0"/>
              <w:autoSpaceDN w:val="0"/>
              <w:adjustRightInd w:val="0"/>
              <w:jc w:val="center"/>
            </w:pPr>
            <w:r w:rsidRPr="00F71C8A">
              <w:t>37635,5</w:t>
            </w:r>
          </w:p>
        </w:tc>
      </w:tr>
      <w:tr w:rsidR="005A34E1" w:rsidRPr="00F71C8A" w:rsidTr="00DD7275">
        <w:trPr>
          <w:trHeight w:val="555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17574B">
            <w:pPr>
              <w:jc w:val="center"/>
            </w:pPr>
            <w:r w:rsidRPr="00F71C8A">
              <w:t>6.4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17574B">
            <w:pPr>
              <w:jc w:val="both"/>
            </w:pPr>
            <w:r w:rsidRPr="00F71C8A">
              <w:t>Мероприятие 6.4. Эксплуатационно-техническое обслуживание МАСЦО и расходы за размещение оборудования РАСЦО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1" w:rsidRPr="00F71C8A" w:rsidRDefault="005A34E1" w:rsidP="00273009">
            <w:pPr>
              <w:jc w:val="center"/>
            </w:pPr>
            <w:r w:rsidRPr="00F71C8A">
              <w:t>МКУ «ЕДДС»</w:t>
            </w:r>
          </w:p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323B1A" w:rsidP="00F51062">
            <w:pPr>
              <w:jc w:val="center"/>
            </w:pPr>
            <w:r w:rsidRPr="00F71C8A">
              <w:t>1076,4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323B1A" w:rsidP="00F51062">
            <w:pPr>
              <w:jc w:val="center"/>
            </w:pPr>
            <w:r w:rsidRPr="00F71C8A">
              <w:t>1183,8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323B1A" w:rsidP="00F51062">
            <w:pPr>
              <w:jc w:val="center"/>
            </w:pPr>
            <w:r w:rsidRPr="00F71C8A">
              <w:t>1302,6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323B1A" w:rsidP="00F51062">
            <w:pPr>
              <w:jc w:val="center"/>
            </w:pPr>
            <w:r w:rsidRPr="00F71C8A">
              <w:t>1302,6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323B1A" w:rsidP="00F51062">
            <w:pPr>
              <w:jc w:val="center"/>
            </w:pPr>
            <w:r w:rsidRPr="00F71C8A">
              <w:t>1302,6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C" w:rsidRPr="00F71C8A" w:rsidRDefault="00323B1A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 xml:space="preserve"> 6168,0</w:t>
            </w:r>
          </w:p>
        </w:tc>
      </w:tr>
      <w:tr w:rsidR="00323B1A" w:rsidRPr="00F71C8A" w:rsidTr="00DD7275">
        <w:trPr>
          <w:trHeight w:val="304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1A" w:rsidRPr="00F71C8A" w:rsidRDefault="00323B1A" w:rsidP="0017574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6.4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1A" w:rsidRPr="00F71C8A" w:rsidRDefault="00323B1A" w:rsidP="006F44B7">
            <w:pPr>
              <w:jc w:val="center"/>
            </w:pPr>
            <w:r w:rsidRPr="00F71C8A">
              <w:t>1076,4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1A" w:rsidRPr="00F71C8A" w:rsidRDefault="00323B1A" w:rsidP="006F44B7">
            <w:pPr>
              <w:jc w:val="center"/>
            </w:pPr>
            <w:r w:rsidRPr="00F71C8A">
              <w:t>1183,8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1A" w:rsidRPr="00F71C8A" w:rsidRDefault="00323B1A" w:rsidP="006F44B7">
            <w:pPr>
              <w:jc w:val="center"/>
            </w:pPr>
            <w:r w:rsidRPr="00F71C8A">
              <w:t>1302,6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1A" w:rsidRPr="00F71C8A" w:rsidRDefault="00323B1A" w:rsidP="006F44B7">
            <w:pPr>
              <w:jc w:val="center"/>
            </w:pPr>
            <w:r w:rsidRPr="00F71C8A">
              <w:t>1302,6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1A" w:rsidRPr="00F71C8A" w:rsidRDefault="00323B1A" w:rsidP="006F44B7">
            <w:pPr>
              <w:jc w:val="center"/>
            </w:pPr>
            <w:r w:rsidRPr="00F71C8A">
              <w:t>1302,6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1A" w:rsidRPr="00F71C8A" w:rsidRDefault="00323B1A" w:rsidP="006F44B7">
            <w:pPr>
              <w:autoSpaceDE w:val="0"/>
              <w:autoSpaceDN w:val="0"/>
              <w:adjustRightInd w:val="0"/>
              <w:jc w:val="center"/>
            </w:pPr>
            <w:r w:rsidRPr="00F71C8A">
              <w:t xml:space="preserve"> 6168,0</w:t>
            </w:r>
          </w:p>
        </w:tc>
      </w:tr>
      <w:tr w:rsidR="005A34E1" w:rsidRPr="00F71C8A" w:rsidTr="00DD7275">
        <w:trPr>
          <w:trHeight w:val="1295"/>
        </w:trPr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4E1" w:rsidRPr="00F71C8A" w:rsidRDefault="005A34E1" w:rsidP="0017574B">
            <w:pPr>
              <w:jc w:val="center"/>
            </w:pPr>
            <w:r w:rsidRPr="00F71C8A">
              <w:lastRenderedPageBreak/>
              <w:t>6.5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r w:rsidRPr="00F71C8A">
              <w:t xml:space="preserve">Мероприятие  6.5. Подготовка </w:t>
            </w:r>
          </w:p>
          <w:p w:rsidR="005A34E1" w:rsidRPr="00F71C8A" w:rsidRDefault="005A34E1" w:rsidP="00F51062">
            <w:r w:rsidRPr="00F71C8A">
              <w:t xml:space="preserve">населения в области гражданской     обороны, защиты населения и </w:t>
            </w:r>
          </w:p>
          <w:p w:rsidR="005A34E1" w:rsidRPr="00F71C8A" w:rsidRDefault="005A34E1" w:rsidP="00F51062">
            <w:r w:rsidRPr="00F71C8A">
              <w:t xml:space="preserve">территорий от чрезвычайных ситуаций на территории Княгининского муниципального округа  </w:t>
            </w:r>
          </w:p>
        </w:tc>
        <w:tc>
          <w:tcPr>
            <w:tcW w:w="10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Администрация Княгининского муниципального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округа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C27476">
            <w:pPr>
              <w:autoSpaceDE w:val="0"/>
              <w:autoSpaceDN w:val="0"/>
              <w:adjustRightInd w:val="0"/>
              <w:jc w:val="center"/>
            </w:pPr>
            <w:r w:rsidRPr="00F71C8A">
              <w:t>27,4</w:t>
            </w:r>
          </w:p>
          <w:p w:rsidR="005A34E1" w:rsidRPr="00F71C8A" w:rsidRDefault="005A34E1" w:rsidP="00C274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9D6B55">
            <w:pPr>
              <w:autoSpaceDE w:val="0"/>
              <w:autoSpaceDN w:val="0"/>
              <w:adjustRightInd w:val="0"/>
              <w:ind w:left="-105"/>
              <w:jc w:val="center"/>
            </w:pPr>
            <w:r w:rsidRPr="00F71C8A">
              <w:t>24,9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6,4</w:t>
            </w:r>
          </w:p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68,3</w:t>
            </w:r>
          </w:p>
        </w:tc>
      </w:tr>
      <w:tr w:rsidR="005A34E1" w:rsidRPr="00F71C8A" w:rsidTr="00DD7275">
        <w:trPr>
          <w:trHeight w:val="1413"/>
        </w:trPr>
        <w:tc>
          <w:tcPr>
            <w:tcW w:w="56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1" w:rsidRPr="00F71C8A" w:rsidRDefault="005A34E1" w:rsidP="00273009">
            <w:pPr>
              <w:jc w:val="center"/>
            </w:pPr>
            <w:r w:rsidRPr="00F71C8A">
              <w:t>МКУ «ЕДДС»</w:t>
            </w:r>
          </w:p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4,5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6224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C8A">
              <w:t>4,5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18,0</w:t>
            </w:r>
          </w:p>
        </w:tc>
      </w:tr>
      <w:tr w:rsidR="005A34E1" w:rsidRPr="00F71C8A" w:rsidTr="00DD7275">
        <w:trPr>
          <w:trHeight w:val="1348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rPr>
                <w:szCs w:val="28"/>
              </w:rPr>
              <w:t>Управление  по благоустройству и развитию территорий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9,6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9,6</w:t>
            </w:r>
          </w:p>
        </w:tc>
      </w:tr>
      <w:tr w:rsidR="005A34E1" w:rsidRPr="00F71C8A" w:rsidTr="00DD7275">
        <w:trPr>
          <w:trHeight w:val="1348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E65F5C">
            <w:pPr>
              <w:autoSpaceDE w:val="0"/>
              <w:autoSpaceDN w:val="0"/>
              <w:adjustRightInd w:val="0"/>
              <w:jc w:val="center"/>
            </w:pPr>
            <w:r w:rsidRPr="00F71C8A">
              <w:rPr>
                <w:color w:val="1A1A1A"/>
                <w:szCs w:val="28"/>
              </w:rPr>
              <w:t xml:space="preserve">МКУ </w:t>
            </w:r>
            <w:r w:rsidRPr="00F71C8A">
              <w:rPr>
                <w:color w:val="000000"/>
                <w:szCs w:val="28"/>
              </w:rPr>
              <w:t>«</w:t>
            </w:r>
            <w:r w:rsidRPr="00F71C8A">
              <w:rPr>
                <w:color w:val="1A1A1A"/>
                <w:szCs w:val="28"/>
              </w:rPr>
              <w:t>Х</w:t>
            </w:r>
            <w:r w:rsidR="00E65F5C" w:rsidRPr="00F71C8A">
              <w:rPr>
                <w:color w:val="1A1A1A"/>
                <w:szCs w:val="28"/>
              </w:rPr>
              <w:t>ЭУ</w:t>
            </w:r>
            <w:r w:rsidRPr="00F71C8A">
              <w:rPr>
                <w:color w:val="000000"/>
                <w:szCs w:val="28"/>
              </w:rPr>
              <w:t>»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571B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C8A">
              <w:t>3,2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3,2</w:t>
            </w:r>
          </w:p>
        </w:tc>
      </w:tr>
      <w:tr w:rsidR="005A34E1" w:rsidRPr="00F71C8A" w:rsidTr="00DD7275">
        <w:trPr>
          <w:trHeight w:val="1034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color w:val="1A1A1A"/>
                <w:szCs w:val="28"/>
              </w:rPr>
            </w:pPr>
            <w:r w:rsidRPr="00F71C8A">
              <w:rPr>
                <w:szCs w:val="28"/>
              </w:rPr>
              <w:t xml:space="preserve">Управление  образования и молодежной политики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571B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C8A">
              <w:t>3,2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3,2</w:t>
            </w:r>
          </w:p>
        </w:tc>
      </w:tr>
      <w:tr w:rsidR="005A34E1" w:rsidRPr="00F71C8A" w:rsidTr="00DD7275">
        <w:trPr>
          <w:trHeight w:val="1348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71C8A">
              <w:rPr>
                <w:szCs w:val="28"/>
              </w:rPr>
              <w:t xml:space="preserve">Отдел  культуры, туризма и народных промыслов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3,2</w:t>
            </w:r>
          </w:p>
        </w:tc>
      </w:tr>
      <w:tr w:rsidR="005A34E1" w:rsidRPr="00F71C8A" w:rsidTr="00DD7275">
        <w:trPr>
          <w:trHeight w:val="1348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CB5053">
            <w:pPr>
              <w:jc w:val="center"/>
              <w:rPr>
                <w:szCs w:val="28"/>
              </w:rPr>
            </w:pPr>
            <w:r w:rsidRPr="00F71C8A">
              <w:t>МБУК «Культурно-досуговое объединение»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48,0</w:t>
            </w:r>
          </w:p>
          <w:p w:rsidR="005A34E1" w:rsidRPr="00F71C8A" w:rsidRDefault="005A34E1" w:rsidP="00571B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6,4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54,4</w:t>
            </w:r>
          </w:p>
        </w:tc>
      </w:tr>
      <w:tr w:rsidR="005A34E1" w:rsidRPr="00F71C8A" w:rsidTr="00DD7275">
        <w:trPr>
          <w:trHeight w:val="391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8B07B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71C8A">
              <w:rPr>
                <w:color w:val="1A1A1A"/>
                <w:szCs w:val="28"/>
              </w:rPr>
              <w:t xml:space="preserve">МБУ </w:t>
            </w:r>
            <w:r w:rsidRPr="00F71C8A">
              <w:rPr>
                <w:color w:val="000000"/>
                <w:szCs w:val="28"/>
              </w:rPr>
              <w:t>«</w:t>
            </w:r>
            <w:r w:rsidRPr="00F71C8A">
              <w:rPr>
                <w:color w:val="1A1A1A"/>
                <w:szCs w:val="28"/>
              </w:rPr>
              <w:t>ХЭС СК</w:t>
            </w:r>
            <w:r w:rsidRPr="00F71C8A">
              <w:rPr>
                <w:color w:val="000000"/>
                <w:szCs w:val="28"/>
              </w:rPr>
              <w:t>»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571B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C8A">
              <w:t>6,4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6,4</w:t>
            </w:r>
          </w:p>
        </w:tc>
      </w:tr>
      <w:tr w:rsidR="005A34E1" w:rsidRPr="00F71C8A" w:rsidTr="00DD7275">
        <w:trPr>
          <w:trHeight w:val="388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color w:val="1A1A1A"/>
                <w:szCs w:val="28"/>
              </w:rPr>
            </w:pPr>
            <w:r w:rsidRPr="00F71C8A">
              <w:rPr>
                <w:color w:val="000000" w:themeColor="text1"/>
              </w:rPr>
              <w:t>МКУ «МПО»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571B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C8A">
              <w:rPr>
                <w:lang w:val="en-US"/>
              </w:rPr>
              <w:t>3</w:t>
            </w:r>
            <w:r w:rsidRPr="00F71C8A">
              <w:t>,</w:t>
            </w:r>
            <w:r w:rsidRPr="00F71C8A">
              <w:rPr>
                <w:lang w:val="en-US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3,2</w:t>
            </w:r>
          </w:p>
        </w:tc>
      </w:tr>
      <w:tr w:rsidR="005A34E1" w:rsidRPr="00F71C8A" w:rsidTr="00DD7275">
        <w:trPr>
          <w:trHeight w:val="1348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E15BF3">
            <w:pPr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МКУ «Управление капитального строительства Княгининского округа»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571B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C8A">
              <w:t>3,2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3,2</w:t>
            </w:r>
          </w:p>
        </w:tc>
      </w:tr>
      <w:tr w:rsidR="005A34E1" w:rsidRPr="00F71C8A" w:rsidTr="00DD7275">
        <w:trPr>
          <w:trHeight w:val="605"/>
        </w:trPr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</w:p>
        </w:tc>
        <w:tc>
          <w:tcPr>
            <w:tcW w:w="1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DF3EDC">
            <w:pPr>
              <w:jc w:val="center"/>
              <w:rPr>
                <w:color w:val="000000"/>
                <w:sz w:val="20"/>
                <w:szCs w:val="20"/>
              </w:rPr>
            </w:pPr>
            <w:r w:rsidRPr="00F71C8A">
              <w:t>МБУК «Княгининская ЦБС»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3,9</w:t>
            </w:r>
          </w:p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4,1</w:t>
            </w:r>
          </w:p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8,0</w:t>
            </w:r>
          </w:p>
        </w:tc>
      </w:tr>
      <w:tr w:rsidR="005A34E1" w:rsidRPr="00F71C8A" w:rsidTr="00DD7275">
        <w:trPr>
          <w:trHeight w:val="268"/>
        </w:trPr>
        <w:tc>
          <w:tcPr>
            <w:tcW w:w="580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6.5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0015FB">
            <w:pPr>
              <w:jc w:val="center"/>
            </w:pPr>
            <w:r w:rsidRPr="00F71C8A">
              <w:t>7,7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0015FB">
            <w:pPr>
              <w:jc w:val="center"/>
            </w:pPr>
            <w:r w:rsidRPr="00F71C8A">
              <w:t>44,7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0015FB">
            <w:pPr>
              <w:autoSpaceDE w:val="0"/>
              <w:autoSpaceDN w:val="0"/>
              <w:adjustRightInd w:val="0"/>
              <w:jc w:val="center"/>
            </w:pPr>
            <w:r w:rsidRPr="00F71C8A">
              <w:t>29,4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0015FB">
            <w:pPr>
              <w:jc w:val="center"/>
            </w:pPr>
            <w:r w:rsidRPr="00F71C8A">
              <w:t>74,3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0015FB">
            <w:pPr>
              <w:jc w:val="center"/>
            </w:pPr>
            <w:r w:rsidRPr="00F71C8A">
              <w:t>24,6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0015FB">
            <w:pPr>
              <w:autoSpaceDE w:val="0"/>
              <w:autoSpaceDN w:val="0"/>
              <w:adjustRightInd w:val="0"/>
              <w:jc w:val="center"/>
            </w:pPr>
            <w:r w:rsidRPr="00F71C8A">
              <w:t>180,7</w:t>
            </w:r>
          </w:p>
        </w:tc>
      </w:tr>
      <w:tr w:rsidR="005A34E1" w:rsidRPr="00F71C8A" w:rsidTr="00DD7275">
        <w:trPr>
          <w:trHeight w:val="1348"/>
        </w:trPr>
        <w:tc>
          <w:tcPr>
            <w:tcW w:w="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jc w:val="center"/>
            </w:pPr>
            <w:r w:rsidRPr="00F71C8A">
              <w:t>6.6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jc w:val="both"/>
            </w:pPr>
            <w:r w:rsidRPr="00F71C8A">
              <w:t xml:space="preserve">Мероприятие 6.6. Услуги по изготовлению карт ГО и ЧС Княгининского муниципального </w:t>
            </w:r>
            <w:r w:rsidRPr="00F71C8A">
              <w:lastRenderedPageBreak/>
              <w:t>округа</w:t>
            </w:r>
          </w:p>
        </w:tc>
        <w:tc>
          <w:tcPr>
            <w:tcW w:w="10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Администрация  Княгининского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937BC3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</w:tr>
      <w:tr w:rsidR="005A34E1" w:rsidRPr="00F71C8A" w:rsidTr="00DD7275">
        <w:trPr>
          <w:trHeight w:val="280"/>
        </w:trPr>
        <w:tc>
          <w:tcPr>
            <w:tcW w:w="580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8A">
              <w:rPr>
                <w:b/>
              </w:rPr>
              <w:lastRenderedPageBreak/>
              <w:t>Итого по мероприятию 6.6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</w:tr>
      <w:tr w:rsidR="005A34E1" w:rsidRPr="00F71C8A" w:rsidTr="00DD7275">
        <w:trPr>
          <w:trHeight w:val="3588"/>
        </w:trPr>
        <w:tc>
          <w:tcPr>
            <w:tcW w:w="5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jc w:val="center"/>
            </w:pPr>
            <w:r w:rsidRPr="00F71C8A">
              <w:t>6.7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both"/>
            </w:pPr>
            <w:r w:rsidRPr="00F71C8A">
              <w:t>Мероприятие 6.7.</w:t>
            </w:r>
          </w:p>
          <w:p w:rsidR="005A34E1" w:rsidRPr="00F71C8A" w:rsidRDefault="005A34E1" w:rsidP="00F51062">
            <w:pPr>
              <w:jc w:val="both"/>
            </w:pPr>
            <w:r w:rsidRPr="00F71C8A">
              <w:t>Создание резерва материальных ресурсов для ликвидации чрезвычайных ситуаций на территории Княгининского муниципального округа Нижегородской области</w:t>
            </w:r>
          </w:p>
        </w:tc>
        <w:tc>
          <w:tcPr>
            <w:tcW w:w="10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Администрация  Княгининского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466,7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466,7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466,7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466,7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jc w:val="center"/>
            </w:pPr>
            <w:r w:rsidRPr="00F71C8A">
              <w:t>466,7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2333,5</w:t>
            </w:r>
          </w:p>
        </w:tc>
      </w:tr>
      <w:tr w:rsidR="005A34E1" w:rsidRPr="00F71C8A" w:rsidTr="00DD7275">
        <w:trPr>
          <w:trHeight w:val="218"/>
        </w:trPr>
        <w:tc>
          <w:tcPr>
            <w:tcW w:w="580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8A">
              <w:rPr>
                <w:b/>
              </w:rPr>
              <w:t>Итого по мероприятию 6.7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466,7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466,7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466,7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466,7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jc w:val="center"/>
            </w:pPr>
            <w:r w:rsidRPr="00F71C8A">
              <w:t>466,7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C316C4">
            <w:pPr>
              <w:autoSpaceDE w:val="0"/>
              <w:autoSpaceDN w:val="0"/>
              <w:adjustRightInd w:val="0"/>
              <w:jc w:val="center"/>
            </w:pPr>
            <w:r w:rsidRPr="00F71C8A">
              <w:t>2333,5</w:t>
            </w:r>
          </w:p>
        </w:tc>
      </w:tr>
      <w:tr w:rsidR="005A34E1" w:rsidRPr="00F71C8A" w:rsidTr="00DD7275">
        <w:trPr>
          <w:trHeight w:val="1348"/>
        </w:trPr>
        <w:tc>
          <w:tcPr>
            <w:tcW w:w="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6.8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jc w:val="both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 xml:space="preserve">Мероприятие 6.8. Повышение квалификации работников мобилизационных органов и руководителей организаций </w:t>
            </w:r>
          </w:p>
        </w:tc>
        <w:tc>
          <w:tcPr>
            <w:tcW w:w="10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Администрация  Княгининского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B47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EB47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 xml:space="preserve">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20,0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32,5</w:t>
            </w:r>
          </w:p>
        </w:tc>
      </w:tr>
      <w:tr w:rsidR="005A34E1" w:rsidRPr="00F71C8A" w:rsidTr="00DD7275">
        <w:trPr>
          <w:trHeight w:val="313"/>
        </w:trPr>
        <w:tc>
          <w:tcPr>
            <w:tcW w:w="580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F71C8A">
              <w:rPr>
                <w:b/>
                <w:color w:val="000000" w:themeColor="text1"/>
              </w:rPr>
              <w:t>Итого по мероприятию 6.8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 xml:space="preserve">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20,0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05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32,5</w:t>
            </w:r>
          </w:p>
        </w:tc>
      </w:tr>
      <w:tr w:rsidR="005A34E1" w:rsidRPr="00F71C8A" w:rsidTr="00DD7275">
        <w:trPr>
          <w:trHeight w:val="2706"/>
        </w:trPr>
        <w:tc>
          <w:tcPr>
            <w:tcW w:w="5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jc w:val="center"/>
            </w:pPr>
            <w:r w:rsidRPr="00F71C8A">
              <w:t>6.9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F71C8A">
              <w:rPr>
                <w:color w:val="000000" w:themeColor="text1"/>
              </w:rPr>
              <w:t xml:space="preserve">Мероприятие 6.9. </w:t>
            </w:r>
            <w:r w:rsidRPr="00F71C8A">
              <w:t>Проектирование, устройство и содержание системы видеонаблюдения правоохранительного сегмента АПК «Безопасный город» г.Княгинино</w:t>
            </w:r>
          </w:p>
        </w:tc>
        <w:tc>
          <w:tcPr>
            <w:tcW w:w="10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4E1" w:rsidRPr="00F71C8A" w:rsidRDefault="005A34E1" w:rsidP="003479F7">
            <w:pPr>
              <w:jc w:val="center"/>
            </w:pPr>
            <w:r w:rsidRPr="00F71C8A">
              <w:t>МАУ «Благоустройство территорий»</w:t>
            </w:r>
          </w:p>
          <w:p w:rsidR="005A34E1" w:rsidRPr="00F71C8A" w:rsidRDefault="005A34E1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200,0</w:t>
            </w:r>
          </w:p>
          <w:p w:rsidR="005A34E1" w:rsidRPr="00F71C8A" w:rsidRDefault="005A34E1" w:rsidP="004572A4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0</w:t>
            </w:r>
          </w:p>
          <w:p w:rsidR="005A34E1" w:rsidRPr="00F71C8A" w:rsidRDefault="005A34E1" w:rsidP="004572A4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200,0</w:t>
            </w:r>
          </w:p>
        </w:tc>
      </w:tr>
      <w:tr w:rsidR="005A34E1" w:rsidRPr="00F71C8A" w:rsidTr="00DD7275">
        <w:trPr>
          <w:trHeight w:val="391"/>
        </w:trPr>
        <w:tc>
          <w:tcPr>
            <w:tcW w:w="580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F71C8A">
              <w:rPr>
                <w:b/>
                <w:color w:val="000000" w:themeColor="text1"/>
              </w:rPr>
              <w:t>Итого по мероприятию 6.9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200,0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572A4">
            <w:pPr>
              <w:jc w:val="center"/>
            </w:pPr>
            <w:r w:rsidRPr="00F71C8A">
              <w:t>200,0</w:t>
            </w:r>
          </w:p>
        </w:tc>
      </w:tr>
      <w:tr w:rsidR="005A34E1" w:rsidRPr="00F71C8A" w:rsidTr="00DD7275">
        <w:trPr>
          <w:trHeight w:val="297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</w:pPr>
            <w:r w:rsidRPr="00F71C8A">
              <w:t>6.10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</w:pPr>
            <w:r w:rsidRPr="00F71C8A">
              <w:t>Мероприятие 6.10. Укомплектование учебно-консультационного пункта по подготовке неработающего населения в области ГО и ЧС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autoSpaceDE w:val="0"/>
              <w:autoSpaceDN w:val="0"/>
              <w:adjustRightInd w:val="0"/>
              <w:jc w:val="center"/>
            </w:pPr>
            <w:r w:rsidRPr="00F71C8A"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71C8A">
              <w:t xml:space="preserve">МБУК «Княгининская ЦБС»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  <w:rPr>
                <w:lang w:val="en-US"/>
              </w:rPr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53,7</w:t>
            </w:r>
          </w:p>
        </w:tc>
      </w:tr>
      <w:tr w:rsidR="005A34E1" w:rsidRPr="00F71C8A" w:rsidTr="00DD7275">
        <w:trPr>
          <w:trHeight w:val="297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</w:pPr>
            <w:r w:rsidRPr="00F71C8A">
              <w:rPr>
                <w:b/>
                <w:color w:val="000000" w:themeColor="text1"/>
              </w:rPr>
              <w:t>Итого по мероприятию 6.10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4A2FB9">
            <w:pPr>
              <w:jc w:val="center"/>
            </w:pPr>
            <w:r w:rsidRPr="00F71C8A">
              <w:t>53,7</w:t>
            </w:r>
          </w:p>
        </w:tc>
      </w:tr>
      <w:tr w:rsidR="005A34E1" w:rsidRPr="00F71C8A" w:rsidTr="00DD7275">
        <w:trPr>
          <w:trHeight w:val="297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</w:pPr>
            <w:r w:rsidRPr="00F71C8A">
              <w:t>6.11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</w:pPr>
            <w:r w:rsidRPr="00F71C8A">
              <w:t xml:space="preserve">Мероприятие 6.11. Приведение в соответствии инженерным </w:t>
            </w:r>
            <w:r w:rsidRPr="00F71C8A">
              <w:lastRenderedPageBreak/>
              <w:t>нормам защитных сооружений гражданской обороны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DF3EDC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2026-2030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3D0F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1C8A">
              <w:t>МБОУ «Княгининская СОШ №2»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E3333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F5106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F5106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F5106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F51062">
            <w:pPr>
              <w:jc w:val="center"/>
            </w:pPr>
            <w:r w:rsidRPr="00F71C8A">
              <w:t>0</w:t>
            </w:r>
          </w:p>
        </w:tc>
      </w:tr>
      <w:tr w:rsidR="005A34E1" w:rsidRPr="00F71C8A" w:rsidTr="00DD7275">
        <w:trPr>
          <w:trHeight w:val="297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5A34E1" w:rsidP="0017574B">
            <w:pPr>
              <w:autoSpaceDE w:val="0"/>
              <w:autoSpaceDN w:val="0"/>
              <w:adjustRightInd w:val="0"/>
            </w:pPr>
            <w:r w:rsidRPr="00F71C8A">
              <w:rPr>
                <w:b/>
                <w:color w:val="000000" w:themeColor="text1"/>
              </w:rPr>
              <w:lastRenderedPageBreak/>
              <w:t>Итого по мероприятию 6.11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C37E1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C37E1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C37E1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C37E12">
            <w:pPr>
              <w:jc w:val="center"/>
            </w:pPr>
            <w:r w:rsidRPr="00F71C8A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C37E1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F71C8A" w:rsidRDefault="00086505" w:rsidP="00C37E12">
            <w:pPr>
              <w:jc w:val="center"/>
            </w:pPr>
            <w:r w:rsidRPr="00F71C8A">
              <w:t>0</w:t>
            </w:r>
          </w:p>
        </w:tc>
      </w:tr>
      <w:tr w:rsidR="001B42E2" w:rsidRPr="008848AD" w:rsidTr="00996A61">
        <w:trPr>
          <w:trHeight w:val="297"/>
        </w:trPr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E2" w:rsidRPr="00F71C8A" w:rsidRDefault="001B42E2" w:rsidP="00F51062">
            <w:pPr>
              <w:autoSpaceDE w:val="0"/>
              <w:autoSpaceDN w:val="0"/>
              <w:adjustRightInd w:val="0"/>
            </w:pPr>
            <w:r w:rsidRPr="00F71C8A">
              <w:rPr>
                <w:b/>
              </w:rPr>
              <w:t>Итого по подпрограмме 6: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2" w:rsidRPr="00F71C8A" w:rsidRDefault="001B42E2" w:rsidP="00996A61">
            <w:pPr>
              <w:jc w:val="center"/>
              <w:rPr>
                <w:b/>
                <w:bCs/>
              </w:rPr>
            </w:pPr>
            <w:r w:rsidRPr="00F71C8A">
              <w:rPr>
                <w:b/>
                <w:bCs/>
              </w:rPr>
              <w:t>9 901,5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2" w:rsidRPr="00F71C8A" w:rsidRDefault="001B42E2" w:rsidP="00996A61">
            <w:pPr>
              <w:jc w:val="center"/>
              <w:rPr>
                <w:b/>
                <w:bCs/>
              </w:rPr>
            </w:pPr>
            <w:r w:rsidRPr="00F71C8A">
              <w:rPr>
                <w:b/>
                <w:bCs/>
              </w:rPr>
              <w:t>9 772,3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E2" w:rsidRPr="00F71C8A" w:rsidRDefault="001B42E2" w:rsidP="00996A61">
            <w:pPr>
              <w:jc w:val="center"/>
              <w:rPr>
                <w:b/>
                <w:bCs/>
              </w:rPr>
            </w:pPr>
            <w:r w:rsidRPr="00F71C8A">
              <w:rPr>
                <w:b/>
                <w:bCs/>
              </w:rPr>
              <w:t>9 883,2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2" w:rsidRPr="00F71C8A" w:rsidRDefault="00960D8C" w:rsidP="00F51062">
            <w:pPr>
              <w:jc w:val="center"/>
              <w:rPr>
                <w:b/>
              </w:rPr>
            </w:pPr>
            <w:r w:rsidRPr="00F71C8A">
              <w:rPr>
                <w:b/>
              </w:rPr>
              <w:t>9940,7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E2" w:rsidRPr="00F71C8A" w:rsidRDefault="00960D8C" w:rsidP="009043FF">
            <w:pPr>
              <w:jc w:val="center"/>
              <w:rPr>
                <w:b/>
              </w:rPr>
            </w:pPr>
            <w:r w:rsidRPr="00F71C8A">
              <w:rPr>
                <w:b/>
              </w:rPr>
              <w:t>987</w:t>
            </w:r>
            <w:r w:rsidR="009043FF" w:rsidRPr="00F71C8A">
              <w:rPr>
                <w:b/>
              </w:rPr>
              <w:t>1</w:t>
            </w:r>
            <w:r w:rsidRPr="00F71C8A">
              <w:rPr>
                <w:b/>
              </w:rPr>
              <w:t>,</w:t>
            </w:r>
            <w:r w:rsidR="009043FF" w:rsidRPr="00F71C8A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C" w:rsidRPr="00F71C8A" w:rsidRDefault="00960D8C" w:rsidP="00F51062">
            <w:pPr>
              <w:jc w:val="center"/>
              <w:rPr>
                <w:b/>
              </w:rPr>
            </w:pPr>
            <w:r w:rsidRPr="00F71C8A">
              <w:rPr>
                <w:b/>
              </w:rPr>
              <w:t>49368,7</w:t>
            </w:r>
          </w:p>
        </w:tc>
      </w:tr>
    </w:tbl>
    <w:p w:rsidR="00F02102" w:rsidRDefault="00F02102" w:rsidP="00F02102">
      <w:pPr>
        <w:pStyle w:val="ad"/>
        <w:jc w:val="both"/>
        <w:rPr>
          <w:b/>
          <w:sz w:val="28"/>
          <w:szCs w:val="28"/>
        </w:rPr>
      </w:pPr>
    </w:p>
    <w:p w:rsidR="00F02102" w:rsidRPr="00CD5A42" w:rsidRDefault="00F02102" w:rsidP="00F02102">
      <w:pPr>
        <w:pStyle w:val="ad"/>
        <w:jc w:val="both"/>
        <w:rPr>
          <w:b/>
          <w:sz w:val="28"/>
          <w:szCs w:val="28"/>
        </w:rPr>
      </w:pPr>
      <w:r w:rsidRPr="00CD5A42">
        <w:rPr>
          <w:b/>
          <w:sz w:val="28"/>
          <w:szCs w:val="28"/>
        </w:rPr>
        <w:t>2.5. Индикаторы достижения цели Программы</w:t>
      </w:r>
    </w:p>
    <w:p w:rsidR="00F02102" w:rsidRPr="00CD5A42" w:rsidRDefault="00F02102" w:rsidP="00F02102">
      <w:pPr>
        <w:pStyle w:val="ad"/>
        <w:ind w:firstLine="300"/>
        <w:jc w:val="both"/>
        <w:rPr>
          <w:sz w:val="28"/>
          <w:szCs w:val="28"/>
        </w:rPr>
      </w:pPr>
      <w:r w:rsidRPr="00CD5A42">
        <w:rPr>
          <w:sz w:val="28"/>
          <w:szCs w:val="28"/>
        </w:rPr>
        <w:t>Состав показателей и индикаторов Программы определен исходя из:</w:t>
      </w:r>
    </w:p>
    <w:p w:rsidR="00F02102" w:rsidRPr="00CD5A42" w:rsidRDefault="00F02102" w:rsidP="00F02102">
      <w:pPr>
        <w:pStyle w:val="ad"/>
        <w:ind w:firstLine="300"/>
        <w:jc w:val="both"/>
        <w:rPr>
          <w:sz w:val="28"/>
          <w:szCs w:val="28"/>
        </w:rPr>
      </w:pPr>
      <w:r w:rsidRPr="00CD5A42">
        <w:rPr>
          <w:sz w:val="28"/>
          <w:szCs w:val="28"/>
        </w:rPr>
        <w:t>1. Наблюдаемости значений показателей и индикаторов в течение срока реализации муниципальной Программы.</w:t>
      </w:r>
    </w:p>
    <w:p w:rsidR="00F02102" w:rsidRPr="00CD5A42" w:rsidRDefault="00F02102" w:rsidP="00F02102">
      <w:pPr>
        <w:pStyle w:val="ad"/>
        <w:ind w:firstLine="300"/>
        <w:jc w:val="both"/>
        <w:rPr>
          <w:sz w:val="28"/>
          <w:szCs w:val="28"/>
        </w:rPr>
      </w:pPr>
      <w:r w:rsidRPr="00CD5A42">
        <w:rPr>
          <w:sz w:val="28"/>
          <w:szCs w:val="28"/>
        </w:rPr>
        <w:t>2. Охвата всех наиболее значимых результатов выполнения основных мероприятий муниципальной Программы.</w:t>
      </w:r>
    </w:p>
    <w:p w:rsidR="00F02102" w:rsidRPr="00CD5A42" w:rsidRDefault="00F02102" w:rsidP="00F02102">
      <w:pPr>
        <w:pStyle w:val="ad"/>
        <w:ind w:firstLine="300"/>
        <w:jc w:val="both"/>
        <w:rPr>
          <w:sz w:val="28"/>
          <w:szCs w:val="28"/>
        </w:rPr>
      </w:pPr>
      <w:r w:rsidRPr="00CD5A42">
        <w:rPr>
          <w:sz w:val="28"/>
          <w:szCs w:val="28"/>
        </w:rPr>
        <w:t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или индикатора (достижение максимального значения или насыщения), изменения приоритетов муниципальной политики, появления новых технологических и социально-экономических обстоятельств, существенно влияющих на развитие системы обеспечения пожарной безопасности, безопасности людей на транспорте, системы профилактики безнадзорности и правонарушений несовершеннолетних.</w:t>
      </w:r>
    </w:p>
    <w:p w:rsidR="00F02102" w:rsidRPr="00CD5A42" w:rsidRDefault="00F02102" w:rsidP="00F02102">
      <w:pPr>
        <w:pStyle w:val="ad"/>
        <w:ind w:firstLine="300"/>
        <w:jc w:val="both"/>
        <w:rPr>
          <w:sz w:val="28"/>
          <w:szCs w:val="28"/>
        </w:rPr>
      </w:pPr>
      <w:r w:rsidRPr="00CD5A42">
        <w:rPr>
          <w:sz w:val="28"/>
          <w:szCs w:val="28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подпрограмм муниципальной Программы.</w:t>
      </w:r>
    </w:p>
    <w:p w:rsidR="00F02102" w:rsidRPr="00CD5A42" w:rsidRDefault="00F02102" w:rsidP="00F02102">
      <w:pPr>
        <w:pStyle w:val="ad"/>
        <w:ind w:firstLine="300"/>
        <w:jc w:val="both"/>
        <w:rPr>
          <w:sz w:val="28"/>
          <w:szCs w:val="28"/>
        </w:rPr>
      </w:pPr>
      <w:r w:rsidRPr="00CD5A42">
        <w:rPr>
          <w:sz w:val="28"/>
          <w:szCs w:val="28"/>
        </w:rPr>
        <w:t>Для каждой подпрограммы муниципальной Программы предусмотрены отдельные показатели и индикаторы реализации программных мероприятий.</w:t>
      </w:r>
    </w:p>
    <w:p w:rsidR="00F02102" w:rsidRPr="00CD5A42" w:rsidRDefault="00F02102" w:rsidP="00F02102">
      <w:pPr>
        <w:spacing w:line="360" w:lineRule="auto"/>
        <w:jc w:val="center"/>
        <w:rPr>
          <w:b/>
          <w:sz w:val="28"/>
          <w:szCs w:val="28"/>
        </w:rPr>
      </w:pPr>
    </w:p>
    <w:p w:rsidR="00F02102" w:rsidRPr="00CD5A42" w:rsidRDefault="00F02102" w:rsidP="00F02102">
      <w:pPr>
        <w:spacing w:line="360" w:lineRule="auto"/>
        <w:jc w:val="center"/>
        <w:rPr>
          <w:b/>
          <w:sz w:val="28"/>
          <w:szCs w:val="28"/>
        </w:rPr>
      </w:pPr>
      <w:r w:rsidRPr="00CD5A42">
        <w:rPr>
          <w:b/>
          <w:sz w:val="28"/>
          <w:szCs w:val="28"/>
        </w:rPr>
        <w:t>Таблица 2. Сведения об индикаторах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4A0"/>
      </w:tblPr>
      <w:tblGrid>
        <w:gridCol w:w="456"/>
        <w:gridCol w:w="3513"/>
        <w:gridCol w:w="851"/>
        <w:gridCol w:w="709"/>
        <w:gridCol w:w="709"/>
        <w:gridCol w:w="709"/>
        <w:gridCol w:w="711"/>
        <w:gridCol w:w="714"/>
        <w:gridCol w:w="700"/>
        <w:gridCol w:w="16"/>
        <w:gridCol w:w="739"/>
      </w:tblGrid>
      <w:tr w:rsidR="00F02102" w:rsidRPr="00F71C8A" w:rsidTr="00F51062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F02102" w:rsidRPr="00F71C8A" w:rsidRDefault="00F02102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 xml:space="preserve">№ п/п </w:t>
            </w:r>
          </w:p>
        </w:tc>
        <w:tc>
          <w:tcPr>
            <w:tcW w:w="35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F02102" w:rsidRPr="00F71C8A" w:rsidRDefault="00F02102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 xml:space="preserve">Наименование индикатора 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F02102" w:rsidRPr="00F71C8A" w:rsidRDefault="00F02102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Ед. измере-ния</w:t>
            </w:r>
          </w:p>
        </w:tc>
        <w:tc>
          <w:tcPr>
            <w:tcW w:w="50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2102" w:rsidRPr="00F71C8A" w:rsidRDefault="00F02102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 xml:space="preserve">Значение индикатора  </w:t>
            </w:r>
          </w:p>
        </w:tc>
      </w:tr>
      <w:tr w:rsidR="00AB7C0E" w:rsidRPr="00F71C8A" w:rsidTr="00F51062">
        <w:trPr>
          <w:trHeight w:val="121"/>
        </w:trPr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rPr>
                <w:color w:val="auto"/>
              </w:rPr>
            </w:pPr>
          </w:p>
        </w:tc>
        <w:tc>
          <w:tcPr>
            <w:tcW w:w="35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rPr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2024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2025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2026</w:t>
            </w:r>
          </w:p>
        </w:tc>
        <w:tc>
          <w:tcPr>
            <w:tcW w:w="7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2027</w:t>
            </w:r>
          </w:p>
        </w:tc>
        <w:tc>
          <w:tcPr>
            <w:tcW w:w="71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2028</w:t>
            </w:r>
          </w:p>
        </w:tc>
        <w:tc>
          <w:tcPr>
            <w:tcW w:w="71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2029</w:t>
            </w:r>
          </w:p>
        </w:tc>
        <w:tc>
          <w:tcPr>
            <w:tcW w:w="7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2030</w:t>
            </w:r>
          </w:p>
        </w:tc>
      </w:tr>
      <w:tr w:rsidR="00AB7C0E" w:rsidRPr="00F71C8A" w:rsidTr="00F51062">
        <w:tc>
          <w:tcPr>
            <w:tcW w:w="9827" w:type="dxa"/>
            <w:gridSpan w:val="11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7C0E" w:rsidRPr="00F71C8A" w:rsidRDefault="00AB7C0E" w:rsidP="00ED2F66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Муниципальная     программа  Княгининского муниципального округа Нижегородской области «Обеспечение безопасности жизни населения  Княгининского муниципального округа Нижегородской области на 202</w:t>
            </w:r>
            <w:r w:rsidR="00ED2F66" w:rsidRPr="00F71C8A">
              <w:rPr>
                <w:color w:val="auto"/>
              </w:rPr>
              <w:t>6</w:t>
            </w:r>
            <w:r w:rsidRPr="00F71C8A">
              <w:rPr>
                <w:color w:val="auto"/>
              </w:rPr>
              <w:t>-20</w:t>
            </w:r>
            <w:r w:rsidR="00ED2F66" w:rsidRPr="00F71C8A">
              <w:rPr>
                <w:color w:val="auto"/>
              </w:rPr>
              <w:t xml:space="preserve">30 </w:t>
            </w:r>
            <w:r w:rsidRPr="00F71C8A">
              <w:rPr>
                <w:color w:val="auto"/>
              </w:rPr>
              <w:t>годы»</w:t>
            </w:r>
          </w:p>
        </w:tc>
      </w:tr>
      <w:tr w:rsidR="00AB7C0E" w:rsidRPr="00F71C8A" w:rsidTr="00F51062">
        <w:tc>
          <w:tcPr>
            <w:tcW w:w="9827" w:type="dxa"/>
            <w:gridSpan w:val="11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Подпрограмма 1. «Обеспечение пожарной безопасности на территории Княгининского муниципального округа»</w:t>
            </w:r>
          </w:p>
        </w:tc>
      </w:tr>
      <w:tr w:rsidR="00AB7C0E" w:rsidRPr="00F71C8A" w:rsidTr="00F51062"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1.1</w:t>
            </w:r>
          </w:p>
        </w:tc>
        <w:tc>
          <w:tcPr>
            <w:tcW w:w="351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7C0E" w:rsidRPr="00F71C8A" w:rsidRDefault="00AB7C0E" w:rsidP="000107ED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Индикатор 1.1. </w:t>
            </w:r>
            <w:r w:rsidRPr="00F71C8A">
              <w:rPr>
                <w:bCs/>
                <w:color w:val="auto"/>
              </w:rPr>
              <w:t xml:space="preserve">Количество </w:t>
            </w:r>
            <w:r w:rsidRPr="00F71C8A">
              <w:rPr>
                <w:color w:val="auto"/>
              </w:rPr>
              <w:t>помещений учреждений образования, культуры в которых проведен замер сопротивления изоляции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штук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4E2A24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4E2A24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4</w:t>
            </w:r>
          </w:p>
        </w:tc>
        <w:tc>
          <w:tcPr>
            <w:tcW w:w="71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4E2A24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</w:t>
            </w:r>
          </w:p>
        </w:tc>
        <w:tc>
          <w:tcPr>
            <w:tcW w:w="71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4E2A24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C0E" w:rsidRPr="00F71C8A" w:rsidRDefault="004E2A24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</w:t>
            </w:r>
          </w:p>
        </w:tc>
      </w:tr>
      <w:tr w:rsidR="00AB7C0E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1.2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1B704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Индикатор 1.2. Количество огнетушителей, приобретенных для  помещений  учреждений </w:t>
            </w:r>
            <w:r w:rsidRPr="00F71C8A">
              <w:rPr>
                <w:color w:val="auto"/>
              </w:rPr>
              <w:lastRenderedPageBreak/>
              <w:t>культуры</w:t>
            </w:r>
            <w:r w:rsidR="001B7042" w:rsidRPr="00F71C8A">
              <w:rPr>
                <w:color w:val="auto"/>
              </w:rPr>
              <w:t>,</w:t>
            </w:r>
            <w:r w:rsidRPr="00F71C8A">
              <w:rPr>
                <w:color w:val="auto"/>
              </w:rPr>
              <w:t xml:space="preserve"> образования</w:t>
            </w:r>
            <w:r w:rsidR="001B7042" w:rsidRPr="00F71C8A">
              <w:rPr>
                <w:color w:val="auto"/>
              </w:rPr>
              <w:t xml:space="preserve"> и администрации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lastRenderedPageBreak/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E95C71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E95C71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E95C71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123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E95C71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E95C71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35</w:t>
            </w:r>
          </w:p>
        </w:tc>
      </w:tr>
      <w:tr w:rsidR="00BB79BB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lastRenderedPageBreak/>
              <w:t>1.3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BB79BB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Индикатор 1.3. Количество помещений учреждений культуры, </w:t>
            </w:r>
            <w:r w:rsidR="00BB79BB" w:rsidRPr="00F71C8A">
              <w:rPr>
                <w:color w:val="auto"/>
              </w:rPr>
              <w:t xml:space="preserve">образования </w:t>
            </w:r>
            <w:r w:rsidRPr="00F71C8A">
              <w:rPr>
                <w:color w:val="auto"/>
              </w:rPr>
              <w:t>в которых проведена огнезащитная обработка деревянных конструкций.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E2A24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E2A24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E2A24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E2A24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E2A24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</w:t>
            </w:r>
          </w:p>
        </w:tc>
      </w:tr>
      <w:tr w:rsidR="00F5190A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190A" w:rsidRPr="00F71C8A" w:rsidRDefault="00F5190A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1.4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190A" w:rsidRPr="00F71C8A" w:rsidRDefault="00F5190A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Индикатор 1.4. Количество установленных противопожарных дверей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190A" w:rsidRPr="00F71C8A" w:rsidRDefault="00F5190A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190A" w:rsidRPr="00F71C8A" w:rsidRDefault="00F5190A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190A" w:rsidRPr="00F71C8A" w:rsidRDefault="00F5190A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190A" w:rsidRPr="00F71C8A" w:rsidRDefault="00F5190A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190A" w:rsidRPr="00F71C8A" w:rsidRDefault="00F5190A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190A" w:rsidRPr="00F71C8A" w:rsidRDefault="00F5190A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190A" w:rsidRPr="00F71C8A" w:rsidRDefault="00F5190A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190A" w:rsidRPr="00F71C8A" w:rsidRDefault="00F5190A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</w:tr>
      <w:tr w:rsidR="004050A8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1.5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Индикатор 1.5. Количество обученных сотрудников, ответственных за пожарную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35701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ч</w:t>
            </w:r>
            <w:r w:rsidR="004050A8" w:rsidRPr="00F71C8A">
              <w:rPr>
                <w:color w:val="auto"/>
              </w:rPr>
              <w:t>ело-век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D41A65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D41A65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D41A6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D41A6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D41A6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3</w:t>
            </w:r>
          </w:p>
        </w:tc>
      </w:tr>
      <w:tr w:rsidR="00AB7C0E" w:rsidRPr="00F71C8A" w:rsidTr="00F51062">
        <w:tc>
          <w:tcPr>
            <w:tcW w:w="9827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Подпрограмма 2 «Повышение безопасности дорожного движения в Княгининском муниципальном  округе»</w:t>
            </w:r>
          </w:p>
        </w:tc>
      </w:tr>
      <w:tr w:rsidR="00AB7C0E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2.1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5262C0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Индикатор 2.1. Количество    учащихся общеобразовательных учрежден</w:t>
            </w:r>
            <w:r w:rsidR="005262C0" w:rsidRPr="00F71C8A">
              <w:rPr>
                <w:color w:val="auto"/>
              </w:rPr>
              <w:t>ий округа, принявших участие</w:t>
            </w:r>
            <w:r w:rsidRPr="00F71C8A">
              <w:rPr>
                <w:color w:val="auto"/>
              </w:rPr>
              <w:t xml:space="preserve"> в конкурсахпо безопасности дорожного движения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чело-век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336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340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340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340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340</w:t>
            </w:r>
          </w:p>
        </w:tc>
      </w:tr>
      <w:tr w:rsidR="00AB7C0E" w:rsidRPr="00F71C8A" w:rsidTr="00F51062">
        <w:tc>
          <w:tcPr>
            <w:tcW w:w="9827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Подпрограмма 3 «</w:t>
            </w:r>
            <w:r w:rsidRPr="00F71C8A">
              <w:rPr>
                <w:bCs/>
                <w:color w:val="auto"/>
              </w:rPr>
              <w:t>Профилактика терроризма, экстремизма, преступлений и иных правонарушений в Княгининском муниципальном  округе</w:t>
            </w:r>
            <w:r w:rsidRPr="00F71C8A">
              <w:rPr>
                <w:color w:val="auto"/>
              </w:rPr>
              <w:t>»</w:t>
            </w:r>
          </w:p>
        </w:tc>
      </w:tr>
      <w:tr w:rsidR="00AB7C0E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3.1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Индикатор 3.1.Доля раскрытых преступлений от общего числа зарегистрированных преступлений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74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100</w:t>
            </w:r>
          </w:p>
        </w:tc>
      </w:tr>
      <w:tr w:rsidR="00AB7C0E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3.2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Индикатор 3.2.Уровень участия в олимпиадах и конкурсах учащихся общеобразовательных учреждений  округа на лучшую работу по проблемам противодействия терроризму и экстремизму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чело-век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85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85</w:t>
            </w:r>
          </w:p>
        </w:tc>
      </w:tr>
      <w:tr w:rsidR="004050A8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3.3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Индикатор 3.3. Количество установленных стационарных металлоискателей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EB479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EB4792">
            <w:pPr>
              <w:jc w:val="center"/>
            </w:pPr>
            <w:r w:rsidRPr="00F71C8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EB4792">
            <w:pPr>
              <w:jc w:val="center"/>
            </w:pPr>
            <w:r w:rsidRPr="00F71C8A"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EB4792">
            <w:pPr>
              <w:jc w:val="center"/>
            </w:pPr>
            <w:r w:rsidRPr="00F71C8A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F51062">
            <w:pPr>
              <w:jc w:val="center"/>
            </w:pPr>
            <w:r w:rsidRPr="00F71C8A"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F51062">
            <w:pPr>
              <w:jc w:val="center"/>
            </w:pPr>
            <w:r w:rsidRPr="00F71C8A"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50A8" w:rsidRPr="00F71C8A" w:rsidRDefault="004050A8" w:rsidP="00F51062">
            <w:pPr>
              <w:jc w:val="center"/>
            </w:pPr>
            <w:r w:rsidRPr="00F71C8A">
              <w:t>0</w:t>
            </w:r>
          </w:p>
        </w:tc>
      </w:tr>
      <w:tr w:rsidR="00AB7C0E" w:rsidRPr="00F71C8A" w:rsidTr="00F51062">
        <w:tc>
          <w:tcPr>
            <w:tcW w:w="9827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Подпрограмма 4  Профилактика безнадзорности и правонарушений несовершеннолетних Княгининского муниципального округа»</w:t>
            </w:r>
          </w:p>
        </w:tc>
      </w:tr>
      <w:tr w:rsidR="00AB7C0E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4.1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Индикатор 4.1. Количество несовершеннолетних, охваченных организованными формами отдыха, оздоровления, занятости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35701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ч</w:t>
            </w:r>
            <w:r w:rsidR="00AB7C0E" w:rsidRPr="00F71C8A">
              <w:rPr>
                <w:color w:val="auto"/>
              </w:rPr>
              <w:t>ело-век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EB4792">
            <w:pPr>
              <w:jc w:val="center"/>
            </w:pPr>
            <w:r w:rsidRPr="00F71C8A"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EB4792">
            <w:pPr>
              <w:jc w:val="center"/>
            </w:pPr>
            <w:r w:rsidRPr="00F71C8A">
              <w:t>1500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EB4792">
            <w:pPr>
              <w:jc w:val="center"/>
            </w:pPr>
            <w:r w:rsidRPr="00F71C8A">
              <w:t>1500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1500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30512" w:rsidP="00F51062">
            <w:pPr>
              <w:jc w:val="center"/>
            </w:pPr>
            <w:r w:rsidRPr="00F71C8A">
              <w:t>1500</w:t>
            </w:r>
          </w:p>
        </w:tc>
      </w:tr>
      <w:tr w:rsidR="00AB7C0E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4.2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Индикатор 4.2.Количество мероприятий, направленных на предупреждение правонарушений среди несовершеннолетних и в отношении несовершеннолетних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35701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ш</w:t>
            </w:r>
            <w:r w:rsidR="00AB7C0E" w:rsidRPr="00F71C8A">
              <w:rPr>
                <w:color w:val="auto"/>
              </w:rPr>
              <w:t>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E2A24" w:rsidP="00F51062">
            <w:pPr>
              <w:jc w:val="center"/>
            </w:pPr>
            <w:r w:rsidRPr="00F71C8A">
              <w:t>250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E2A24" w:rsidP="00F51062">
            <w:pPr>
              <w:jc w:val="center"/>
            </w:pPr>
            <w:r w:rsidRPr="00F71C8A">
              <w:t>250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4E2A24" w:rsidP="00F51062">
            <w:pPr>
              <w:jc w:val="center"/>
            </w:pPr>
            <w:r w:rsidRPr="00F71C8A">
              <w:t>250</w:t>
            </w:r>
          </w:p>
        </w:tc>
      </w:tr>
      <w:tr w:rsidR="00AB7C0E" w:rsidRPr="00F71C8A" w:rsidTr="00F51062">
        <w:tc>
          <w:tcPr>
            <w:tcW w:w="9827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Подпрограмма 5  «Комплексные меры противодействия злоупотребления наркотиками и их незаконному обороту»</w:t>
            </w:r>
          </w:p>
        </w:tc>
      </w:tr>
      <w:tr w:rsidR="00AB7C0E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5.1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265E19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Индикатор 5.1.</w:t>
            </w:r>
            <w:r w:rsidRPr="00F71C8A">
              <w:t xml:space="preserve">Количество  детей и молодежи в возрасте от </w:t>
            </w:r>
            <w:r w:rsidRPr="00F71C8A">
              <w:lastRenderedPageBreak/>
              <w:t>6 до 3</w:t>
            </w:r>
            <w:r w:rsidR="00265E19" w:rsidRPr="00F71C8A">
              <w:t>5</w:t>
            </w:r>
            <w:r w:rsidRPr="00F71C8A">
              <w:t xml:space="preserve"> лет, охваченных в занятия физической культуры и 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35701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lastRenderedPageBreak/>
              <w:t>ч</w:t>
            </w:r>
            <w:r w:rsidR="00AB7C0E" w:rsidRPr="00F71C8A">
              <w:rPr>
                <w:color w:val="auto"/>
              </w:rPr>
              <w:t>ело-век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732613" w:rsidP="00F51062">
            <w:pPr>
              <w:jc w:val="center"/>
            </w:pPr>
            <w:r w:rsidRPr="00F71C8A">
              <w:t>2500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732613" w:rsidP="00F51062">
            <w:pPr>
              <w:jc w:val="center"/>
            </w:pPr>
            <w:r w:rsidRPr="00F71C8A">
              <w:t>2500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732613" w:rsidP="00F51062">
            <w:pPr>
              <w:jc w:val="center"/>
            </w:pPr>
            <w:r w:rsidRPr="00F71C8A">
              <w:t>2500</w:t>
            </w:r>
          </w:p>
        </w:tc>
      </w:tr>
      <w:tr w:rsidR="00AB7C0E" w:rsidRPr="00F71C8A" w:rsidTr="00F51062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lastRenderedPageBreak/>
              <w:t>5.2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Индикатор 5.2.Количество проведенных мероприятий антинаркотической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35701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ш</w:t>
            </w:r>
            <w:r w:rsidR="00AB7C0E" w:rsidRPr="00F71C8A">
              <w:rPr>
                <w:color w:val="auto"/>
              </w:rPr>
              <w:t xml:space="preserve">тук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jc w:val="center"/>
            </w:pPr>
            <w:r w:rsidRPr="00F71C8A">
              <w:t>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732613" w:rsidP="00F51062">
            <w:pPr>
              <w:jc w:val="center"/>
            </w:pPr>
            <w:r w:rsidRPr="00F71C8A">
              <w:t>200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732613" w:rsidP="00F51062">
            <w:pPr>
              <w:jc w:val="center"/>
            </w:pPr>
            <w:r w:rsidRPr="00F71C8A">
              <w:t>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732613" w:rsidP="00F51062">
            <w:pPr>
              <w:jc w:val="center"/>
            </w:pPr>
            <w:r w:rsidRPr="00F71C8A">
              <w:t>200</w:t>
            </w:r>
          </w:p>
        </w:tc>
      </w:tr>
      <w:tr w:rsidR="00AB7C0E" w:rsidRPr="00F71C8A" w:rsidTr="00F51062">
        <w:tc>
          <w:tcPr>
            <w:tcW w:w="9827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rPr>
                <w:color w:val="auto"/>
              </w:rPr>
            </w:pPr>
            <w:r w:rsidRPr="00F71C8A">
              <w:rPr>
                <w:color w:val="auto"/>
              </w:rPr>
              <w:t>Подпрограмма 6  «Построение и развитие аппаратно-программного комплекса «Безопасный город»</w:t>
            </w:r>
          </w:p>
        </w:tc>
      </w:tr>
      <w:tr w:rsidR="00AB7C0E" w:rsidRPr="00F71C8A" w:rsidTr="00D1160C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6.1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Индикатор 6.1.</w:t>
            </w:r>
            <w:r w:rsidRPr="00F71C8A">
              <w:rPr>
                <w:snapToGrid w:val="0"/>
                <w:color w:val="auto"/>
              </w:rPr>
              <w:t>Количество обученного персонала   ЕДДС Княгининского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357015" w:rsidP="00357015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ч</w:t>
            </w:r>
            <w:r w:rsidR="00AB7C0E" w:rsidRPr="00F71C8A">
              <w:rPr>
                <w:color w:val="auto"/>
              </w:rPr>
              <w:t>ело-век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3E4A7F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3E4A7F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3E4A7F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3E4A7F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3E4A7F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</w:t>
            </w:r>
          </w:p>
        </w:tc>
      </w:tr>
      <w:tr w:rsidR="00AB7C0E" w:rsidRPr="00F71C8A" w:rsidTr="00D1160C">
        <w:trPr>
          <w:trHeight w:val="15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6.2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Индикатор 6.2. Количество обученных должностных лиц ГО, РСЧС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B7C0E" w:rsidRPr="00F71C8A" w:rsidRDefault="0035701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ч</w:t>
            </w:r>
            <w:r w:rsidR="00AB7C0E" w:rsidRPr="00F71C8A">
              <w:rPr>
                <w:color w:val="auto"/>
              </w:rPr>
              <w:t>ело-век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FF5D35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FF5D35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FF5D3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FF5D3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23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FF5D3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7</w:t>
            </w:r>
          </w:p>
        </w:tc>
      </w:tr>
      <w:tr w:rsidR="00AB7C0E" w:rsidRPr="00F71C8A" w:rsidTr="00D1160C">
        <w:trPr>
          <w:trHeight w:val="15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6.3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Индикатор 6.3. Количество обученных должностных лиц по мобилизационной подготовке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35701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ч</w:t>
            </w:r>
            <w:r w:rsidR="00AB7C0E" w:rsidRPr="00F71C8A">
              <w:rPr>
                <w:color w:val="auto"/>
              </w:rPr>
              <w:t>ело-век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7A1805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FF5D3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7A180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3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FF5D35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</w:tr>
      <w:tr w:rsidR="00AB7C0E" w:rsidRPr="00502997" w:rsidTr="00D1160C">
        <w:trPr>
          <w:trHeight w:val="15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6.4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Индикатор 6.4. Количество введенных систем видеонаблюдения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D1160C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D1160C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AB7C0E" w:rsidP="00EB479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D1160C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D1160C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7C0E" w:rsidRPr="00F71C8A" w:rsidRDefault="00D1160C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0</w:t>
            </w:r>
          </w:p>
        </w:tc>
      </w:tr>
    </w:tbl>
    <w:p w:rsidR="00F02102" w:rsidRPr="00CD5A42" w:rsidRDefault="00F02102" w:rsidP="00F02102">
      <w:pPr>
        <w:jc w:val="center"/>
        <w:rPr>
          <w:sz w:val="28"/>
          <w:szCs w:val="28"/>
        </w:rPr>
      </w:pPr>
    </w:p>
    <w:p w:rsidR="00F02102" w:rsidRPr="00CD5A42" w:rsidRDefault="00F02102" w:rsidP="00F02102">
      <w:pPr>
        <w:pStyle w:val="ad"/>
        <w:jc w:val="center"/>
        <w:rPr>
          <w:b/>
          <w:sz w:val="28"/>
          <w:szCs w:val="28"/>
        </w:rPr>
      </w:pPr>
      <w:r w:rsidRPr="00CD5A42">
        <w:rPr>
          <w:b/>
          <w:sz w:val="28"/>
          <w:szCs w:val="28"/>
        </w:rPr>
        <w:t xml:space="preserve">Таблица 3. Ресурсное обеспечение реализации </w:t>
      </w:r>
    </w:p>
    <w:p w:rsidR="00F02102" w:rsidRPr="00CD5A42" w:rsidRDefault="00F02102" w:rsidP="00F02102">
      <w:pPr>
        <w:pStyle w:val="ad"/>
        <w:jc w:val="center"/>
        <w:rPr>
          <w:b/>
          <w:sz w:val="28"/>
          <w:szCs w:val="28"/>
        </w:rPr>
      </w:pPr>
      <w:r w:rsidRPr="00CD5A42">
        <w:rPr>
          <w:b/>
          <w:sz w:val="28"/>
          <w:szCs w:val="28"/>
        </w:rPr>
        <w:t xml:space="preserve">Программы за счет средств бюджета Княгининского </w:t>
      </w:r>
      <w:r>
        <w:rPr>
          <w:b/>
          <w:sz w:val="28"/>
          <w:szCs w:val="28"/>
        </w:rPr>
        <w:t>муниципального округа</w:t>
      </w:r>
    </w:p>
    <w:p w:rsidR="00F02102" w:rsidRPr="00CD5A42" w:rsidRDefault="00F02102" w:rsidP="00F02102">
      <w:pPr>
        <w:pStyle w:val="ad"/>
        <w:jc w:val="center"/>
        <w:rPr>
          <w:b/>
          <w:sz w:val="28"/>
          <w:szCs w:val="28"/>
        </w:rPr>
      </w:pPr>
      <w:r w:rsidRPr="00CD5A42">
        <w:rPr>
          <w:b/>
          <w:sz w:val="28"/>
          <w:szCs w:val="28"/>
        </w:rPr>
        <w:t>Нижегородской области</w:t>
      </w:r>
    </w:p>
    <w:p w:rsidR="00F02102" w:rsidRPr="00CD5A42" w:rsidRDefault="00F02102" w:rsidP="00F02102">
      <w:pPr>
        <w:pStyle w:val="ad"/>
        <w:jc w:val="center"/>
        <w:rPr>
          <w:b/>
          <w:sz w:val="28"/>
          <w:szCs w:val="28"/>
        </w:rPr>
      </w:pP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1984"/>
        <w:gridCol w:w="1990"/>
        <w:gridCol w:w="844"/>
        <w:gridCol w:w="856"/>
        <w:gridCol w:w="763"/>
        <w:gridCol w:w="902"/>
        <w:gridCol w:w="852"/>
        <w:gridCol w:w="838"/>
      </w:tblGrid>
      <w:tr w:rsidR="00F02102" w:rsidRPr="00F71C8A" w:rsidTr="00F51062">
        <w:tc>
          <w:tcPr>
            <w:tcW w:w="667" w:type="pct"/>
            <w:vMerge w:val="restart"/>
            <w:shd w:val="clear" w:color="auto" w:fill="auto"/>
          </w:tcPr>
          <w:p w:rsidR="00F02102" w:rsidRPr="00F71C8A" w:rsidRDefault="00F02102" w:rsidP="00F51062">
            <w:pPr>
              <w:jc w:val="center"/>
            </w:pPr>
            <w:r w:rsidRPr="00F71C8A">
              <w:t>Статус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F02102" w:rsidRPr="00F71C8A" w:rsidRDefault="00F02102" w:rsidP="00F51062">
            <w:pPr>
              <w:jc w:val="center"/>
            </w:pPr>
            <w:r w:rsidRPr="00F71C8A">
              <w:t>Подпрограмма муниципальной программы</w:t>
            </w:r>
          </w:p>
        </w:tc>
        <w:tc>
          <w:tcPr>
            <w:tcW w:w="955" w:type="pct"/>
            <w:vMerge w:val="restart"/>
            <w:shd w:val="clear" w:color="auto" w:fill="auto"/>
          </w:tcPr>
          <w:p w:rsidR="00F02102" w:rsidRPr="00F71C8A" w:rsidRDefault="00F02102" w:rsidP="00F51062">
            <w:pPr>
              <w:jc w:val="center"/>
            </w:pPr>
            <w:r w:rsidRPr="00F71C8A">
              <w:t>Муниципальный заказчик-координатор, соисполнители</w:t>
            </w:r>
          </w:p>
        </w:tc>
        <w:tc>
          <w:tcPr>
            <w:tcW w:w="2426" w:type="pct"/>
            <w:gridSpan w:val="6"/>
            <w:shd w:val="clear" w:color="auto" w:fill="auto"/>
          </w:tcPr>
          <w:p w:rsidR="00F02102" w:rsidRPr="00F71C8A" w:rsidRDefault="00F02102" w:rsidP="00F51062">
            <w:pPr>
              <w:jc w:val="center"/>
            </w:pPr>
            <w:r w:rsidRPr="00F71C8A">
              <w:t>Расходы (тыс.руб.), годы</w:t>
            </w:r>
          </w:p>
        </w:tc>
      </w:tr>
      <w:tr w:rsidR="00AF7DB0" w:rsidRPr="00F71C8A" w:rsidTr="00F51062">
        <w:tc>
          <w:tcPr>
            <w:tcW w:w="667" w:type="pct"/>
            <w:vMerge/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vMerge/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405" w:type="pct"/>
            <w:shd w:val="clear" w:color="auto" w:fill="auto"/>
          </w:tcPr>
          <w:p w:rsidR="00AF7DB0" w:rsidRPr="00F71C8A" w:rsidRDefault="00AF7DB0" w:rsidP="00EB4792">
            <w:pPr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2026</w:t>
            </w:r>
          </w:p>
        </w:tc>
        <w:tc>
          <w:tcPr>
            <w:tcW w:w="411" w:type="pct"/>
            <w:shd w:val="clear" w:color="auto" w:fill="auto"/>
          </w:tcPr>
          <w:p w:rsidR="00AF7DB0" w:rsidRPr="00F71C8A" w:rsidRDefault="00AF7DB0" w:rsidP="00EB4792">
            <w:pPr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2027</w:t>
            </w:r>
          </w:p>
        </w:tc>
        <w:tc>
          <w:tcPr>
            <w:tcW w:w="366" w:type="pct"/>
            <w:shd w:val="clear" w:color="auto" w:fill="auto"/>
          </w:tcPr>
          <w:p w:rsidR="00AF7DB0" w:rsidRPr="00F71C8A" w:rsidRDefault="00AF7DB0" w:rsidP="00F51062">
            <w:pPr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2028</w:t>
            </w:r>
          </w:p>
        </w:tc>
        <w:tc>
          <w:tcPr>
            <w:tcW w:w="433" w:type="pct"/>
            <w:shd w:val="clear" w:color="auto" w:fill="auto"/>
          </w:tcPr>
          <w:p w:rsidR="00AF7DB0" w:rsidRPr="00F71C8A" w:rsidRDefault="00AF7DB0" w:rsidP="00F51062">
            <w:pPr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2029</w:t>
            </w:r>
          </w:p>
        </w:tc>
        <w:tc>
          <w:tcPr>
            <w:tcW w:w="409" w:type="pct"/>
            <w:shd w:val="clear" w:color="auto" w:fill="auto"/>
          </w:tcPr>
          <w:p w:rsidR="00AF7DB0" w:rsidRPr="00F71C8A" w:rsidRDefault="00AF7DB0" w:rsidP="00F51062">
            <w:pPr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2030</w:t>
            </w:r>
          </w:p>
        </w:tc>
        <w:tc>
          <w:tcPr>
            <w:tcW w:w="402" w:type="pct"/>
            <w:shd w:val="clear" w:color="auto" w:fill="auto"/>
          </w:tcPr>
          <w:p w:rsidR="00AF7DB0" w:rsidRPr="00F71C8A" w:rsidRDefault="00AF7DB0" w:rsidP="00F51062">
            <w:pPr>
              <w:jc w:val="center"/>
              <w:rPr>
                <w:sz w:val="22"/>
                <w:szCs w:val="22"/>
              </w:rPr>
            </w:pPr>
            <w:r w:rsidRPr="00F71C8A">
              <w:rPr>
                <w:sz w:val="22"/>
                <w:szCs w:val="22"/>
              </w:rPr>
              <w:t>Всего</w:t>
            </w:r>
          </w:p>
        </w:tc>
      </w:tr>
      <w:tr w:rsidR="00145D09" w:rsidRPr="00F71C8A" w:rsidTr="00225165">
        <w:trPr>
          <w:trHeight w:val="260"/>
        </w:trPr>
        <w:tc>
          <w:tcPr>
            <w:tcW w:w="667" w:type="pct"/>
            <w:vMerge w:val="restart"/>
            <w:shd w:val="clear" w:color="auto" w:fill="auto"/>
          </w:tcPr>
          <w:p w:rsidR="00145D09" w:rsidRPr="00F71C8A" w:rsidRDefault="00145D09" w:rsidP="00F51062">
            <w:pPr>
              <w:jc w:val="center"/>
            </w:pPr>
            <w:r w:rsidRPr="00F71C8A">
              <w:t>Муниципальная программа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145D09" w:rsidRPr="00F71C8A" w:rsidRDefault="00145D09" w:rsidP="00F51062">
            <w:pPr>
              <w:jc w:val="center"/>
            </w:pPr>
            <w:r w:rsidRPr="00F71C8A">
              <w:t xml:space="preserve">Обеспечение безопасности </w:t>
            </w:r>
          </w:p>
          <w:p w:rsidR="00145D09" w:rsidRPr="00F71C8A" w:rsidRDefault="00145D09" w:rsidP="0027051B">
            <w:pPr>
              <w:jc w:val="center"/>
            </w:pPr>
            <w:r w:rsidRPr="00F71C8A">
              <w:t>жизни населения  Княгининского муниципального округа Нижегородской области» на   2026-2030 годы</w:t>
            </w: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F51062">
            <w:pPr>
              <w:jc w:val="both"/>
            </w:pPr>
            <w:r w:rsidRPr="00F71C8A">
              <w:t>Всего: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45D09" w:rsidRPr="008C4917" w:rsidRDefault="00145D09" w:rsidP="008E0BE1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47 00</w:t>
            </w:r>
            <w:r w:rsidR="008E0BE1" w:rsidRPr="008C4917">
              <w:rPr>
                <w:bCs/>
              </w:rPr>
              <w:t>8</w:t>
            </w:r>
            <w:r w:rsidRPr="008C4917">
              <w:rPr>
                <w:bCs/>
              </w:rPr>
              <w:t>,9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45D09" w:rsidRPr="008C4917" w:rsidRDefault="00145D09" w:rsidP="009B2FF8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42 714,8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45D09" w:rsidRPr="008C4917" w:rsidRDefault="00145D09" w:rsidP="009B2FF8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42 803,9</w:t>
            </w:r>
          </w:p>
        </w:tc>
        <w:tc>
          <w:tcPr>
            <w:tcW w:w="433" w:type="pct"/>
            <w:shd w:val="clear" w:color="auto" w:fill="auto"/>
          </w:tcPr>
          <w:p w:rsidR="00145D09" w:rsidRPr="008C4917" w:rsidRDefault="00145D09" w:rsidP="009B2FF8">
            <w:pPr>
              <w:jc w:val="center"/>
              <w:rPr>
                <w:bCs/>
              </w:rPr>
            </w:pPr>
          </w:p>
          <w:p w:rsidR="00145D09" w:rsidRPr="008C4917" w:rsidRDefault="00145D09" w:rsidP="009B2FF8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42893,8</w:t>
            </w:r>
          </w:p>
        </w:tc>
        <w:tc>
          <w:tcPr>
            <w:tcW w:w="409" w:type="pct"/>
            <w:shd w:val="clear" w:color="auto" w:fill="auto"/>
          </w:tcPr>
          <w:p w:rsidR="00145D09" w:rsidRPr="008C4917" w:rsidRDefault="00145D09" w:rsidP="009B2FF8">
            <w:pPr>
              <w:jc w:val="center"/>
              <w:rPr>
                <w:bCs/>
              </w:rPr>
            </w:pPr>
          </w:p>
          <w:p w:rsidR="00145D09" w:rsidRPr="008C4917" w:rsidRDefault="00145D09" w:rsidP="009B2FF8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42786,2</w:t>
            </w:r>
          </w:p>
        </w:tc>
        <w:tc>
          <w:tcPr>
            <w:tcW w:w="402" w:type="pct"/>
            <w:shd w:val="clear" w:color="auto" w:fill="auto"/>
          </w:tcPr>
          <w:p w:rsidR="00145D09" w:rsidRPr="008C4917" w:rsidRDefault="00145D09" w:rsidP="009B2FF8">
            <w:pPr>
              <w:jc w:val="center"/>
            </w:pPr>
          </w:p>
          <w:p w:rsidR="00145D09" w:rsidRPr="008C4917" w:rsidRDefault="00145D09" w:rsidP="008E0BE1">
            <w:pPr>
              <w:jc w:val="center"/>
            </w:pPr>
            <w:r w:rsidRPr="008C4917">
              <w:t>21820</w:t>
            </w:r>
            <w:r w:rsidR="008E0BE1" w:rsidRPr="008C4917">
              <w:t>7</w:t>
            </w:r>
            <w:r w:rsidRPr="008C4917">
              <w:t>,6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pPr>
              <w:jc w:val="both"/>
            </w:pPr>
            <w:r w:rsidRPr="00F71C8A">
              <w:t>Администрация Княгининского муниципального округа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DB0520" w:rsidP="00225165">
            <w:pPr>
              <w:jc w:val="center"/>
            </w:pPr>
            <w:r w:rsidRPr="00F71C8A">
              <w:t>1077,2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DB0520" w:rsidP="00225165">
            <w:pPr>
              <w:jc w:val="center"/>
            </w:pPr>
            <w:r w:rsidRPr="00F71C8A">
              <w:t>1092,9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DB0520" w:rsidP="00225165">
            <w:pPr>
              <w:jc w:val="center"/>
            </w:pPr>
            <w:r w:rsidRPr="00F71C8A">
              <w:t>1090,4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DB0520" w:rsidP="00225165">
            <w:pPr>
              <w:jc w:val="center"/>
            </w:pPr>
            <w:r w:rsidRPr="00F71C8A">
              <w:t>1091,9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DB0520" w:rsidP="00225165">
            <w:pPr>
              <w:jc w:val="center"/>
            </w:pPr>
            <w:r w:rsidRPr="00F71C8A">
              <w:t>1075,1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DB0520" w:rsidP="00225165">
            <w:pPr>
              <w:jc w:val="center"/>
            </w:pPr>
            <w:r w:rsidRPr="00F71C8A">
              <w:t>5427,5</w:t>
            </w:r>
          </w:p>
        </w:tc>
      </w:tr>
      <w:tr w:rsidR="00145D09" w:rsidRPr="00F71C8A" w:rsidTr="00225165">
        <w:trPr>
          <w:trHeight w:val="116"/>
        </w:trPr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pPr>
              <w:jc w:val="both"/>
            </w:pPr>
            <w:r w:rsidRPr="00F71C8A">
              <w:t>МБУК «Культурно-досуговое объединение»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420,0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620,0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442,5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512E71" w:rsidP="00225165">
            <w:pPr>
              <w:jc w:val="center"/>
            </w:pPr>
            <w:r w:rsidRPr="00F71C8A">
              <w:t>458,0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512E71" w:rsidP="00225165">
            <w:pPr>
              <w:jc w:val="center"/>
            </w:pPr>
            <w:r w:rsidRPr="00F71C8A">
              <w:t>466,4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512E71" w:rsidP="00225165">
            <w:pPr>
              <w:jc w:val="center"/>
            </w:pPr>
            <w:r w:rsidRPr="00F71C8A">
              <w:t>2406,9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pPr>
              <w:jc w:val="both"/>
              <w:rPr>
                <w:bCs/>
              </w:rPr>
            </w:pPr>
            <w:r w:rsidRPr="00F71C8A">
              <w:rPr>
                <w:bCs/>
              </w:rPr>
              <w:t>МБУ</w:t>
            </w:r>
          </w:p>
          <w:p w:rsidR="00145D09" w:rsidRPr="00F71C8A" w:rsidRDefault="00145D09" w:rsidP="00225165">
            <w:pPr>
              <w:jc w:val="both"/>
            </w:pPr>
            <w:r w:rsidRPr="00F71C8A">
              <w:rPr>
                <w:bCs/>
              </w:rPr>
              <w:t>ДО «ДМШ» г.Княгинино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225165" w:rsidP="00225165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341,5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225165" w:rsidP="00225165">
            <w:pPr>
              <w:jc w:val="center"/>
              <w:rPr>
                <w:bCs/>
              </w:rPr>
            </w:pPr>
            <w:r w:rsidRPr="00F71C8A">
              <w:rPr>
                <w:bCs/>
              </w:rPr>
              <w:t>62,0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12,0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12,0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12,0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225165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439,5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>МБОУ «Возрожденская СШ»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r w:rsidRPr="00F71C8A">
              <w:t>314,0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r w:rsidRPr="00F71C8A">
              <w:t>122,5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142,0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r w:rsidRPr="00F71C8A">
              <w:t>134,5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r w:rsidRPr="00F71C8A">
              <w:t>100,0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813,0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>МБОУ «Княгининская СШ №1»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r w:rsidRPr="00F71C8A">
              <w:t>245,0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r w:rsidRPr="00F71C8A">
              <w:t>260,0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275,0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r w:rsidRPr="00F71C8A">
              <w:t>290,0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r w:rsidRPr="00F71C8A">
              <w:t>305,0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1375,0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>МБОУ «Княгининская СОШ №2»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r w:rsidRPr="00F71C8A">
              <w:t>157,4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r w:rsidRPr="00F71C8A">
              <w:t>157,4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198,5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r w:rsidRPr="00F71C8A">
              <w:t>198,5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r w:rsidRPr="00F71C8A">
              <w:t>208,5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920,3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>МБДОУ детский сад №2 «Светлячок»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r w:rsidRPr="00F71C8A">
              <w:t>264,9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r w:rsidRPr="00F71C8A">
              <w:t>39,0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40,0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r w:rsidRPr="00F71C8A">
              <w:t>98,0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r w:rsidRPr="00F71C8A">
              <w:t>64,0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505,9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 xml:space="preserve">МБУ ДО «Княгининский ДДТ»  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264,</w:t>
            </w:r>
          </w:p>
          <w:p w:rsidR="00145D09" w:rsidRPr="00F71C8A" w:rsidRDefault="00145D09" w:rsidP="00225165">
            <w:pPr>
              <w:jc w:val="center"/>
            </w:pPr>
            <w:r w:rsidRPr="00F71C8A">
              <w:t>2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63,8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69,3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87,5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84,2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569,0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>МБДОУ детский сад №4 «Улыбка»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267,0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45,0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54,0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57,0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67,0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490,0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>МБДОУ детский сад  №11  «Колосок»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269,5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61,0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72,0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108,5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92,0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603,0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>МБДОУ детский сад  №1  «Теремок»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277,5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65,0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72,0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128,0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90,0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632 ,5</w:t>
            </w:r>
          </w:p>
        </w:tc>
      </w:tr>
      <w:tr w:rsidR="00145D09" w:rsidRPr="00F71C8A" w:rsidTr="00225165">
        <w:tc>
          <w:tcPr>
            <w:tcW w:w="667" w:type="pct"/>
            <w:vMerge/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vMerge/>
            <w:tcBorders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>МБДОУ детский сад  №13  «Сказка»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79,0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65,0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72,0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128,0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100,0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444,0</w:t>
            </w:r>
          </w:p>
        </w:tc>
      </w:tr>
      <w:tr w:rsidR="00145D09" w:rsidRPr="00F71C8A" w:rsidTr="00225165">
        <w:tc>
          <w:tcPr>
            <w:tcW w:w="667" w:type="pct"/>
            <w:vMerge/>
            <w:tcBorders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>МБДОУ детский сад  №8  «Калинушка»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62,0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67,0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75,0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106,0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93,0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403,0</w:t>
            </w:r>
          </w:p>
        </w:tc>
      </w:tr>
      <w:tr w:rsidR="00145D09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rPr>
                <w:color w:val="000000" w:themeColor="text1"/>
              </w:rPr>
              <w:t>МКУ «МПО»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30521,8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30511,8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30511,8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3051</w:t>
            </w:r>
            <w:r w:rsidR="00225165" w:rsidRPr="00F71C8A">
              <w:t>5,0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30511,8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FF0000"/>
              </w:rPr>
            </w:pPr>
            <w:r w:rsidRPr="00F71C8A">
              <w:t>1525</w:t>
            </w:r>
            <w:r w:rsidR="00225165" w:rsidRPr="00F71C8A">
              <w:t>72,2</w:t>
            </w:r>
          </w:p>
        </w:tc>
      </w:tr>
      <w:tr w:rsidR="00145D09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pPr>
              <w:jc w:val="both"/>
            </w:pPr>
            <w:r w:rsidRPr="00F71C8A">
              <w:t>МАУ «Благоустройство территорий»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225165" w:rsidP="00225165">
            <w:pPr>
              <w:jc w:val="center"/>
            </w:pPr>
            <w:r w:rsidRPr="00F71C8A">
              <w:t>3200,0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500,0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500,0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500,0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</w:pPr>
            <w:r w:rsidRPr="00F71C8A">
              <w:t>500,0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225165" w:rsidP="00225165">
            <w:pPr>
              <w:jc w:val="center"/>
            </w:pPr>
            <w:r w:rsidRPr="00F71C8A">
              <w:t>5200,0</w:t>
            </w:r>
          </w:p>
        </w:tc>
      </w:tr>
      <w:tr w:rsidR="00145D09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t xml:space="preserve">МБУК «Княгининская ЦБС» 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225165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75,6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17,7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18,6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225165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23,4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225165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24,5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225165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159,8</w:t>
            </w:r>
          </w:p>
        </w:tc>
      </w:tr>
      <w:tr w:rsidR="00145D09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rPr>
                <w:bCs/>
              </w:rPr>
              <w:t>МБУ «ХЭС СК»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15,0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C23214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6,4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25,0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C23214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46,4</w:t>
            </w:r>
          </w:p>
        </w:tc>
      </w:tr>
      <w:tr w:rsidR="00145D09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r w:rsidRPr="00F71C8A">
              <w:rPr>
                <w:color w:val="000000"/>
              </w:rPr>
              <w:t>МАУ «ФОК «Молодежный»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914D34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387,8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914D34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130,0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210,7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3,5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914D34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22,0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914D34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754,0</w:t>
            </w:r>
          </w:p>
        </w:tc>
      </w:tr>
      <w:tr w:rsidR="00145D09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145D09" w:rsidRPr="00F71C8A" w:rsidRDefault="00145D09" w:rsidP="00F51062">
            <w:pPr>
              <w:jc w:val="center"/>
            </w:pPr>
          </w:p>
          <w:p w:rsidR="00145D09" w:rsidRPr="00F71C8A" w:rsidRDefault="00145D09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45D09" w:rsidRPr="00F71C8A" w:rsidRDefault="00145D09" w:rsidP="00225165">
            <w:pPr>
              <w:rPr>
                <w:color w:val="000000"/>
              </w:rPr>
            </w:pPr>
            <w:r w:rsidRPr="00F71C8A">
              <w:rPr>
                <w:color w:val="000000"/>
              </w:rPr>
              <w:t>МБУ ДО «Княгининская СШ»</w:t>
            </w:r>
          </w:p>
        </w:tc>
        <w:tc>
          <w:tcPr>
            <w:tcW w:w="405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24,0</w:t>
            </w:r>
          </w:p>
        </w:tc>
        <w:tc>
          <w:tcPr>
            <w:tcW w:w="411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9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shd w:val="clear" w:color="auto" w:fill="auto"/>
          </w:tcPr>
          <w:p w:rsidR="00145D09" w:rsidRPr="00F71C8A" w:rsidRDefault="00145D09" w:rsidP="00225165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24,0</w:t>
            </w:r>
          </w:p>
        </w:tc>
      </w:tr>
      <w:tr w:rsidR="00914D34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914D34" w:rsidRPr="00F71C8A" w:rsidRDefault="00914D34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914D34" w:rsidRPr="00F71C8A" w:rsidRDefault="00914D34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914D34" w:rsidRPr="00F71C8A" w:rsidRDefault="00914D34" w:rsidP="005A6518">
            <w:pPr>
              <w:jc w:val="both"/>
            </w:pPr>
            <w:r w:rsidRPr="00F71C8A">
              <w:t xml:space="preserve">Управление </w:t>
            </w:r>
            <w:r w:rsidRPr="00F71C8A">
              <w:br/>
              <w:t xml:space="preserve">образования и молодежной политики </w:t>
            </w:r>
          </w:p>
        </w:tc>
        <w:tc>
          <w:tcPr>
            <w:tcW w:w="405" w:type="pct"/>
            <w:shd w:val="clear" w:color="auto" w:fill="auto"/>
          </w:tcPr>
          <w:p w:rsidR="00914D34" w:rsidRPr="008C4917" w:rsidRDefault="00914D34" w:rsidP="008E0BE1">
            <w:pPr>
              <w:jc w:val="center"/>
            </w:pPr>
            <w:r w:rsidRPr="008C4917">
              <w:t>10</w:t>
            </w:r>
            <w:r w:rsidR="008E0BE1" w:rsidRPr="008C4917">
              <w:t>6</w:t>
            </w:r>
            <w:r w:rsidRPr="008C4917">
              <w:t>,4</w:t>
            </w:r>
          </w:p>
        </w:tc>
        <w:tc>
          <w:tcPr>
            <w:tcW w:w="411" w:type="pct"/>
            <w:shd w:val="clear" w:color="auto" w:fill="auto"/>
          </w:tcPr>
          <w:p w:rsidR="00914D34" w:rsidRPr="008C4917" w:rsidRDefault="001C31A8" w:rsidP="005A6518">
            <w:pPr>
              <w:jc w:val="center"/>
            </w:pPr>
            <w:r w:rsidRPr="008C4917">
              <w:t>86,0</w:t>
            </w:r>
          </w:p>
        </w:tc>
        <w:tc>
          <w:tcPr>
            <w:tcW w:w="366" w:type="pct"/>
            <w:shd w:val="clear" w:color="auto" w:fill="auto"/>
          </w:tcPr>
          <w:p w:rsidR="00914D34" w:rsidRPr="008C4917" w:rsidRDefault="001C31A8" w:rsidP="005A6518">
            <w:pPr>
              <w:jc w:val="center"/>
            </w:pPr>
            <w:r w:rsidRPr="008C4917">
              <w:t>86,0</w:t>
            </w:r>
          </w:p>
        </w:tc>
        <w:tc>
          <w:tcPr>
            <w:tcW w:w="433" w:type="pct"/>
            <w:shd w:val="clear" w:color="auto" w:fill="auto"/>
          </w:tcPr>
          <w:p w:rsidR="00914D34" w:rsidRPr="008C4917" w:rsidRDefault="001C31A8" w:rsidP="005A6518">
            <w:pPr>
              <w:jc w:val="center"/>
            </w:pPr>
            <w:r w:rsidRPr="008C4917">
              <w:t>94,2</w:t>
            </w:r>
          </w:p>
        </w:tc>
        <w:tc>
          <w:tcPr>
            <w:tcW w:w="409" w:type="pct"/>
            <w:shd w:val="clear" w:color="auto" w:fill="auto"/>
          </w:tcPr>
          <w:p w:rsidR="00914D34" w:rsidRPr="008C4917" w:rsidRDefault="001C31A8" w:rsidP="005A6518">
            <w:pPr>
              <w:jc w:val="center"/>
            </w:pPr>
            <w:r w:rsidRPr="008C4917">
              <w:t>91,0</w:t>
            </w:r>
          </w:p>
        </w:tc>
        <w:tc>
          <w:tcPr>
            <w:tcW w:w="402" w:type="pct"/>
            <w:shd w:val="clear" w:color="auto" w:fill="auto"/>
          </w:tcPr>
          <w:p w:rsidR="00914D34" w:rsidRPr="008C4917" w:rsidRDefault="001C31A8" w:rsidP="008E0BE1">
            <w:pPr>
              <w:jc w:val="center"/>
            </w:pPr>
            <w:r w:rsidRPr="008C4917">
              <w:t>4</w:t>
            </w:r>
            <w:r w:rsidR="008E0BE1" w:rsidRPr="008C4917">
              <w:t>63</w:t>
            </w:r>
            <w:r w:rsidRPr="008C4917">
              <w:t>,6</w:t>
            </w:r>
          </w:p>
        </w:tc>
      </w:tr>
      <w:tr w:rsidR="001C31A8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1C31A8" w:rsidRPr="00F71C8A" w:rsidRDefault="001C31A8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1C31A8" w:rsidRPr="00F71C8A" w:rsidRDefault="001C31A8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1C31A8" w:rsidRPr="00F71C8A" w:rsidRDefault="001C31A8" w:rsidP="005A6518">
            <w:pPr>
              <w:jc w:val="both"/>
            </w:pPr>
            <w:r w:rsidRPr="00F71C8A">
              <w:t>Управление по благоустройству и развитию территорий</w:t>
            </w:r>
          </w:p>
        </w:tc>
        <w:tc>
          <w:tcPr>
            <w:tcW w:w="405" w:type="pct"/>
            <w:shd w:val="clear" w:color="auto" w:fill="auto"/>
          </w:tcPr>
          <w:p w:rsidR="001C31A8" w:rsidRPr="00F71C8A" w:rsidRDefault="001C31A8" w:rsidP="005A6518">
            <w:pPr>
              <w:jc w:val="center"/>
            </w:pPr>
            <w:r w:rsidRPr="00F71C8A">
              <w:t>20,5</w:t>
            </w:r>
          </w:p>
        </w:tc>
        <w:tc>
          <w:tcPr>
            <w:tcW w:w="411" w:type="pct"/>
            <w:shd w:val="clear" w:color="auto" w:fill="auto"/>
          </w:tcPr>
          <w:p w:rsidR="001C31A8" w:rsidRPr="00F71C8A" w:rsidRDefault="00BE0D51" w:rsidP="005A6518">
            <w:pPr>
              <w:jc w:val="center"/>
            </w:pPr>
            <w:r w:rsidRPr="00F71C8A">
              <w:t>30,1</w:t>
            </w:r>
          </w:p>
        </w:tc>
        <w:tc>
          <w:tcPr>
            <w:tcW w:w="366" w:type="pct"/>
            <w:shd w:val="clear" w:color="auto" w:fill="auto"/>
          </w:tcPr>
          <w:p w:rsidR="001C31A8" w:rsidRPr="00F71C8A" w:rsidRDefault="001C31A8" w:rsidP="005A6518">
            <w:pPr>
              <w:jc w:val="center"/>
            </w:pPr>
            <w:r w:rsidRPr="00F71C8A">
              <w:t>20,5</w:t>
            </w:r>
          </w:p>
        </w:tc>
        <w:tc>
          <w:tcPr>
            <w:tcW w:w="433" w:type="pct"/>
            <w:shd w:val="clear" w:color="auto" w:fill="auto"/>
          </w:tcPr>
          <w:p w:rsidR="001C31A8" w:rsidRPr="00F71C8A" w:rsidRDefault="001C31A8" w:rsidP="005A6518">
            <w:pPr>
              <w:jc w:val="center"/>
            </w:pPr>
            <w:r w:rsidRPr="00F71C8A">
              <w:t>20,5</w:t>
            </w:r>
          </w:p>
        </w:tc>
        <w:tc>
          <w:tcPr>
            <w:tcW w:w="409" w:type="pct"/>
            <w:shd w:val="clear" w:color="auto" w:fill="auto"/>
          </w:tcPr>
          <w:p w:rsidR="001C31A8" w:rsidRPr="00F71C8A" w:rsidRDefault="001C31A8" w:rsidP="005A6518">
            <w:pPr>
              <w:jc w:val="center"/>
            </w:pPr>
            <w:r w:rsidRPr="00F71C8A">
              <w:t>20,5</w:t>
            </w:r>
          </w:p>
        </w:tc>
        <w:tc>
          <w:tcPr>
            <w:tcW w:w="402" w:type="pct"/>
            <w:shd w:val="clear" w:color="auto" w:fill="auto"/>
          </w:tcPr>
          <w:p w:rsidR="001C31A8" w:rsidRPr="00F71C8A" w:rsidRDefault="00BE0D51" w:rsidP="005A6518">
            <w:pPr>
              <w:jc w:val="center"/>
            </w:pPr>
            <w:r w:rsidRPr="00F71C8A">
              <w:t>112,1</w:t>
            </w:r>
          </w:p>
        </w:tc>
      </w:tr>
      <w:tr w:rsidR="00E80167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E80167" w:rsidRPr="00F71C8A" w:rsidRDefault="00E80167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E80167" w:rsidRPr="00F71C8A" w:rsidRDefault="00E80167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E80167" w:rsidRPr="00F71C8A" w:rsidRDefault="00E80167" w:rsidP="005A6518">
            <w:pPr>
              <w:jc w:val="both"/>
            </w:pPr>
            <w:r w:rsidRPr="00F71C8A">
              <w:t xml:space="preserve">МКУ «ЕДДС» </w:t>
            </w:r>
          </w:p>
        </w:tc>
        <w:tc>
          <w:tcPr>
            <w:tcW w:w="405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8615,4</w:t>
            </w:r>
          </w:p>
        </w:tc>
        <w:tc>
          <w:tcPr>
            <w:tcW w:w="411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8715,4</w:t>
            </w:r>
          </w:p>
        </w:tc>
        <w:tc>
          <w:tcPr>
            <w:tcW w:w="366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8841,6</w:t>
            </w:r>
          </w:p>
        </w:tc>
        <w:tc>
          <w:tcPr>
            <w:tcW w:w="433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8829,7</w:t>
            </w:r>
          </w:p>
        </w:tc>
        <w:tc>
          <w:tcPr>
            <w:tcW w:w="409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8834,2</w:t>
            </w:r>
          </w:p>
        </w:tc>
        <w:tc>
          <w:tcPr>
            <w:tcW w:w="402" w:type="pct"/>
            <w:shd w:val="clear" w:color="auto" w:fill="auto"/>
          </w:tcPr>
          <w:p w:rsidR="00E80167" w:rsidRPr="00F71C8A" w:rsidRDefault="00E80167" w:rsidP="005A6518">
            <w:pPr>
              <w:jc w:val="center"/>
            </w:pPr>
            <w:r w:rsidRPr="00F71C8A">
              <w:t>43836,3</w:t>
            </w:r>
          </w:p>
        </w:tc>
      </w:tr>
      <w:tr w:rsidR="00E80167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E80167" w:rsidRPr="00F71C8A" w:rsidRDefault="00E80167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E80167" w:rsidRPr="00F71C8A" w:rsidRDefault="00E80167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E80167" w:rsidRPr="00F71C8A" w:rsidRDefault="00E80167" w:rsidP="005A6518">
            <w:pPr>
              <w:jc w:val="both"/>
            </w:pPr>
            <w:r w:rsidRPr="00F71C8A">
              <w:t>МКУ «ХЭУ»</w:t>
            </w:r>
          </w:p>
        </w:tc>
        <w:tc>
          <w:tcPr>
            <w:tcW w:w="405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  <w:tc>
          <w:tcPr>
            <w:tcW w:w="409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shd w:val="clear" w:color="auto" w:fill="auto"/>
          </w:tcPr>
          <w:p w:rsidR="00E80167" w:rsidRPr="00F71C8A" w:rsidRDefault="00E80167" w:rsidP="005A6518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</w:tr>
      <w:tr w:rsidR="00E80167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E80167" w:rsidRPr="00F71C8A" w:rsidRDefault="00E80167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E80167" w:rsidRPr="00F71C8A" w:rsidRDefault="00E80167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E80167" w:rsidRPr="00F71C8A" w:rsidRDefault="00E80167" w:rsidP="005A6518">
            <w:pPr>
              <w:jc w:val="both"/>
            </w:pPr>
            <w:r w:rsidRPr="00F71C8A">
              <w:t xml:space="preserve">Отдел культуры, туризма и народных промыслов </w:t>
            </w:r>
          </w:p>
        </w:tc>
        <w:tc>
          <w:tcPr>
            <w:tcW w:w="405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  <w:tc>
          <w:tcPr>
            <w:tcW w:w="411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9" w:type="pct"/>
            <w:shd w:val="clear" w:color="auto" w:fill="auto"/>
          </w:tcPr>
          <w:p w:rsidR="00E80167" w:rsidRPr="00F71C8A" w:rsidRDefault="00E80167" w:rsidP="005A6518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shd w:val="clear" w:color="auto" w:fill="auto"/>
          </w:tcPr>
          <w:p w:rsidR="00E80167" w:rsidRPr="00F71C8A" w:rsidRDefault="00E80167" w:rsidP="005A6518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</w:tr>
      <w:tr w:rsidR="00E80167" w:rsidRPr="00F71C8A" w:rsidTr="00F51062"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</w:tcPr>
          <w:p w:rsidR="00E80167" w:rsidRPr="00F71C8A" w:rsidRDefault="00E80167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bottom w:val="nil"/>
            </w:tcBorders>
            <w:shd w:val="clear" w:color="auto" w:fill="auto"/>
          </w:tcPr>
          <w:p w:rsidR="00E80167" w:rsidRPr="00F71C8A" w:rsidRDefault="00E80167" w:rsidP="00F51062">
            <w:pPr>
              <w:jc w:val="center"/>
            </w:pPr>
          </w:p>
        </w:tc>
        <w:tc>
          <w:tcPr>
            <w:tcW w:w="955" w:type="pct"/>
            <w:shd w:val="clear" w:color="auto" w:fill="auto"/>
          </w:tcPr>
          <w:p w:rsidR="00E80167" w:rsidRPr="00F71C8A" w:rsidRDefault="00E80167" w:rsidP="005A6518">
            <w:r w:rsidRPr="00F71C8A">
              <w:rPr>
                <w:color w:val="000000"/>
              </w:rPr>
              <w:t xml:space="preserve">МКУ «Управление капитального </w:t>
            </w:r>
            <w:r w:rsidRPr="00F71C8A">
              <w:rPr>
                <w:color w:val="000000"/>
              </w:rPr>
              <w:lastRenderedPageBreak/>
              <w:t>строительства Княгининского округа»</w:t>
            </w:r>
          </w:p>
        </w:tc>
        <w:tc>
          <w:tcPr>
            <w:tcW w:w="405" w:type="pct"/>
            <w:shd w:val="clear" w:color="auto" w:fill="auto"/>
          </w:tcPr>
          <w:p w:rsidR="00E80167" w:rsidRPr="00F71C8A" w:rsidRDefault="00E80167" w:rsidP="005A6518">
            <w:pPr>
              <w:jc w:val="center"/>
            </w:pPr>
            <w:r w:rsidRPr="00F71C8A">
              <w:lastRenderedPageBreak/>
              <w:t>0</w:t>
            </w:r>
          </w:p>
        </w:tc>
        <w:tc>
          <w:tcPr>
            <w:tcW w:w="411" w:type="pct"/>
            <w:shd w:val="clear" w:color="auto" w:fill="auto"/>
          </w:tcPr>
          <w:p w:rsidR="00E80167" w:rsidRPr="00F71C8A" w:rsidRDefault="00E80167" w:rsidP="005A6518">
            <w:pPr>
              <w:jc w:val="center"/>
            </w:pPr>
            <w:r w:rsidRPr="00F71C8A">
              <w:t>3,2</w:t>
            </w:r>
          </w:p>
        </w:tc>
        <w:tc>
          <w:tcPr>
            <w:tcW w:w="366" w:type="pct"/>
            <w:shd w:val="clear" w:color="auto" w:fill="auto"/>
          </w:tcPr>
          <w:p w:rsidR="00E80167" w:rsidRPr="00F71C8A" w:rsidRDefault="00E80167" w:rsidP="005A6518">
            <w:pPr>
              <w:jc w:val="center"/>
            </w:pPr>
            <w:r w:rsidRPr="00F71C8A">
              <w:t>0</w:t>
            </w:r>
          </w:p>
        </w:tc>
        <w:tc>
          <w:tcPr>
            <w:tcW w:w="433" w:type="pct"/>
            <w:shd w:val="clear" w:color="auto" w:fill="auto"/>
          </w:tcPr>
          <w:p w:rsidR="00E80167" w:rsidRPr="00F71C8A" w:rsidRDefault="00E80167" w:rsidP="005A6518">
            <w:pPr>
              <w:jc w:val="center"/>
            </w:pPr>
            <w:r w:rsidRPr="00F71C8A">
              <w:t>0</w:t>
            </w:r>
          </w:p>
        </w:tc>
        <w:tc>
          <w:tcPr>
            <w:tcW w:w="409" w:type="pct"/>
            <w:shd w:val="clear" w:color="auto" w:fill="auto"/>
          </w:tcPr>
          <w:p w:rsidR="00E80167" w:rsidRPr="00F71C8A" w:rsidRDefault="00E80167" w:rsidP="005A6518">
            <w:pPr>
              <w:jc w:val="center"/>
            </w:pPr>
            <w:r w:rsidRPr="00F71C8A">
              <w:t>0</w:t>
            </w:r>
          </w:p>
        </w:tc>
        <w:tc>
          <w:tcPr>
            <w:tcW w:w="402" w:type="pct"/>
            <w:shd w:val="clear" w:color="auto" w:fill="auto"/>
          </w:tcPr>
          <w:p w:rsidR="00E80167" w:rsidRPr="00F71C8A" w:rsidRDefault="00E80167" w:rsidP="005A6518">
            <w:pPr>
              <w:jc w:val="center"/>
            </w:pPr>
            <w:r w:rsidRPr="00F71C8A">
              <w:t>3,2</w:t>
            </w:r>
          </w:p>
        </w:tc>
      </w:tr>
      <w:tr w:rsidR="00A7306D" w:rsidRPr="00F71C8A" w:rsidTr="009B2FF8">
        <w:trPr>
          <w:trHeight w:val="1420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center"/>
            </w:pPr>
            <w:r w:rsidRPr="00F71C8A">
              <w:lastRenderedPageBreak/>
              <w:t>Подпрограмма 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center"/>
            </w:pPr>
            <w:r w:rsidRPr="00F71C8A">
              <w:t>«Обеспечение пожарной безопасности на территории Княгининского муниципального округа»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both"/>
            </w:pPr>
            <w:r w:rsidRPr="00F71C8A">
              <w:t>Всего: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36 835,5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32 656,0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32 814,2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32841,6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32788,7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167936,0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pPr>
              <w:jc w:val="both"/>
            </w:pPr>
            <w:r w:rsidRPr="00F71C8A">
              <w:t>Администрация Княгининского муниципального округа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2FF8" w:rsidP="00EB4792">
            <w:pPr>
              <w:jc w:val="center"/>
            </w:pPr>
            <w:r w:rsidRPr="00F71C8A">
              <w:t>48,0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2FF8" w:rsidP="00EB4792">
            <w:pPr>
              <w:jc w:val="center"/>
            </w:pPr>
            <w:r w:rsidRPr="00F71C8A">
              <w:t>48,8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2FF8" w:rsidP="00F51062">
            <w:pPr>
              <w:jc w:val="center"/>
            </w:pPr>
            <w:r w:rsidRPr="00F71C8A">
              <w:t>48,8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2FF8" w:rsidP="00F51062">
            <w:pPr>
              <w:jc w:val="center"/>
            </w:pPr>
            <w:r w:rsidRPr="00F71C8A">
              <w:t>48,8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2FF8" w:rsidP="00F51062">
            <w:pPr>
              <w:jc w:val="center"/>
            </w:pPr>
            <w:r w:rsidRPr="00F71C8A">
              <w:t>48,8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E028B" w:rsidP="00F51062">
            <w:pPr>
              <w:jc w:val="center"/>
            </w:pPr>
            <w:r w:rsidRPr="00F71C8A">
              <w:t>243,2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3B196C" w:rsidP="003B196C">
            <w:pPr>
              <w:jc w:val="both"/>
            </w:pPr>
            <w:r w:rsidRPr="00F71C8A">
              <w:t>МБУК «Культурно-досуговое объединение»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E028B" w:rsidP="00EB4792">
            <w:pPr>
              <w:jc w:val="center"/>
            </w:pPr>
            <w:r w:rsidRPr="00F71C8A">
              <w:t>420,0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E028B" w:rsidP="00EB4792">
            <w:pPr>
              <w:jc w:val="center"/>
            </w:pPr>
            <w:r w:rsidRPr="00F71C8A">
              <w:t>620,0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E028B" w:rsidP="00F51062">
            <w:pPr>
              <w:jc w:val="center"/>
            </w:pPr>
            <w:r w:rsidRPr="00F71C8A">
              <w:t>442,5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E028B" w:rsidP="00F51062">
            <w:pPr>
              <w:jc w:val="center"/>
            </w:pPr>
            <w:r w:rsidRPr="00F71C8A">
              <w:t>410,0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E028B" w:rsidP="00F51062">
            <w:pPr>
              <w:jc w:val="center"/>
            </w:pPr>
            <w:r w:rsidRPr="00F71C8A">
              <w:t>460,0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E028B" w:rsidP="00F51062">
            <w:pPr>
              <w:jc w:val="center"/>
            </w:pPr>
            <w:r w:rsidRPr="00F71C8A">
              <w:t>2352,5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851" w:rsidRPr="00F71C8A" w:rsidRDefault="00C30851" w:rsidP="00C30851">
            <w:pPr>
              <w:jc w:val="both"/>
              <w:rPr>
                <w:bCs/>
              </w:rPr>
            </w:pPr>
            <w:r w:rsidRPr="00F71C8A">
              <w:rPr>
                <w:bCs/>
              </w:rPr>
              <w:t>МБУ</w:t>
            </w:r>
          </w:p>
          <w:p w:rsidR="00AF7DB0" w:rsidRPr="00F71C8A" w:rsidRDefault="00C30851" w:rsidP="00C30851">
            <w:pPr>
              <w:jc w:val="both"/>
            </w:pPr>
            <w:r w:rsidRPr="00F71C8A">
              <w:rPr>
                <w:bCs/>
              </w:rPr>
              <w:t>ДО «ДМШ» г.Княгинино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E028B" w:rsidP="00EB4792">
            <w:pPr>
              <w:jc w:val="center"/>
              <w:rPr>
                <w:bCs/>
              </w:rPr>
            </w:pPr>
            <w:r w:rsidRPr="00F71C8A">
              <w:rPr>
                <w:bCs/>
              </w:rPr>
              <w:t>221,5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E028B" w:rsidP="00EB4792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E028B" w:rsidP="00F51062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C1DEB" w:rsidP="00F51062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C1DEB" w:rsidP="00F51062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12,0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C1DEB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269,5</w:t>
            </w:r>
          </w:p>
        </w:tc>
      </w:tr>
      <w:tr w:rsidR="00AF7DB0" w:rsidRPr="00F71C8A" w:rsidTr="00F51062">
        <w:trPr>
          <w:trHeight w:val="858"/>
        </w:trPr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r w:rsidRPr="00F71C8A">
              <w:t xml:space="preserve">МБОУ </w:t>
            </w:r>
            <w:r w:rsidR="00B7667E" w:rsidRPr="00F71C8A">
              <w:t>«Возрожденская С</w:t>
            </w:r>
            <w:r w:rsidRPr="00F71C8A">
              <w:t>Ш</w:t>
            </w:r>
            <w:r w:rsidR="00B7667E" w:rsidRPr="00F71C8A">
              <w:t>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C1DEB" w:rsidP="00EB4792">
            <w:r w:rsidRPr="00F71C8A">
              <w:t>314,0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C1DEB" w:rsidP="00EB4792">
            <w:r w:rsidRPr="00F71C8A">
              <w:t>122,5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C1DEB" w:rsidP="00F51062">
            <w:pPr>
              <w:jc w:val="center"/>
            </w:pPr>
            <w:r w:rsidRPr="00F71C8A">
              <w:t>142,0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C1DEB" w:rsidP="00F51062">
            <w:r w:rsidRPr="00F71C8A">
              <w:t>134,5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C1DEB" w:rsidP="00F51062">
            <w:r w:rsidRPr="00F71C8A">
              <w:t>100,0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5C1DEB" w:rsidP="00F51062">
            <w:pPr>
              <w:jc w:val="center"/>
            </w:pPr>
            <w:r w:rsidRPr="00F71C8A">
              <w:t>813,0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r w:rsidRPr="00F71C8A">
              <w:t xml:space="preserve">МБОУ </w:t>
            </w:r>
            <w:r w:rsidR="00B7667E" w:rsidRPr="00F71C8A">
              <w:t>«</w:t>
            </w:r>
            <w:r w:rsidRPr="00F71C8A">
              <w:t>Княгининская СШ №1</w:t>
            </w:r>
            <w:r w:rsidR="00B7667E" w:rsidRPr="00F71C8A">
              <w:t>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2E0F9C" w:rsidP="00EB4792">
            <w:r w:rsidRPr="00F71C8A">
              <w:t>245,0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83484" w:rsidP="00EB4792">
            <w:r w:rsidRPr="00F71C8A">
              <w:t>260,0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83484" w:rsidP="00F51062">
            <w:pPr>
              <w:jc w:val="center"/>
            </w:pPr>
            <w:r w:rsidRPr="00F71C8A">
              <w:t>275,0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83484" w:rsidP="00F51062">
            <w:r w:rsidRPr="00F71C8A">
              <w:t>290,0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83484" w:rsidP="00F51062">
            <w:r w:rsidRPr="00F71C8A">
              <w:t>305,0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83484" w:rsidP="00F51062">
            <w:pPr>
              <w:jc w:val="center"/>
            </w:pPr>
            <w:r w:rsidRPr="00F71C8A">
              <w:t>1375,0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r w:rsidRPr="00F71C8A">
              <w:t xml:space="preserve">МБОУ </w:t>
            </w:r>
            <w:r w:rsidR="00B7667E" w:rsidRPr="00F71C8A">
              <w:t>«</w:t>
            </w:r>
            <w:r w:rsidRPr="00F71C8A">
              <w:t>Княгининская СОШ №2</w:t>
            </w:r>
            <w:r w:rsidR="00657D2B" w:rsidRPr="00F71C8A">
              <w:t>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3045F" w:rsidP="00EB4792">
            <w:r w:rsidRPr="00F71C8A">
              <w:t>157,4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3045F" w:rsidP="00EB4792">
            <w:r w:rsidRPr="00F71C8A">
              <w:t>157,4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3045F" w:rsidP="00F51062">
            <w:pPr>
              <w:jc w:val="center"/>
            </w:pPr>
            <w:r w:rsidRPr="00F71C8A">
              <w:t>198,5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3045F" w:rsidP="00F51062">
            <w:r w:rsidRPr="00F71C8A">
              <w:t>198,5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3045F" w:rsidP="00F51062">
            <w:r w:rsidRPr="00F71C8A">
              <w:t>208,5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3045F" w:rsidP="00F51062">
            <w:pPr>
              <w:jc w:val="center"/>
            </w:pPr>
            <w:r w:rsidRPr="00F71C8A">
              <w:t>920,3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r w:rsidRPr="00F71C8A">
              <w:t>МБДОУ детский сад №2 «Светлячок»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02C64" w:rsidP="00EB4792">
            <w:r w:rsidRPr="00F71C8A">
              <w:t>264,9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02C64" w:rsidP="00EB4792">
            <w:r w:rsidRPr="00F71C8A">
              <w:t>39,0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02C64" w:rsidP="00F51062">
            <w:pPr>
              <w:jc w:val="center"/>
            </w:pPr>
            <w:r w:rsidRPr="00F71C8A">
              <w:t>40,0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02C64" w:rsidP="00F51062">
            <w:r w:rsidRPr="00F71C8A">
              <w:t>98,0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02C64" w:rsidP="00F51062">
            <w:r w:rsidRPr="00F71C8A">
              <w:t>64,0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64" w:rsidRPr="00F71C8A" w:rsidRDefault="00F02C64" w:rsidP="00F51062">
            <w:pPr>
              <w:jc w:val="center"/>
            </w:pPr>
            <w:r w:rsidRPr="00F71C8A">
              <w:t>505,9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657D2B" w:rsidP="00F51062">
            <w:r w:rsidRPr="00F71C8A">
              <w:t>МБУ ДО «Княгининский ДДТ»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6102B6" w:rsidP="00EB4792">
            <w:pPr>
              <w:jc w:val="center"/>
            </w:pPr>
            <w:r w:rsidRPr="00F71C8A">
              <w:t>264,</w:t>
            </w:r>
          </w:p>
          <w:p w:rsidR="006102B6" w:rsidRPr="00F71C8A" w:rsidRDefault="006102B6" w:rsidP="00EB4792">
            <w:pPr>
              <w:jc w:val="center"/>
            </w:pPr>
            <w:r w:rsidRPr="00F71C8A"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6102B6" w:rsidP="00EB4792">
            <w:pPr>
              <w:jc w:val="center"/>
            </w:pPr>
            <w:r w:rsidRPr="00F71C8A">
              <w:t>63,8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6102B6" w:rsidP="006102B6">
            <w:pPr>
              <w:jc w:val="center"/>
            </w:pPr>
            <w:r w:rsidRPr="00F71C8A">
              <w:t>69,3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6102B6" w:rsidP="00F51062">
            <w:pPr>
              <w:jc w:val="center"/>
            </w:pPr>
            <w:r w:rsidRPr="00F71C8A">
              <w:t>87,5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6102B6" w:rsidP="00F51062">
            <w:pPr>
              <w:jc w:val="center"/>
            </w:pPr>
            <w:r w:rsidRPr="00F71C8A">
              <w:t>84,2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6102B6" w:rsidP="00F51062">
            <w:pPr>
              <w:jc w:val="center"/>
            </w:pPr>
            <w:r w:rsidRPr="00F71C8A">
              <w:t>569,0</w:t>
            </w:r>
          </w:p>
        </w:tc>
      </w:tr>
      <w:tr w:rsidR="00AF7DB0" w:rsidRPr="00F71C8A" w:rsidTr="00F51062"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r w:rsidRPr="00F71C8A">
              <w:t>МБДОУ детский сад №4 «Улыбка»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C56D6" w:rsidP="00EB4792">
            <w:pPr>
              <w:jc w:val="center"/>
            </w:pPr>
            <w:r w:rsidRPr="00F71C8A">
              <w:t>267,0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C56D6" w:rsidP="00CC56D6">
            <w:pPr>
              <w:jc w:val="center"/>
            </w:pPr>
            <w:r w:rsidRPr="00F71C8A">
              <w:t>45,0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C56D6" w:rsidP="00F51062">
            <w:pPr>
              <w:jc w:val="center"/>
            </w:pPr>
            <w:r w:rsidRPr="00F71C8A">
              <w:t>54,0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C56D6" w:rsidP="00F51062">
            <w:pPr>
              <w:jc w:val="center"/>
            </w:pPr>
            <w:r w:rsidRPr="00F71C8A">
              <w:t>57,0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C56D6" w:rsidP="00F51062">
            <w:pPr>
              <w:jc w:val="center"/>
            </w:pPr>
            <w:r w:rsidRPr="00F71C8A">
              <w:t>67,0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C56D6" w:rsidP="00CC56D6">
            <w:pPr>
              <w:jc w:val="center"/>
            </w:pPr>
            <w:r w:rsidRPr="00F71C8A">
              <w:t>490,0</w:t>
            </w:r>
          </w:p>
        </w:tc>
      </w:tr>
      <w:tr w:rsidR="00AF7DB0" w:rsidRPr="00F71C8A" w:rsidTr="00F51062"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r w:rsidRPr="00F71C8A">
              <w:t>МБДОУ детский сад  №11  «Колосок»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025D8E" w:rsidP="00EB4792">
            <w:pPr>
              <w:jc w:val="center"/>
            </w:pPr>
            <w:r w:rsidRPr="00F71C8A">
              <w:t>269,5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025D8E" w:rsidP="00EB4792">
            <w:pPr>
              <w:jc w:val="center"/>
            </w:pPr>
            <w:r w:rsidRPr="00F71C8A">
              <w:t>61,0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025D8E" w:rsidP="00F51062">
            <w:pPr>
              <w:jc w:val="center"/>
            </w:pPr>
            <w:r w:rsidRPr="00F71C8A">
              <w:t>72,0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025D8E" w:rsidP="00F51062">
            <w:pPr>
              <w:jc w:val="center"/>
            </w:pPr>
            <w:r w:rsidRPr="00F71C8A">
              <w:t>108,5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025D8E" w:rsidP="00F51062">
            <w:pPr>
              <w:jc w:val="center"/>
            </w:pPr>
            <w:r w:rsidRPr="00F71C8A">
              <w:t>92,0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025D8E" w:rsidP="00025D8E">
            <w:pPr>
              <w:jc w:val="center"/>
            </w:pPr>
            <w:r w:rsidRPr="00F71C8A">
              <w:t>603,0</w:t>
            </w:r>
          </w:p>
        </w:tc>
      </w:tr>
      <w:tr w:rsidR="00AF7DB0" w:rsidRPr="00F71C8A" w:rsidTr="00F51062">
        <w:trPr>
          <w:trHeight w:val="589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r w:rsidRPr="00F71C8A">
              <w:t>МБДОУ детский сад  №1  «Теремок»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8F434D" w:rsidP="00EB4792">
            <w:pPr>
              <w:jc w:val="center"/>
            </w:pPr>
            <w:r w:rsidRPr="00F71C8A">
              <w:t>277,5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8F434D" w:rsidP="00EB4792">
            <w:pPr>
              <w:jc w:val="center"/>
            </w:pPr>
            <w:r w:rsidRPr="00F71C8A">
              <w:t>65,0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8F434D" w:rsidP="00F51062">
            <w:pPr>
              <w:jc w:val="center"/>
            </w:pPr>
            <w:r w:rsidRPr="00F71C8A">
              <w:t>72,0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8F434D" w:rsidP="00F51062">
            <w:pPr>
              <w:jc w:val="center"/>
            </w:pPr>
            <w:r w:rsidRPr="00F71C8A">
              <w:t>128,0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8F434D" w:rsidP="00F51062">
            <w:pPr>
              <w:jc w:val="center"/>
            </w:pPr>
            <w:r w:rsidRPr="00F71C8A">
              <w:t>90,0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8F434D" w:rsidP="008F434D">
            <w:pPr>
              <w:jc w:val="center"/>
            </w:pPr>
            <w:r w:rsidRPr="00F71C8A">
              <w:t>632 ,5</w:t>
            </w:r>
          </w:p>
        </w:tc>
      </w:tr>
      <w:tr w:rsidR="00AF7DB0" w:rsidRPr="00F71C8A" w:rsidTr="00F51062">
        <w:trPr>
          <w:trHeight w:val="601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r w:rsidRPr="00F71C8A">
              <w:t>МБДОУ детский сад  №13  «Сказка»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3305" w:rsidP="00EB4792">
            <w:pPr>
              <w:jc w:val="center"/>
            </w:pPr>
            <w:r w:rsidRPr="00F71C8A">
              <w:t>79,0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3305" w:rsidP="00EB4792">
            <w:pPr>
              <w:jc w:val="center"/>
            </w:pPr>
            <w:r w:rsidRPr="00F71C8A">
              <w:t>65,0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3305" w:rsidP="00F51062">
            <w:pPr>
              <w:jc w:val="center"/>
            </w:pPr>
            <w:r w:rsidRPr="00F71C8A">
              <w:t>72,0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3305" w:rsidP="00F51062">
            <w:pPr>
              <w:jc w:val="center"/>
            </w:pPr>
            <w:r w:rsidRPr="00F71C8A">
              <w:t>128,0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3305" w:rsidP="00F51062">
            <w:pPr>
              <w:jc w:val="center"/>
            </w:pPr>
            <w:r w:rsidRPr="00F71C8A">
              <w:t>100,0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9B3305" w:rsidP="00F51062">
            <w:pPr>
              <w:jc w:val="center"/>
            </w:pPr>
            <w:r w:rsidRPr="00F71C8A">
              <w:t>444,0</w:t>
            </w:r>
          </w:p>
        </w:tc>
      </w:tr>
      <w:tr w:rsidR="00AF7DB0" w:rsidRPr="00F71C8A" w:rsidTr="00F51062">
        <w:trPr>
          <w:trHeight w:val="601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r w:rsidRPr="00F71C8A">
              <w:t>МБДОУ детский сад  №8  «Калинушка»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D01FD0" w:rsidP="00EB4792">
            <w:pPr>
              <w:jc w:val="center"/>
            </w:pPr>
            <w:r w:rsidRPr="00F71C8A">
              <w:t>62,0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5D8E" w:rsidP="00D45C13">
            <w:pPr>
              <w:jc w:val="center"/>
            </w:pPr>
            <w:r w:rsidRPr="00F71C8A">
              <w:t>6</w:t>
            </w:r>
            <w:r w:rsidR="00D45C13" w:rsidRPr="00F71C8A">
              <w:t>7</w:t>
            </w:r>
            <w:r w:rsidRPr="00F71C8A">
              <w:t>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5D8E" w:rsidP="00F51062">
            <w:pPr>
              <w:jc w:val="center"/>
            </w:pPr>
            <w:r w:rsidRPr="00F71C8A">
              <w:t>75,0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5D8E" w:rsidP="00F51062">
            <w:pPr>
              <w:jc w:val="center"/>
            </w:pPr>
            <w:r w:rsidRPr="00F71C8A">
              <w:t>106,0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5D8E" w:rsidP="00F51062">
            <w:pPr>
              <w:jc w:val="center"/>
            </w:pPr>
            <w:r w:rsidRPr="00F71C8A">
              <w:t>93,0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D45C13" w:rsidP="00F51062">
            <w:pPr>
              <w:jc w:val="center"/>
            </w:pPr>
            <w:r w:rsidRPr="00F71C8A">
              <w:t>403,0</w:t>
            </w:r>
          </w:p>
        </w:tc>
      </w:tr>
      <w:tr w:rsidR="00AF7DB0" w:rsidRPr="00F71C8A" w:rsidTr="00C82833">
        <w:trPr>
          <w:trHeight w:val="391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82833" w:rsidP="00F51062">
            <w:r w:rsidRPr="00F71C8A">
              <w:rPr>
                <w:color w:val="000000" w:themeColor="text1"/>
              </w:rPr>
              <w:t>МКУ «МПО»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EB4792">
            <w:pPr>
              <w:jc w:val="center"/>
            </w:pPr>
            <w:r w:rsidRPr="00F71C8A">
              <w:t>30521,8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EB4792">
            <w:pPr>
              <w:jc w:val="center"/>
            </w:pPr>
            <w:r w:rsidRPr="00F71C8A">
              <w:t>30511,8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F51062">
            <w:pPr>
              <w:jc w:val="center"/>
            </w:pPr>
            <w:r w:rsidRPr="00F71C8A">
              <w:t>30511,8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F51062">
            <w:pPr>
              <w:jc w:val="center"/>
            </w:pPr>
            <w:r w:rsidRPr="00F71C8A">
              <w:t>30511,8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F51062">
            <w:pPr>
              <w:jc w:val="center"/>
            </w:pPr>
            <w:r w:rsidRPr="00F71C8A">
              <w:t>30511,8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F51062">
            <w:pPr>
              <w:jc w:val="center"/>
              <w:rPr>
                <w:color w:val="FF0000"/>
              </w:rPr>
            </w:pPr>
            <w:r w:rsidRPr="00F71C8A">
              <w:t>152569,0</w:t>
            </w:r>
          </w:p>
        </w:tc>
      </w:tr>
      <w:tr w:rsidR="00AF7DB0" w:rsidRPr="00F71C8A" w:rsidTr="003F1422">
        <w:trPr>
          <w:trHeight w:val="267"/>
        </w:trPr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B196C" w:rsidP="003B196C">
            <w:pPr>
              <w:jc w:val="both"/>
            </w:pPr>
            <w:r w:rsidRPr="00F71C8A">
              <w:t>МАУ «Благоустройство территорий»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EB4792">
            <w:pPr>
              <w:jc w:val="center"/>
            </w:pPr>
            <w:r w:rsidRPr="00F71C8A">
              <w:t>3000,0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EB4792">
            <w:pPr>
              <w:jc w:val="center"/>
            </w:pPr>
            <w:r w:rsidRPr="00F71C8A">
              <w:t>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F51062">
            <w:pPr>
              <w:jc w:val="center"/>
            </w:pPr>
            <w:r w:rsidRPr="00F71C8A">
              <w:t>500,0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F51062">
            <w:pPr>
              <w:jc w:val="center"/>
            </w:pPr>
            <w:r w:rsidRPr="00F71C8A">
              <w:t>500,0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F51062">
            <w:pPr>
              <w:jc w:val="center"/>
            </w:pPr>
            <w:r w:rsidRPr="00F71C8A">
              <w:t>500,0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F1422" w:rsidP="00F51062">
            <w:pPr>
              <w:jc w:val="center"/>
            </w:pPr>
            <w:r w:rsidRPr="00F71C8A">
              <w:t>5000,0</w:t>
            </w:r>
          </w:p>
        </w:tc>
      </w:tr>
      <w:tr w:rsidR="00AF7DB0" w:rsidRPr="00F71C8A" w:rsidTr="00A77714">
        <w:trPr>
          <w:trHeight w:val="357"/>
        </w:trPr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855974" w:rsidP="00F51062">
            <w:r w:rsidRPr="00F71C8A">
              <w:t xml:space="preserve">МБУК «Княгининская ЦБС»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53DEC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21,9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53DEC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17,7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53DEC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18,6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53DEC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53DEC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20,4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53DEC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98,1</w:t>
            </w:r>
          </w:p>
        </w:tc>
      </w:tr>
      <w:tr w:rsidR="00A77714" w:rsidRPr="00F71C8A" w:rsidTr="00A77714">
        <w:trPr>
          <w:trHeight w:val="309"/>
        </w:trPr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7714" w:rsidRPr="00F71C8A" w:rsidRDefault="00A77714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7714" w:rsidRPr="00F71C8A" w:rsidRDefault="00A77714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14" w:rsidRPr="00F71C8A" w:rsidRDefault="00A77714" w:rsidP="00F51062">
            <w:r w:rsidRPr="00F71C8A">
              <w:rPr>
                <w:bCs/>
              </w:rPr>
              <w:t>МБУ «ХЭС СК»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14" w:rsidRPr="00F71C8A" w:rsidRDefault="005E6C20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14" w:rsidRPr="00F71C8A" w:rsidRDefault="005E6C20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14" w:rsidRPr="00F71C8A" w:rsidRDefault="005E6C20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14" w:rsidRPr="00F71C8A" w:rsidRDefault="005E6C20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14" w:rsidRPr="00F71C8A" w:rsidRDefault="005E6C20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25,0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14" w:rsidRPr="00F71C8A" w:rsidRDefault="005E6C20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40,0</w:t>
            </w:r>
          </w:p>
        </w:tc>
      </w:tr>
      <w:tr w:rsidR="0030416E" w:rsidRPr="00F71C8A" w:rsidTr="0030416E">
        <w:trPr>
          <w:trHeight w:val="601"/>
        </w:trPr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16E" w:rsidRPr="00F71C8A" w:rsidRDefault="0030416E" w:rsidP="00F51062"/>
        </w:tc>
        <w:tc>
          <w:tcPr>
            <w:tcW w:w="9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16E" w:rsidRPr="00F71C8A" w:rsidRDefault="0030416E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C53DEC">
            <w:r w:rsidRPr="00F71C8A">
              <w:rPr>
                <w:color w:val="000000"/>
              </w:rPr>
              <w:t>МАУ «ФОК «Молодежный»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362,8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210,7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7,0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584,0</w:t>
            </w:r>
          </w:p>
        </w:tc>
      </w:tr>
      <w:tr w:rsidR="0030416E" w:rsidRPr="00F71C8A" w:rsidTr="0030416E">
        <w:trPr>
          <w:trHeight w:val="601"/>
        </w:trPr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16E" w:rsidRPr="00F71C8A" w:rsidRDefault="0030416E" w:rsidP="00F51062"/>
        </w:tc>
        <w:tc>
          <w:tcPr>
            <w:tcW w:w="9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16E" w:rsidRPr="00F71C8A" w:rsidRDefault="0030416E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C53DEC">
            <w:pPr>
              <w:rPr>
                <w:color w:val="000000"/>
              </w:rPr>
            </w:pPr>
            <w:r w:rsidRPr="00F71C8A">
              <w:rPr>
                <w:color w:val="000000"/>
              </w:rPr>
              <w:t>МБУ ДО «Княгининская СШ»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24,0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16E" w:rsidRPr="00F71C8A" w:rsidRDefault="0030416E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24,0</w:t>
            </w:r>
          </w:p>
        </w:tc>
      </w:tr>
      <w:tr w:rsidR="00A7306D" w:rsidRPr="00F71C8A" w:rsidTr="00667A86">
        <w:trPr>
          <w:trHeight w:val="229"/>
        </w:trPr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center"/>
            </w:pPr>
            <w:r w:rsidRPr="00F71C8A">
              <w:t>Подпрограмма 2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center"/>
            </w:pPr>
            <w:r w:rsidRPr="00F71C8A">
              <w:t>«Повышение безопасности дорожного движения в Княгининском муниципальном округе»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both"/>
            </w:pPr>
            <w:r w:rsidRPr="00F71C8A">
              <w:t>Всего: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30,4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15,0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15,0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15,0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15,0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 xml:space="preserve"> 90,4</w:t>
            </w:r>
          </w:p>
        </w:tc>
      </w:tr>
      <w:tr w:rsidR="00AC6785" w:rsidRPr="00F71C8A" w:rsidTr="00F51062">
        <w:trPr>
          <w:trHeight w:val="276"/>
        </w:trPr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85" w:rsidRPr="00F71C8A" w:rsidRDefault="00AC6785" w:rsidP="00F51062"/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85" w:rsidRPr="00F71C8A" w:rsidRDefault="00AC6785" w:rsidP="00F51062"/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785" w:rsidRPr="00F71C8A" w:rsidRDefault="00AC6785" w:rsidP="00667A86">
            <w:pPr>
              <w:jc w:val="both"/>
            </w:pPr>
            <w:r w:rsidRPr="00F71C8A">
              <w:t xml:space="preserve">Управление </w:t>
            </w:r>
            <w:r w:rsidRPr="00F71C8A">
              <w:br/>
              <w:t xml:space="preserve">образования и молодежной политики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785" w:rsidRPr="00F71C8A" w:rsidRDefault="00AC6785" w:rsidP="00225165">
            <w:pPr>
              <w:jc w:val="center"/>
            </w:pPr>
            <w:r w:rsidRPr="00F71C8A">
              <w:t>30,4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785" w:rsidRPr="00F71C8A" w:rsidRDefault="00AC6785" w:rsidP="00225165">
            <w:pPr>
              <w:jc w:val="center"/>
            </w:pPr>
            <w:r w:rsidRPr="00F71C8A">
              <w:t>15,0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785" w:rsidRPr="00F71C8A" w:rsidRDefault="00AC6785" w:rsidP="00225165">
            <w:pPr>
              <w:jc w:val="center"/>
            </w:pPr>
            <w:r w:rsidRPr="00F71C8A">
              <w:t>15,0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785" w:rsidRPr="00F71C8A" w:rsidRDefault="00AC6785" w:rsidP="00225165">
            <w:pPr>
              <w:jc w:val="center"/>
            </w:pPr>
            <w:r w:rsidRPr="00F71C8A">
              <w:t>15,0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785" w:rsidRPr="00F71C8A" w:rsidRDefault="00AC6785" w:rsidP="00225165">
            <w:pPr>
              <w:jc w:val="center"/>
            </w:pPr>
            <w:r w:rsidRPr="00F71C8A">
              <w:t>15,0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785" w:rsidRPr="00F71C8A" w:rsidRDefault="00AC6785" w:rsidP="00225165">
            <w:pPr>
              <w:jc w:val="center"/>
            </w:pPr>
            <w:r w:rsidRPr="00F71C8A">
              <w:t xml:space="preserve"> 90,4</w:t>
            </w:r>
          </w:p>
        </w:tc>
      </w:tr>
      <w:tr w:rsidR="00AF7DB0" w:rsidRPr="00F71C8A" w:rsidTr="00F51062">
        <w:trPr>
          <w:trHeight w:val="346"/>
        </w:trPr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both"/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</w:tr>
      <w:tr w:rsidR="00AF7DB0" w:rsidRPr="00F71C8A" w:rsidTr="00F51062">
        <w:trPr>
          <w:trHeight w:val="120"/>
        </w:trPr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  <w:p w:rsidR="00AF7DB0" w:rsidRPr="00F71C8A" w:rsidRDefault="00AF7DB0" w:rsidP="00F51062"/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/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center"/>
            </w:pPr>
          </w:p>
        </w:tc>
      </w:tr>
      <w:tr w:rsidR="00A7306D" w:rsidRPr="00F71C8A" w:rsidTr="00F51062"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center"/>
            </w:pPr>
            <w:r w:rsidRPr="00F71C8A">
              <w:t>Подпрограмма 3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center"/>
            </w:pPr>
            <w:r w:rsidRPr="00F71C8A">
              <w:t>«</w:t>
            </w:r>
            <w:r w:rsidRPr="00F71C8A">
              <w:rPr>
                <w:bCs/>
              </w:rPr>
              <w:t>Профилактика терроризма, экстремизма, преступлений и иных правонарушений в Княгининском муниципальном округе</w:t>
            </w:r>
            <w:r w:rsidRPr="00F71C8A">
              <w:t>»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both"/>
            </w:pPr>
            <w:r w:rsidRPr="00F71C8A">
              <w:t>Всего: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166,5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201,5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21,5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21,5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36,5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447,5</w:t>
            </w:r>
          </w:p>
        </w:tc>
      </w:tr>
      <w:tr w:rsidR="00AF7DB0" w:rsidRPr="00F71C8A" w:rsidTr="00667A86">
        <w:trPr>
          <w:trHeight w:val="1190"/>
        </w:trPr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667A86">
            <w:pPr>
              <w:jc w:val="both"/>
            </w:pPr>
            <w:r w:rsidRPr="00F71C8A">
              <w:t xml:space="preserve">Управление </w:t>
            </w:r>
            <w:r w:rsidRPr="00F71C8A">
              <w:br/>
              <w:t xml:space="preserve">образования  и молодежной политики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EB4792">
            <w:pPr>
              <w:jc w:val="center"/>
            </w:pPr>
            <w:r w:rsidRPr="00F71C8A">
              <w:t>1,0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EB4792">
            <w:pPr>
              <w:jc w:val="center"/>
            </w:pPr>
            <w:r w:rsidRPr="00F71C8A">
              <w:t>1,0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1,0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1,0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5,0</w:t>
            </w:r>
          </w:p>
        </w:tc>
      </w:tr>
      <w:tr w:rsidR="00AF7DB0" w:rsidRPr="00F71C8A" w:rsidTr="00C23214">
        <w:trPr>
          <w:trHeight w:val="73"/>
        </w:trPr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both"/>
            </w:pPr>
            <w:r w:rsidRPr="00F71C8A">
              <w:rPr>
                <w:color w:val="000000"/>
              </w:rPr>
              <w:t>МАУ «ФОК «Молодежный»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EB4792">
            <w:pPr>
              <w:jc w:val="center"/>
            </w:pPr>
            <w:r w:rsidRPr="00F71C8A">
              <w:t>25,0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EB4792">
            <w:pPr>
              <w:jc w:val="center"/>
            </w:pPr>
            <w:r w:rsidRPr="00F71C8A">
              <w:t>130,0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15,0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170,0</w:t>
            </w:r>
          </w:p>
        </w:tc>
      </w:tr>
      <w:tr w:rsidR="00FB07E2" w:rsidRPr="00F71C8A" w:rsidTr="00C23214">
        <w:trPr>
          <w:trHeight w:val="73"/>
        </w:trPr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07E2" w:rsidRPr="00F71C8A" w:rsidRDefault="00FB07E2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07E2" w:rsidRPr="00F71C8A" w:rsidRDefault="00FB07E2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7E2" w:rsidRPr="00F71C8A" w:rsidRDefault="00FB07E2" w:rsidP="00FB07E2">
            <w:pPr>
              <w:jc w:val="both"/>
              <w:rPr>
                <w:bCs/>
              </w:rPr>
            </w:pPr>
            <w:r w:rsidRPr="00F71C8A">
              <w:rPr>
                <w:bCs/>
              </w:rPr>
              <w:t>МБУ</w:t>
            </w:r>
          </w:p>
          <w:p w:rsidR="00FB07E2" w:rsidRPr="00F71C8A" w:rsidRDefault="00FB07E2" w:rsidP="00FB07E2">
            <w:pPr>
              <w:jc w:val="both"/>
              <w:rPr>
                <w:color w:val="000000"/>
              </w:rPr>
            </w:pPr>
            <w:r w:rsidRPr="00F71C8A">
              <w:rPr>
                <w:bCs/>
              </w:rPr>
              <w:t>ДО «ДМШ» г.Княгинино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7E2" w:rsidRPr="00F71C8A" w:rsidRDefault="00FB07E2" w:rsidP="00EB4792">
            <w:pPr>
              <w:jc w:val="center"/>
            </w:pPr>
            <w:r w:rsidRPr="00F71C8A">
              <w:t>120,0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7E2" w:rsidRPr="00F71C8A" w:rsidRDefault="00FB07E2" w:rsidP="00EB4792">
            <w:pPr>
              <w:jc w:val="center"/>
            </w:pPr>
            <w:r w:rsidRPr="00F71C8A">
              <w:t>50,0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7E2" w:rsidRPr="00F71C8A" w:rsidRDefault="00FB07E2" w:rsidP="00F51062">
            <w:pPr>
              <w:jc w:val="center"/>
            </w:pPr>
            <w:r w:rsidRPr="00F71C8A"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7E2" w:rsidRPr="00F71C8A" w:rsidRDefault="00FB07E2" w:rsidP="00F51062">
            <w:pPr>
              <w:jc w:val="center"/>
            </w:pPr>
            <w:r w:rsidRPr="00F71C8A"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7E2" w:rsidRPr="00F71C8A" w:rsidRDefault="00FB07E2" w:rsidP="00F51062">
            <w:pPr>
              <w:jc w:val="center"/>
            </w:pPr>
            <w:r w:rsidRPr="00F71C8A"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7E2" w:rsidRPr="00F71C8A" w:rsidRDefault="00FB07E2" w:rsidP="00F51062">
            <w:pPr>
              <w:jc w:val="center"/>
            </w:pPr>
            <w:r w:rsidRPr="00F71C8A">
              <w:t>170,0</w:t>
            </w:r>
          </w:p>
        </w:tc>
      </w:tr>
      <w:tr w:rsidR="00AF7DB0" w:rsidRPr="00F71C8A" w:rsidTr="00F51062">
        <w:trPr>
          <w:trHeight w:val="443"/>
        </w:trPr>
        <w:tc>
          <w:tcPr>
            <w:tcW w:w="66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both"/>
            </w:pPr>
            <w:r w:rsidRPr="00F71C8A">
              <w:t>Управление по благоустройству и развитию территорий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EB4792">
            <w:pPr>
              <w:jc w:val="center"/>
            </w:pPr>
            <w:r w:rsidRPr="00F71C8A">
              <w:t>20,5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EB4792">
            <w:pPr>
              <w:jc w:val="center"/>
            </w:pPr>
            <w:r w:rsidRPr="00F71C8A">
              <w:t>20,5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20,5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20,5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20,5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FB07E2" w:rsidP="00F51062">
            <w:pPr>
              <w:jc w:val="center"/>
            </w:pPr>
            <w:r w:rsidRPr="00F71C8A">
              <w:t>102,5</w:t>
            </w:r>
          </w:p>
        </w:tc>
      </w:tr>
      <w:tr w:rsidR="00A7306D" w:rsidRPr="00F71C8A" w:rsidTr="00AF7DB0"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center"/>
            </w:pPr>
            <w:r w:rsidRPr="00F71C8A">
              <w:t>Подпограм</w:t>
            </w:r>
          </w:p>
          <w:p w:rsidR="00A7306D" w:rsidRPr="00F71C8A" w:rsidRDefault="00A7306D" w:rsidP="00F51062">
            <w:pPr>
              <w:jc w:val="center"/>
            </w:pPr>
            <w:r w:rsidRPr="00F71C8A">
              <w:t>ма 4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center"/>
            </w:pPr>
            <w:r w:rsidRPr="00F71C8A">
              <w:t>«Профилактика безнадзорности и правонарушений несовершеннолетних Княгининского муниципального округа»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both"/>
            </w:pPr>
            <w:r w:rsidRPr="00F71C8A">
              <w:t>Всего: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25,0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25,0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25,0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25,0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25,0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9B2FF8">
            <w:pPr>
              <w:jc w:val="center"/>
            </w:pPr>
            <w:r w:rsidRPr="00F71C8A">
              <w:t>125,0</w:t>
            </w:r>
          </w:p>
        </w:tc>
      </w:tr>
      <w:tr w:rsidR="00037B4A" w:rsidRPr="00F71C8A" w:rsidTr="00AF7DB0"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4A" w:rsidRPr="00F71C8A" w:rsidRDefault="00037B4A" w:rsidP="00F51062"/>
        </w:tc>
        <w:tc>
          <w:tcPr>
            <w:tcW w:w="95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B4A" w:rsidRPr="00F71C8A" w:rsidRDefault="00037B4A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B4A" w:rsidRPr="00F71C8A" w:rsidRDefault="00037B4A" w:rsidP="00667A86">
            <w:pPr>
              <w:jc w:val="both"/>
            </w:pPr>
            <w:r w:rsidRPr="00F71C8A">
              <w:t xml:space="preserve">Управление </w:t>
            </w:r>
            <w:r w:rsidRPr="00F71C8A">
              <w:br/>
              <w:t>образования и молодежной политики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4A" w:rsidRPr="00F71C8A" w:rsidRDefault="00037B4A" w:rsidP="00225165">
            <w:pPr>
              <w:jc w:val="center"/>
            </w:pPr>
            <w:r w:rsidRPr="00F71C8A">
              <w:t>25,0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4A" w:rsidRPr="00F71C8A" w:rsidRDefault="00037B4A" w:rsidP="00225165">
            <w:pPr>
              <w:jc w:val="center"/>
            </w:pPr>
            <w:r w:rsidRPr="00F71C8A">
              <w:t>25,0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4A" w:rsidRPr="00F71C8A" w:rsidRDefault="00037B4A" w:rsidP="00225165">
            <w:pPr>
              <w:jc w:val="center"/>
            </w:pPr>
            <w:r w:rsidRPr="00F71C8A">
              <w:t>25,0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4A" w:rsidRPr="00F71C8A" w:rsidRDefault="00037B4A" w:rsidP="00225165">
            <w:pPr>
              <w:jc w:val="center"/>
            </w:pPr>
            <w:r w:rsidRPr="00F71C8A">
              <w:t>25,0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4A" w:rsidRPr="00F71C8A" w:rsidRDefault="00037B4A" w:rsidP="00225165">
            <w:pPr>
              <w:jc w:val="center"/>
            </w:pPr>
            <w:r w:rsidRPr="00F71C8A">
              <w:t>25,0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4A" w:rsidRPr="00F71C8A" w:rsidRDefault="00037B4A" w:rsidP="00225165">
            <w:pPr>
              <w:jc w:val="center"/>
            </w:pPr>
            <w:r w:rsidRPr="00F71C8A">
              <w:t>125,0</w:t>
            </w:r>
          </w:p>
        </w:tc>
      </w:tr>
      <w:tr w:rsidR="00A7306D" w:rsidRPr="00F71C8A" w:rsidTr="00AF7DB0"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center"/>
            </w:pPr>
            <w:r w:rsidRPr="00F71C8A">
              <w:t>Подрограм</w:t>
            </w:r>
          </w:p>
          <w:p w:rsidR="00A7306D" w:rsidRPr="00F71C8A" w:rsidRDefault="00A7306D" w:rsidP="00F51062">
            <w:pPr>
              <w:jc w:val="center"/>
            </w:pPr>
            <w:r w:rsidRPr="00F71C8A">
              <w:t>ма 5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center"/>
            </w:pPr>
            <w:r w:rsidRPr="00F71C8A">
              <w:t>«Комплексные меры противодействия злоупотребления наркотиками и их незаконному обороту»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06D" w:rsidRPr="00F71C8A" w:rsidRDefault="00A7306D" w:rsidP="00F51062">
            <w:pPr>
              <w:jc w:val="both"/>
            </w:pPr>
            <w:r w:rsidRPr="00F71C8A">
              <w:t>Всего: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8C4917" w:rsidRDefault="008E0BE1" w:rsidP="009B2FF8">
            <w:pPr>
              <w:jc w:val="center"/>
            </w:pPr>
            <w:r w:rsidRPr="008C4917">
              <w:t>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8C4917" w:rsidRDefault="00A7306D" w:rsidP="009B2FF8">
            <w:pPr>
              <w:jc w:val="center"/>
            </w:pPr>
            <w:r w:rsidRPr="008C4917">
              <w:t>45,0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8C4917" w:rsidRDefault="00A7306D" w:rsidP="009B2FF8">
            <w:pPr>
              <w:jc w:val="center"/>
            </w:pPr>
            <w:r w:rsidRPr="008C4917">
              <w:t>45,0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8C4917" w:rsidRDefault="00A7306D" w:rsidP="009B2FF8">
            <w:pPr>
              <w:jc w:val="center"/>
            </w:pPr>
            <w:r w:rsidRPr="008C4917"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8C4917" w:rsidRDefault="00A7306D" w:rsidP="009B2FF8">
            <w:pPr>
              <w:jc w:val="center"/>
            </w:pPr>
            <w:r w:rsidRPr="008C4917">
              <w:t>50,0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8C4917" w:rsidRDefault="00A7306D" w:rsidP="008E0BE1">
            <w:pPr>
              <w:jc w:val="center"/>
            </w:pPr>
            <w:r w:rsidRPr="008C4917">
              <w:t>2</w:t>
            </w:r>
            <w:r w:rsidR="008E0BE1" w:rsidRPr="008C4917">
              <w:t>40</w:t>
            </w:r>
            <w:r w:rsidRPr="008C4917">
              <w:t>,0</w:t>
            </w:r>
          </w:p>
        </w:tc>
      </w:tr>
      <w:tr w:rsidR="008E0BE1" w:rsidRPr="00F71C8A" w:rsidTr="00AF7DB0"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E1" w:rsidRPr="00F71C8A" w:rsidRDefault="008E0BE1" w:rsidP="00F51062"/>
        </w:tc>
        <w:tc>
          <w:tcPr>
            <w:tcW w:w="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E1" w:rsidRPr="00F71C8A" w:rsidRDefault="008E0BE1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BE1" w:rsidRPr="00F71C8A" w:rsidRDefault="008E0BE1" w:rsidP="00667A86">
            <w:pPr>
              <w:jc w:val="both"/>
            </w:pPr>
            <w:r w:rsidRPr="00F71C8A">
              <w:t xml:space="preserve">Управление </w:t>
            </w:r>
            <w:r w:rsidRPr="00F71C8A">
              <w:br/>
              <w:t xml:space="preserve">образования и молодежной политики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E1" w:rsidRPr="008C4917" w:rsidRDefault="008E0BE1" w:rsidP="007B0521">
            <w:pPr>
              <w:jc w:val="center"/>
            </w:pPr>
            <w:r w:rsidRPr="008C4917">
              <w:t>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E1" w:rsidRPr="008C4917" w:rsidRDefault="008E0BE1" w:rsidP="007B0521">
            <w:pPr>
              <w:jc w:val="center"/>
            </w:pPr>
            <w:r w:rsidRPr="008C4917">
              <w:t>45,0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E1" w:rsidRPr="008C4917" w:rsidRDefault="008E0BE1" w:rsidP="007B0521">
            <w:pPr>
              <w:jc w:val="center"/>
            </w:pPr>
            <w:r w:rsidRPr="008C4917">
              <w:t>45,0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E1" w:rsidRPr="008C4917" w:rsidRDefault="008E0BE1" w:rsidP="007B0521">
            <w:pPr>
              <w:jc w:val="center"/>
            </w:pPr>
            <w:r w:rsidRPr="008C4917"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E1" w:rsidRPr="008C4917" w:rsidRDefault="008E0BE1" w:rsidP="007B0521">
            <w:pPr>
              <w:jc w:val="center"/>
            </w:pPr>
            <w:r w:rsidRPr="008C4917">
              <w:t>50,0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E1" w:rsidRPr="008C4917" w:rsidRDefault="008E0BE1" w:rsidP="007B0521">
            <w:pPr>
              <w:jc w:val="center"/>
            </w:pPr>
            <w:r w:rsidRPr="008C4917">
              <w:t>240,0</w:t>
            </w:r>
          </w:p>
        </w:tc>
      </w:tr>
      <w:tr w:rsidR="00A7306D" w:rsidRPr="00F71C8A" w:rsidTr="009B2FF8"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F51062">
            <w:pPr>
              <w:jc w:val="center"/>
            </w:pPr>
            <w:r w:rsidRPr="00F71C8A">
              <w:t>Подпрограмма 6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F51062">
            <w:pPr>
              <w:jc w:val="center"/>
            </w:pPr>
            <w:r w:rsidRPr="00F71C8A">
              <w:t>«Построение и развитие аппаратно-</w:t>
            </w:r>
            <w:r w:rsidRPr="00F71C8A">
              <w:lastRenderedPageBreak/>
              <w:t>программного комплекса</w:t>
            </w:r>
          </w:p>
          <w:p w:rsidR="00A7306D" w:rsidRPr="00F71C8A" w:rsidRDefault="00A7306D" w:rsidP="00F51062">
            <w:pPr>
              <w:jc w:val="center"/>
            </w:pPr>
            <w:r w:rsidRPr="00F71C8A">
              <w:t>«Безопасный город»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6D" w:rsidRPr="00F71C8A" w:rsidRDefault="00A7306D" w:rsidP="00F51062">
            <w:pPr>
              <w:jc w:val="both"/>
            </w:pPr>
            <w:r w:rsidRPr="00F71C8A">
              <w:lastRenderedPageBreak/>
              <w:t>Всего: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9 901,5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9 772,3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9 883,2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</w:pPr>
            <w:r w:rsidRPr="00F71C8A">
              <w:t>9940,7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</w:pPr>
            <w:r w:rsidRPr="00F71C8A">
              <w:t>9871,0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6D" w:rsidRPr="00F71C8A" w:rsidRDefault="00A7306D" w:rsidP="009B2FF8">
            <w:pPr>
              <w:jc w:val="center"/>
            </w:pPr>
            <w:r w:rsidRPr="00F71C8A">
              <w:t>49368,7</w:t>
            </w:r>
          </w:p>
        </w:tc>
      </w:tr>
      <w:tr w:rsidR="00AF7DB0" w:rsidRPr="00F71C8A" w:rsidTr="00F51062"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both"/>
            </w:pPr>
            <w:r w:rsidRPr="00F71C8A">
              <w:t xml:space="preserve">Администрация </w:t>
            </w:r>
            <w:r w:rsidRPr="00F71C8A">
              <w:lastRenderedPageBreak/>
              <w:t>Княгининского муниципального округа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EB4792">
            <w:pPr>
              <w:jc w:val="center"/>
              <w:rPr>
                <w:bCs/>
              </w:rPr>
            </w:pPr>
            <w:r w:rsidRPr="00F71C8A">
              <w:rPr>
                <w:bCs/>
              </w:rPr>
              <w:lastRenderedPageBreak/>
              <w:t>1029,</w:t>
            </w:r>
            <w:r w:rsidRPr="00F71C8A">
              <w:rPr>
                <w:bCs/>
              </w:rPr>
              <w:lastRenderedPageBreak/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EB4792">
            <w:pPr>
              <w:jc w:val="center"/>
              <w:rPr>
                <w:bCs/>
              </w:rPr>
            </w:pPr>
            <w:r w:rsidRPr="00F71C8A">
              <w:rPr>
                <w:bCs/>
              </w:rPr>
              <w:lastRenderedPageBreak/>
              <w:t>1044,</w:t>
            </w:r>
            <w:r w:rsidRPr="00F71C8A">
              <w:rPr>
                <w:bCs/>
              </w:rPr>
              <w:lastRenderedPageBreak/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F51062">
            <w:pPr>
              <w:jc w:val="center"/>
              <w:rPr>
                <w:bCs/>
              </w:rPr>
            </w:pPr>
            <w:r w:rsidRPr="00F71C8A">
              <w:rPr>
                <w:bCs/>
              </w:rPr>
              <w:lastRenderedPageBreak/>
              <w:t>1041,</w:t>
            </w:r>
            <w:r w:rsidRPr="00F71C8A">
              <w:rPr>
                <w:bCs/>
              </w:rPr>
              <w:lastRenderedPageBreak/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F51062">
            <w:pPr>
              <w:jc w:val="center"/>
              <w:rPr>
                <w:bCs/>
              </w:rPr>
            </w:pPr>
            <w:r w:rsidRPr="00F71C8A">
              <w:rPr>
                <w:bCs/>
              </w:rPr>
              <w:lastRenderedPageBreak/>
              <w:t>1043,1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F51062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1026,</w:t>
            </w:r>
            <w:r w:rsidRPr="00F71C8A">
              <w:rPr>
                <w:bCs/>
              </w:rPr>
              <w:lastRenderedPageBreak/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5184,</w:t>
            </w:r>
            <w:r w:rsidRPr="00F71C8A">
              <w:lastRenderedPageBreak/>
              <w:t>3</w:t>
            </w:r>
          </w:p>
        </w:tc>
      </w:tr>
      <w:tr w:rsidR="00AF7DB0" w:rsidRPr="00F71C8A" w:rsidTr="00F51062"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273009">
            <w:pPr>
              <w:jc w:val="both"/>
            </w:pPr>
            <w:r w:rsidRPr="00F71C8A">
              <w:t>МКУ «ЕДДС</w:t>
            </w:r>
            <w:r w:rsidR="00273009" w:rsidRPr="00F71C8A">
              <w:t>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8615,4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8715,4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8841,6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8829,7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8834,2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91202" w:rsidP="00F51062">
            <w:pPr>
              <w:jc w:val="center"/>
            </w:pPr>
            <w:r w:rsidRPr="00F71C8A">
              <w:t>43836,3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both"/>
            </w:pPr>
            <w:r w:rsidRPr="00F71C8A">
              <w:t>Управление по благоустройству и развитию территорий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9,6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1744A5">
            <w:pPr>
              <w:jc w:val="both"/>
            </w:pPr>
            <w:r w:rsidRPr="00F71C8A">
              <w:t>МКУ «</w:t>
            </w:r>
            <w:r w:rsidR="001744A5" w:rsidRPr="00F71C8A">
              <w:t>ХЭУ</w:t>
            </w:r>
            <w:r w:rsidRPr="00F71C8A">
              <w:t>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667A86">
            <w:pPr>
              <w:jc w:val="both"/>
            </w:pPr>
            <w:r w:rsidRPr="00F71C8A">
              <w:t xml:space="preserve">Управление </w:t>
            </w:r>
            <w:r w:rsidRPr="00F71C8A">
              <w:br/>
              <w:t xml:space="preserve">образования  и молодежной политики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F51062">
            <w:pPr>
              <w:jc w:val="both"/>
            </w:pPr>
            <w:r w:rsidRPr="00F71C8A">
              <w:t xml:space="preserve">Отдел культуры, туризма и народных промыслов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3B196C" w:rsidP="003B196C">
            <w:pPr>
              <w:jc w:val="both"/>
            </w:pPr>
            <w:r w:rsidRPr="00F71C8A">
              <w:t>МБУК «Культурно-досуговое объединение»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48,0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6,4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54,4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F7DB0" w:rsidP="008B07B3">
            <w:pPr>
              <w:jc w:val="both"/>
            </w:pPr>
            <w:r w:rsidRPr="00F71C8A">
              <w:t>М</w:t>
            </w:r>
            <w:r w:rsidR="008B07B3" w:rsidRPr="00F71C8A">
              <w:t>Б</w:t>
            </w:r>
            <w:r w:rsidRPr="00F71C8A">
              <w:t>У «ХЭС СК»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6,4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6,4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C82833" w:rsidP="00F51062">
            <w:pPr>
              <w:jc w:val="both"/>
            </w:pPr>
            <w:r w:rsidRPr="00F71C8A">
              <w:rPr>
                <w:color w:val="000000" w:themeColor="text1"/>
              </w:rPr>
              <w:t>МКУ «МПО»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ind w:left="-108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3,2</w:t>
            </w:r>
          </w:p>
        </w:tc>
      </w:tr>
      <w:tr w:rsidR="00AF7DB0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E15BF3" w:rsidP="00F51062">
            <w:r w:rsidRPr="00F71C8A">
              <w:rPr>
                <w:color w:val="000000"/>
              </w:rPr>
              <w:t>МКУ «Управление капитального строительства Княгининского округа»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jc w:val="center"/>
            </w:pPr>
            <w:r w:rsidRPr="00F71C8A"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jc w:val="center"/>
            </w:pPr>
            <w:r w:rsidRPr="00F71C8A"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</w:pPr>
            <w:r w:rsidRPr="00F71C8A"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</w:pPr>
            <w:r w:rsidRPr="00F71C8A"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</w:pPr>
            <w:r w:rsidRPr="00F71C8A"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</w:pPr>
            <w:r w:rsidRPr="00F71C8A">
              <w:t>3,2</w:t>
            </w:r>
          </w:p>
        </w:tc>
      </w:tr>
      <w:tr w:rsidR="00AF7DB0" w:rsidRPr="00F71C8A" w:rsidTr="001744A5"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3B196C">
            <w:pPr>
              <w:jc w:val="both"/>
              <w:rPr>
                <w:color w:val="000000" w:themeColor="text1"/>
              </w:rPr>
            </w:pPr>
            <w:r w:rsidRPr="00F71C8A">
              <w:t>МБУК «Княгининская ЦБС»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53,7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3,9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4,1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1744A5" w:rsidP="00F51062">
            <w:pPr>
              <w:jc w:val="center"/>
            </w:pPr>
            <w:r w:rsidRPr="00F71C8A">
              <w:t>61,7</w:t>
            </w:r>
          </w:p>
        </w:tc>
      </w:tr>
      <w:tr w:rsidR="001744A5" w:rsidRPr="00F71C8A" w:rsidTr="00F51062"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4A5" w:rsidRPr="00F71C8A" w:rsidRDefault="001744A5" w:rsidP="00F51062"/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4A5" w:rsidRPr="00F71C8A" w:rsidRDefault="001744A5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A5" w:rsidRPr="00F71C8A" w:rsidRDefault="001744A5" w:rsidP="003B196C">
            <w:pPr>
              <w:jc w:val="both"/>
            </w:pPr>
            <w:r w:rsidRPr="00F71C8A">
              <w:t>МАУ «Благоустройство территорий»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A5" w:rsidRPr="00F71C8A" w:rsidRDefault="001744A5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A5" w:rsidRPr="00F71C8A" w:rsidRDefault="001744A5" w:rsidP="00EB479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A5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A5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A5" w:rsidRPr="00F71C8A" w:rsidRDefault="001744A5" w:rsidP="00F51062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A5" w:rsidRPr="00F71C8A" w:rsidRDefault="001744A5" w:rsidP="00F51062">
            <w:pPr>
              <w:jc w:val="center"/>
            </w:pPr>
            <w:r w:rsidRPr="00F71C8A">
              <w:t>200,0</w:t>
            </w:r>
          </w:p>
        </w:tc>
      </w:tr>
      <w:tr w:rsidR="00AF7DB0" w:rsidRPr="00F71C8A" w:rsidTr="00F51062"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pPr>
              <w:jc w:val="center"/>
            </w:pPr>
            <w:r w:rsidRPr="00F71C8A">
              <w:t>Подпрограмма 7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pPr>
              <w:jc w:val="center"/>
            </w:pPr>
            <w:r w:rsidRPr="00F71C8A">
              <w:t>«Обеспечение реализации муниципальной Программы»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pPr>
              <w:jc w:val="both"/>
            </w:pPr>
            <w:r w:rsidRPr="00F71C8A">
              <w:t>Всего: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EB4792">
            <w:pPr>
              <w:jc w:val="center"/>
            </w:pPr>
            <w:r w:rsidRPr="00F71C8A"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EB4792">
            <w:pPr>
              <w:jc w:val="center"/>
            </w:pPr>
            <w:r w:rsidRPr="00F71C8A"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F51062">
            <w:pPr>
              <w:jc w:val="center"/>
            </w:pPr>
            <w:r w:rsidRPr="00F71C8A"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F51062">
            <w:pPr>
              <w:jc w:val="center"/>
            </w:pPr>
            <w:r w:rsidRPr="00F71C8A"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F51062">
            <w:pPr>
              <w:jc w:val="center"/>
            </w:pPr>
            <w:r w:rsidRPr="00F71C8A"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F51062">
            <w:pPr>
              <w:jc w:val="center"/>
            </w:pPr>
            <w:r w:rsidRPr="00F71C8A">
              <w:t>0</w:t>
            </w:r>
          </w:p>
        </w:tc>
      </w:tr>
      <w:tr w:rsidR="00AF7DB0" w:rsidRPr="003329A0" w:rsidTr="00F51062">
        <w:trPr>
          <w:trHeight w:val="916"/>
        </w:trPr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B0" w:rsidRPr="00F71C8A" w:rsidRDefault="00AF7DB0" w:rsidP="00F51062"/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B0" w:rsidRPr="00F71C8A" w:rsidRDefault="00AF7DB0" w:rsidP="00F51062">
            <w:pPr>
              <w:jc w:val="both"/>
            </w:pPr>
            <w:r w:rsidRPr="00F71C8A">
              <w:t>Администрация Княгининского муниципального округа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F51062">
            <w:pPr>
              <w:jc w:val="center"/>
            </w:pPr>
            <w:r w:rsidRPr="00F71C8A"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F51062">
            <w:pPr>
              <w:jc w:val="center"/>
            </w:pPr>
            <w:r w:rsidRPr="00F71C8A"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F51062">
            <w:pPr>
              <w:jc w:val="center"/>
            </w:pPr>
            <w:r w:rsidRPr="00F71C8A"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F51062">
            <w:pPr>
              <w:jc w:val="center"/>
            </w:pPr>
            <w:r w:rsidRPr="00F71C8A"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F71C8A" w:rsidRDefault="00A7306D" w:rsidP="00F51062">
            <w:pPr>
              <w:jc w:val="center"/>
            </w:pPr>
            <w:r w:rsidRPr="00F71C8A"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B0" w:rsidRPr="003329A0" w:rsidRDefault="00A7306D" w:rsidP="00F51062">
            <w:pPr>
              <w:jc w:val="center"/>
            </w:pPr>
            <w:r w:rsidRPr="00F71C8A">
              <w:t>0</w:t>
            </w:r>
          </w:p>
        </w:tc>
      </w:tr>
    </w:tbl>
    <w:p w:rsidR="00F02102" w:rsidRPr="003329A0" w:rsidRDefault="00F02102" w:rsidP="00F02102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02102" w:rsidRPr="003329A0" w:rsidRDefault="00F02102" w:rsidP="00F0210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329A0">
        <w:rPr>
          <w:sz w:val="28"/>
          <w:szCs w:val="28"/>
        </w:rPr>
        <w:t>Таблица 4. Прогнозная оценка расходов на реализацию</w:t>
      </w:r>
    </w:p>
    <w:p w:rsidR="00F02102" w:rsidRPr="003329A0" w:rsidRDefault="00F02102" w:rsidP="00F021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29A0">
        <w:rPr>
          <w:sz w:val="28"/>
          <w:szCs w:val="28"/>
        </w:rPr>
        <w:t>муниципальной программы за счет всех источников</w:t>
      </w:r>
    </w:p>
    <w:tbl>
      <w:tblPr>
        <w:tblW w:w="102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08"/>
        <w:gridCol w:w="591"/>
        <w:gridCol w:w="1106"/>
        <w:gridCol w:w="10"/>
        <w:gridCol w:w="12"/>
        <w:gridCol w:w="1968"/>
        <w:gridCol w:w="17"/>
        <w:gridCol w:w="994"/>
        <w:gridCol w:w="995"/>
        <w:gridCol w:w="992"/>
        <w:gridCol w:w="1132"/>
        <w:gridCol w:w="6"/>
        <w:gridCol w:w="989"/>
        <w:gridCol w:w="106"/>
        <w:gridCol w:w="181"/>
      </w:tblGrid>
      <w:tr w:rsidR="00F02102" w:rsidRPr="00F71C8A" w:rsidTr="00F51062">
        <w:trPr>
          <w:trHeight w:val="400"/>
          <w:tblCellSpacing w:w="5" w:type="nil"/>
        </w:trPr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Статус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Наименование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подпрограммы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Ответственный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исполнитель,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соисполнители</w:t>
            </w:r>
          </w:p>
        </w:tc>
        <w:tc>
          <w:tcPr>
            <w:tcW w:w="54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Оценка расходов (тыс. руб.), годы</w:t>
            </w:r>
          </w:p>
        </w:tc>
      </w:tr>
      <w:tr w:rsidR="00F02102" w:rsidRPr="00F71C8A" w:rsidTr="00F51062">
        <w:trPr>
          <w:trHeight w:val="600"/>
          <w:tblCellSpacing w:w="5" w:type="nil"/>
        </w:trPr>
        <w:tc>
          <w:tcPr>
            <w:tcW w:w="11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102" w:rsidRPr="00F71C8A" w:rsidRDefault="00F02102" w:rsidP="00EB479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71C8A">
              <w:rPr>
                <w:lang w:val="en-US"/>
              </w:rPr>
              <w:t>20</w:t>
            </w:r>
            <w:r w:rsidRPr="00F71C8A">
              <w:t>2</w:t>
            </w:r>
            <w:r w:rsidR="00EB4792" w:rsidRPr="00F71C8A">
              <w:rPr>
                <w:lang w:val="en-US"/>
              </w:rPr>
              <w:t>6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102" w:rsidRPr="00F71C8A" w:rsidRDefault="00F02102" w:rsidP="00EB479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71C8A">
              <w:rPr>
                <w:lang w:val="en-US"/>
              </w:rPr>
              <w:t>20</w:t>
            </w:r>
            <w:r w:rsidRPr="00F71C8A">
              <w:t>2</w:t>
            </w:r>
            <w:r w:rsidR="00EB4792" w:rsidRPr="00F71C8A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102" w:rsidRPr="00F71C8A" w:rsidRDefault="00F02102" w:rsidP="00EB479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71C8A">
              <w:rPr>
                <w:lang w:val="en-US"/>
              </w:rPr>
              <w:t>20</w:t>
            </w:r>
            <w:r w:rsidRPr="00F71C8A">
              <w:t>2</w:t>
            </w:r>
            <w:r w:rsidR="00EB4792" w:rsidRPr="00F71C8A">
              <w:rPr>
                <w:lang w:val="en-US"/>
              </w:rPr>
              <w:t>8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102" w:rsidRPr="00F71C8A" w:rsidRDefault="00F02102" w:rsidP="00EB479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71C8A">
              <w:t>202</w:t>
            </w:r>
            <w:r w:rsidR="00EB4792" w:rsidRPr="00F71C8A">
              <w:rPr>
                <w:lang w:val="en-US"/>
              </w:rPr>
              <w:t>9</w:t>
            </w:r>
          </w:p>
        </w:tc>
        <w:tc>
          <w:tcPr>
            <w:tcW w:w="1101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02102" w:rsidRPr="00F71C8A" w:rsidRDefault="00F02102" w:rsidP="00EB479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71C8A">
              <w:t>20</w:t>
            </w:r>
            <w:r w:rsidR="00EB4792" w:rsidRPr="00F71C8A">
              <w:rPr>
                <w:lang w:val="en-US"/>
              </w:rPr>
              <w:t>30</w:t>
            </w:r>
          </w:p>
        </w:tc>
        <w:tc>
          <w:tcPr>
            <w:tcW w:w="18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102" w:rsidRPr="00F71C8A" w:rsidTr="00F51062">
        <w:trPr>
          <w:trHeight w:val="800"/>
          <w:tblCellSpacing w:w="5" w:type="nil"/>
        </w:trPr>
        <w:tc>
          <w:tcPr>
            <w:tcW w:w="2805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Наименование             </w:t>
            </w:r>
          </w:p>
          <w:p w:rsidR="00F02102" w:rsidRPr="00F71C8A" w:rsidRDefault="00F02102" w:rsidP="0027051B">
            <w:pPr>
              <w:autoSpaceDE w:val="0"/>
              <w:autoSpaceDN w:val="0"/>
              <w:adjustRightInd w:val="0"/>
            </w:pPr>
            <w:r w:rsidRPr="00F71C8A">
              <w:t xml:space="preserve">муниципальной  программы: </w:t>
            </w:r>
            <w:r w:rsidRPr="00F71C8A">
              <w:lastRenderedPageBreak/>
              <w:t>«Обеспечение безопасности жизни населения  Княгининского муниципального округа Нижегородской области» на 202</w:t>
            </w:r>
            <w:r w:rsidR="0027051B" w:rsidRPr="00F71C8A">
              <w:t>6</w:t>
            </w:r>
            <w:r w:rsidRPr="00F71C8A">
              <w:t>-20</w:t>
            </w:r>
            <w:r w:rsidR="0027051B" w:rsidRPr="00F71C8A">
              <w:t>30</w:t>
            </w:r>
            <w:r w:rsidRPr="00F71C8A">
              <w:t xml:space="preserve"> годы</w:t>
            </w:r>
          </w:p>
        </w:tc>
        <w:tc>
          <w:tcPr>
            <w:tcW w:w="19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lastRenderedPageBreak/>
              <w:t xml:space="preserve">Всего </w:t>
            </w:r>
            <w:hyperlink w:anchor="Par283" w:history="1">
              <w:r w:rsidRPr="00F71C8A">
                <w:t>(1)</w:t>
              </w:r>
            </w:hyperlink>
            <w:r w:rsidRPr="00F71C8A">
              <w:t xml:space="preserve"> + </w:t>
            </w:r>
            <w:hyperlink w:anchor="Par289" w:history="1">
              <w:r w:rsidRPr="00F71C8A">
                <w:t>(2)</w:t>
              </w:r>
            </w:hyperlink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w:anchor="Par293" w:history="1">
              <w:r w:rsidRPr="00F71C8A">
                <w:t>(3)</w:t>
              </w:r>
            </w:hyperlink>
            <w:r w:rsidRPr="00F71C8A">
              <w:t xml:space="preserve"> +  </w:t>
            </w:r>
            <w:hyperlink w:anchor="Par298" w:history="1">
              <w:r w:rsidRPr="00F71C8A">
                <w:t>(4)</w:t>
              </w:r>
            </w:hyperlink>
            <w:r w:rsidRPr="00F71C8A">
              <w:t xml:space="preserve">  +</w:t>
            </w:r>
          </w:p>
          <w:p w:rsidR="00F02102" w:rsidRPr="00F71C8A" w:rsidRDefault="00FE35B5" w:rsidP="00F51062">
            <w:pPr>
              <w:autoSpaceDE w:val="0"/>
              <w:autoSpaceDN w:val="0"/>
              <w:adjustRightInd w:val="0"/>
            </w:pPr>
            <w:hyperlink w:anchor="Par304" w:history="1">
              <w:r w:rsidR="00F02102" w:rsidRPr="00F71C8A">
                <w:t>(5)</w:t>
              </w:r>
            </w:hyperlink>
            <w:r w:rsidR="00F02102" w:rsidRPr="00F71C8A">
              <w:t xml:space="preserve"> + </w:t>
            </w:r>
            <w:hyperlink w:anchor="Par307" w:history="1">
              <w:r w:rsidR="00F02102" w:rsidRPr="00F71C8A">
                <w:t>(6)</w:t>
              </w:r>
            </w:hyperlink>
            <w:r w:rsidR="00F02102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8C4917" w:rsidP="00F51062">
            <w:pPr>
              <w:jc w:val="center"/>
            </w:pPr>
            <w:r>
              <w:t>47008,9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8C4917" w:rsidP="00F51062">
            <w:pPr>
              <w:jc w:val="center"/>
            </w:pPr>
            <w:r>
              <w:t>42714,8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8C4917" w:rsidP="00F51062">
            <w:pPr>
              <w:jc w:val="center"/>
              <w:rPr>
                <w:bCs/>
              </w:rPr>
            </w:pPr>
            <w:r>
              <w:rPr>
                <w:bCs/>
              </w:rPr>
              <w:t>42803,9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8C4917" w:rsidP="00F51062">
            <w:pPr>
              <w:jc w:val="center"/>
              <w:rPr>
                <w:bCs/>
              </w:rPr>
            </w:pPr>
            <w:r>
              <w:rPr>
                <w:bCs/>
              </w:rPr>
              <w:t>42893,8</w:t>
            </w:r>
          </w:p>
        </w:tc>
        <w:tc>
          <w:tcPr>
            <w:tcW w:w="1101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02102" w:rsidRPr="00F71C8A" w:rsidRDefault="008C4917" w:rsidP="00F51062">
            <w:pPr>
              <w:jc w:val="center"/>
              <w:rPr>
                <w:bCs/>
              </w:rPr>
            </w:pPr>
            <w:r>
              <w:rPr>
                <w:bCs/>
              </w:rPr>
              <w:t>42791,2</w:t>
            </w:r>
          </w:p>
        </w:tc>
        <w:tc>
          <w:tcPr>
            <w:tcW w:w="181" w:type="dxa"/>
            <w:tcBorders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jc w:val="center"/>
            </w:pPr>
          </w:p>
        </w:tc>
      </w:tr>
      <w:tr w:rsidR="00CF552E" w:rsidRPr="00F71C8A" w:rsidTr="00CF552E">
        <w:trPr>
          <w:trHeight w:val="1200"/>
          <w:tblCellSpacing w:w="5" w:type="nil"/>
        </w:trPr>
        <w:tc>
          <w:tcPr>
            <w:tcW w:w="28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52E" w:rsidRPr="00F71C8A" w:rsidRDefault="00CF552E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552E" w:rsidRPr="00F71C8A" w:rsidRDefault="00CF552E" w:rsidP="00F51062">
            <w:pPr>
              <w:autoSpaceDE w:val="0"/>
              <w:autoSpaceDN w:val="0"/>
              <w:adjustRightInd w:val="0"/>
            </w:pPr>
            <w:r w:rsidRPr="00F71C8A">
              <w:t>(1)     расходы</w:t>
            </w:r>
          </w:p>
          <w:p w:rsidR="00CF552E" w:rsidRPr="00F71C8A" w:rsidRDefault="00CF552E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CF552E" w:rsidRPr="00F71C8A" w:rsidRDefault="00CF552E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52E" w:rsidRPr="008C4917" w:rsidRDefault="00CF552E" w:rsidP="000D5212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47 00</w:t>
            </w:r>
            <w:r w:rsidR="000D5212" w:rsidRPr="008C4917">
              <w:rPr>
                <w:bCs/>
              </w:rPr>
              <w:t>8</w:t>
            </w:r>
            <w:r w:rsidRPr="008C4917">
              <w:rPr>
                <w:bCs/>
              </w:rPr>
              <w:t>,9</w:t>
            </w:r>
          </w:p>
        </w:tc>
        <w:tc>
          <w:tcPr>
            <w:tcW w:w="99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52E" w:rsidRPr="008C4917" w:rsidRDefault="00CF552E" w:rsidP="00CF552E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42 714,8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52E" w:rsidRPr="008C4917" w:rsidRDefault="00CF552E" w:rsidP="00CF552E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42 803,9</w:t>
            </w:r>
          </w:p>
        </w:tc>
        <w:tc>
          <w:tcPr>
            <w:tcW w:w="11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52E" w:rsidRPr="008C4917" w:rsidRDefault="00CF552E" w:rsidP="00CF552E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42893,8</w:t>
            </w:r>
          </w:p>
        </w:tc>
        <w:tc>
          <w:tcPr>
            <w:tcW w:w="110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CF552E" w:rsidRPr="008C4917" w:rsidRDefault="00CF552E" w:rsidP="000D5212">
            <w:pPr>
              <w:jc w:val="center"/>
              <w:rPr>
                <w:bCs/>
              </w:rPr>
            </w:pPr>
            <w:r w:rsidRPr="008C4917">
              <w:rPr>
                <w:bCs/>
              </w:rPr>
              <w:t>427</w:t>
            </w:r>
            <w:r w:rsidR="000D5212" w:rsidRPr="008C4917">
              <w:rPr>
                <w:bCs/>
              </w:rPr>
              <w:t>91</w:t>
            </w:r>
            <w:r w:rsidRPr="008C4917">
              <w:rPr>
                <w:bCs/>
              </w:rPr>
              <w:t>,2</w:t>
            </w:r>
          </w:p>
        </w:tc>
        <w:tc>
          <w:tcPr>
            <w:tcW w:w="181" w:type="dxa"/>
            <w:tcBorders>
              <w:bottom w:val="single" w:sz="4" w:space="0" w:color="auto"/>
              <w:right w:val="single" w:sz="8" w:space="0" w:color="auto"/>
            </w:tcBorders>
          </w:tcPr>
          <w:p w:rsidR="00CF552E" w:rsidRPr="00F71C8A" w:rsidRDefault="00CF552E" w:rsidP="00F51062">
            <w:pPr>
              <w:jc w:val="center"/>
            </w:pPr>
          </w:p>
        </w:tc>
      </w:tr>
      <w:tr w:rsidR="00F02102" w:rsidRPr="00F71C8A" w:rsidTr="007A188A">
        <w:trPr>
          <w:trHeight w:val="133"/>
          <w:tblCellSpacing w:w="5" w:type="nil"/>
        </w:trPr>
        <w:tc>
          <w:tcPr>
            <w:tcW w:w="28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jc w:val="center"/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jc w:val="center"/>
              <w:rPr>
                <w:strike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jc w:val="center"/>
              <w:rPr>
                <w:bCs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jc w:val="center"/>
              <w:rPr>
                <w:bCs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02102" w:rsidRPr="00F71C8A" w:rsidRDefault="00F02102" w:rsidP="00F51062">
            <w:pPr>
              <w:jc w:val="center"/>
              <w:rPr>
                <w:bCs/>
              </w:rPr>
            </w:pPr>
          </w:p>
        </w:tc>
        <w:tc>
          <w:tcPr>
            <w:tcW w:w="1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jc w:val="center"/>
            </w:pPr>
          </w:p>
        </w:tc>
      </w:tr>
      <w:tr w:rsidR="00F02102" w:rsidRPr="00F71C8A" w:rsidTr="007A188A">
        <w:trPr>
          <w:trHeight w:val="1133"/>
          <w:tblCellSpacing w:w="5" w:type="nil"/>
        </w:trPr>
        <w:tc>
          <w:tcPr>
            <w:tcW w:w="28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jc w:val="center"/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jc w:val="center"/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102" w:rsidRPr="00F71C8A" w:rsidTr="00F51062">
        <w:trPr>
          <w:trHeight w:val="1000"/>
          <w:tblCellSpacing w:w="5" w:type="nil"/>
        </w:trPr>
        <w:tc>
          <w:tcPr>
            <w:tcW w:w="28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102" w:rsidRPr="00F71C8A" w:rsidTr="00F51062">
        <w:trPr>
          <w:trHeight w:val="410"/>
          <w:tblCellSpacing w:w="5" w:type="nil"/>
        </w:trPr>
        <w:tc>
          <w:tcPr>
            <w:tcW w:w="28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102" w:rsidRPr="00F71C8A" w:rsidTr="00F51062">
        <w:trPr>
          <w:trHeight w:val="600"/>
          <w:tblCellSpacing w:w="5" w:type="nil"/>
        </w:trPr>
        <w:tc>
          <w:tcPr>
            <w:tcW w:w="28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102" w:rsidRPr="00F71C8A" w:rsidTr="00F51062">
        <w:trPr>
          <w:trHeight w:val="600"/>
          <w:tblCellSpacing w:w="5" w:type="nil"/>
        </w:trPr>
        <w:tc>
          <w:tcPr>
            <w:tcW w:w="28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>(6) юридические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лица 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102" w:rsidRPr="00F71C8A" w:rsidTr="00F51062">
        <w:trPr>
          <w:trHeight w:val="405"/>
          <w:tblCellSpacing w:w="5" w:type="nil"/>
        </w:trPr>
        <w:tc>
          <w:tcPr>
            <w:tcW w:w="28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F02102" w:rsidRPr="00F71C8A" w:rsidRDefault="00F0210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bottom w:val="single" w:sz="8" w:space="0" w:color="auto"/>
              <w:right w:val="single" w:sz="8" w:space="0" w:color="auto"/>
            </w:tcBorders>
          </w:tcPr>
          <w:p w:rsidR="00F02102" w:rsidRPr="00F71C8A" w:rsidRDefault="00F0210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860E27" w:rsidRPr="00F71C8A" w:rsidTr="00860E27">
        <w:tblPrEx>
          <w:tblCellSpacing w:w="0" w:type="nil"/>
          <w:tblLook w:val="04A0"/>
        </w:tblPrEx>
        <w:trPr>
          <w:trHeight w:val="800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E27" w:rsidRPr="00F71C8A" w:rsidRDefault="00860E27" w:rsidP="00F51062">
            <w:pPr>
              <w:autoSpaceDE w:val="0"/>
              <w:autoSpaceDN w:val="0"/>
              <w:adjustRightInd w:val="0"/>
            </w:pPr>
            <w:r w:rsidRPr="00F71C8A">
              <w:t xml:space="preserve">Подпрограмма 1          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E27" w:rsidRPr="00F71C8A" w:rsidRDefault="00860E27" w:rsidP="00F51062">
            <w:pPr>
              <w:autoSpaceDE w:val="0"/>
              <w:autoSpaceDN w:val="0"/>
              <w:adjustRightInd w:val="0"/>
            </w:pPr>
            <w:r w:rsidRPr="00F71C8A">
              <w:t>Обеспечение пожарной безопасности на территории Княгининского муниципального округа</w:t>
            </w:r>
          </w:p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E27" w:rsidRPr="00F71C8A" w:rsidRDefault="00860E27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9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0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860E27" w:rsidRPr="00F71C8A" w:rsidRDefault="00860E27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1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2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860E27" w:rsidRPr="00F71C8A" w:rsidRDefault="00FE35B5" w:rsidP="00F51062">
            <w:pPr>
              <w:autoSpaceDE w:val="0"/>
              <w:autoSpaceDN w:val="0"/>
              <w:adjustRightInd w:val="0"/>
            </w:pPr>
            <w:hyperlink r:id="rId13" w:anchor="Par343" w:history="1">
              <w:r w:rsidR="00860E27" w:rsidRPr="00F71C8A">
                <w:rPr>
                  <w:rStyle w:val="ae"/>
                  <w:color w:val="auto"/>
                </w:rPr>
                <w:t>(5)</w:t>
              </w:r>
            </w:hyperlink>
            <w:r w:rsidR="00860E27" w:rsidRPr="00F71C8A">
              <w:t xml:space="preserve"> + </w:t>
            </w:r>
            <w:hyperlink r:id="rId14" w:anchor="Par346" w:history="1">
              <w:r w:rsidR="00860E27" w:rsidRPr="00F71C8A">
                <w:rPr>
                  <w:rStyle w:val="ae"/>
                  <w:color w:val="auto"/>
                </w:rPr>
                <w:t>(6)</w:t>
              </w:r>
            </w:hyperlink>
            <w:r w:rsidR="00860E27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E27" w:rsidRPr="00F71C8A" w:rsidRDefault="00860E27" w:rsidP="00860E27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36 835,5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E27" w:rsidRPr="00F71C8A" w:rsidRDefault="00860E27" w:rsidP="00860E27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32 656,0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E27" w:rsidRPr="00F71C8A" w:rsidRDefault="00860E27" w:rsidP="00860E27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32 814,2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E27" w:rsidRPr="00F71C8A" w:rsidRDefault="00860E27" w:rsidP="00860E27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32841,6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860E27" w:rsidRPr="00F71C8A" w:rsidRDefault="00860E27" w:rsidP="00860E27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32788,7</w:t>
            </w:r>
          </w:p>
        </w:tc>
        <w:tc>
          <w:tcPr>
            <w:tcW w:w="18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60E27" w:rsidRPr="00F71C8A" w:rsidRDefault="00860E27" w:rsidP="00F51062">
            <w:pPr>
              <w:jc w:val="center"/>
            </w:pPr>
          </w:p>
        </w:tc>
      </w:tr>
      <w:tr w:rsidR="00860E27" w:rsidRPr="00F71C8A" w:rsidTr="00996A61">
        <w:tblPrEx>
          <w:tblCellSpacing w:w="0" w:type="nil"/>
          <w:tblLook w:val="04A0"/>
        </w:tblPrEx>
        <w:trPr>
          <w:trHeight w:val="1095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0E27" w:rsidRPr="00F71C8A" w:rsidRDefault="00860E27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0E27" w:rsidRPr="00F71C8A" w:rsidRDefault="00860E27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E27" w:rsidRPr="00F71C8A" w:rsidRDefault="00860E27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860E27" w:rsidRPr="00F71C8A" w:rsidRDefault="00860E27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860E27" w:rsidRPr="00F71C8A" w:rsidRDefault="00860E27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E27" w:rsidRPr="00F71C8A" w:rsidRDefault="00860E27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36 835,5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E27" w:rsidRPr="00F71C8A" w:rsidRDefault="00860E27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32 656,0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E27" w:rsidRPr="00F71C8A" w:rsidRDefault="00860E27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32 814,2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E27" w:rsidRPr="00F71C8A" w:rsidRDefault="00860E27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32841,6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860E27" w:rsidRPr="00F71C8A" w:rsidRDefault="00860E27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32788,7</w:t>
            </w:r>
          </w:p>
        </w:tc>
        <w:tc>
          <w:tcPr>
            <w:tcW w:w="18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60E27" w:rsidRPr="00F71C8A" w:rsidRDefault="00860E27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8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EB4792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EB479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</w:p>
        </w:tc>
        <w:tc>
          <w:tcPr>
            <w:tcW w:w="18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0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2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4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4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F95C9A" w:rsidRPr="00F71C8A" w:rsidTr="00F51062">
        <w:tblPrEx>
          <w:tblCellSpacing w:w="0" w:type="nil"/>
          <w:tblLook w:val="04A0"/>
        </w:tblPrEx>
        <w:trPr>
          <w:trHeight w:val="943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5C9A" w:rsidRPr="00F71C8A" w:rsidRDefault="00F95C9A" w:rsidP="00F51062">
            <w:pPr>
              <w:autoSpaceDE w:val="0"/>
              <w:autoSpaceDN w:val="0"/>
              <w:adjustRightInd w:val="0"/>
            </w:pPr>
            <w:r w:rsidRPr="00F71C8A">
              <w:t>Мероприятие 1.1</w:t>
            </w:r>
          </w:p>
          <w:p w:rsidR="00F95C9A" w:rsidRPr="00F71C8A" w:rsidRDefault="00F95C9A" w:rsidP="00F51062">
            <w:pPr>
              <w:autoSpaceDE w:val="0"/>
              <w:autoSpaceDN w:val="0"/>
              <w:adjustRightInd w:val="0"/>
            </w:pPr>
            <w:r w:rsidRPr="00F71C8A">
              <w:rPr>
                <w:bCs/>
              </w:rPr>
              <w:t>Ремонт и обслуживание систем автоматической пожарной сигнализации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C9A" w:rsidRPr="00F71C8A" w:rsidRDefault="00F95C9A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5C9A" w:rsidRPr="00F71C8A" w:rsidRDefault="00F95C9A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5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6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F95C9A" w:rsidRPr="00F71C8A" w:rsidRDefault="00F95C9A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7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8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F95C9A" w:rsidRPr="00F71C8A" w:rsidRDefault="00FE35B5" w:rsidP="00F51062">
            <w:pPr>
              <w:autoSpaceDE w:val="0"/>
              <w:autoSpaceDN w:val="0"/>
              <w:adjustRightInd w:val="0"/>
            </w:pPr>
            <w:hyperlink r:id="rId19" w:anchor="Par343" w:history="1">
              <w:r w:rsidR="00F95C9A" w:rsidRPr="00F71C8A">
                <w:rPr>
                  <w:rStyle w:val="ae"/>
                  <w:color w:val="auto"/>
                </w:rPr>
                <w:t>(5)</w:t>
              </w:r>
            </w:hyperlink>
            <w:r w:rsidR="00F95C9A" w:rsidRPr="00F71C8A">
              <w:t xml:space="preserve"> + </w:t>
            </w:r>
            <w:hyperlink r:id="rId20" w:anchor="Par346" w:history="1">
              <w:r w:rsidR="00F95C9A" w:rsidRPr="00F71C8A">
                <w:rPr>
                  <w:rStyle w:val="ae"/>
                  <w:color w:val="auto"/>
                </w:rPr>
                <w:t>(6)</w:t>
              </w:r>
            </w:hyperlink>
            <w:r w:rsidR="00F95C9A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C9A" w:rsidRPr="00F71C8A" w:rsidRDefault="00F95C9A" w:rsidP="00F95C9A">
            <w:pPr>
              <w:jc w:val="center"/>
              <w:rPr>
                <w:lang w:val="en-US"/>
              </w:rPr>
            </w:pPr>
            <w:r w:rsidRPr="00F71C8A">
              <w:t>699,1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C9A" w:rsidRPr="00F71C8A" w:rsidRDefault="00F95C9A" w:rsidP="00F95C9A">
            <w:pPr>
              <w:jc w:val="center"/>
            </w:pPr>
            <w:r w:rsidRPr="00F71C8A">
              <w:t>747,1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C9A" w:rsidRPr="00F71C8A" w:rsidRDefault="00F95C9A" w:rsidP="00F95C9A">
            <w:pPr>
              <w:jc w:val="center"/>
            </w:pPr>
            <w:r w:rsidRPr="00F71C8A">
              <w:t>797,8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C9A" w:rsidRPr="00F71C8A" w:rsidRDefault="00F95C9A" w:rsidP="00F95C9A">
            <w:pPr>
              <w:jc w:val="center"/>
            </w:pPr>
            <w:r w:rsidRPr="00F71C8A">
              <w:t>840,1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F95C9A" w:rsidRPr="00F71C8A" w:rsidRDefault="00F95C9A" w:rsidP="00F95C9A">
            <w:pPr>
              <w:jc w:val="center"/>
            </w:pPr>
            <w:r w:rsidRPr="00F71C8A">
              <w:t>914,9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F95C9A" w:rsidRPr="00F71C8A" w:rsidRDefault="00F95C9A" w:rsidP="00F51062">
            <w:pPr>
              <w:jc w:val="center"/>
            </w:pPr>
          </w:p>
        </w:tc>
      </w:tr>
      <w:tr w:rsidR="00F95C9A" w:rsidRPr="00F71C8A" w:rsidTr="00F51062">
        <w:tblPrEx>
          <w:tblCellSpacing w:w="0" w:type="nil"/>
          <w:tblLook w:val="04A0"/>
        </w:tblPrEx>
        <w:trPr>
          <w:trHeight w:val="1126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5C9A" w:rsidRPr="00F71C8A" w:rsidRDefault="00F95C9A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5C9A" w:rsidRPr="00F71C8A" w:rsidRDefault="00F95C9A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5C9A" w:rsidRPr="00F71C8A" w:rsidRDefault="00F95C9A" w:rsidP="00F51062">
            <w:pPr>
              <w:autoSpaceDE w:val="0"/>
              <w:autoSpaceDN w:val="0"/>
              <w:adjustRightInd w:val="0"/>
            </w:pPr>
            <w:r w:rsidRPr="00F71C8A">
              <w:t>1)     расходы</w:t>
            </w:r>
          </w:p>
          <w:p w:rsidR="00F95C9A" w:rsidRPr="00F71C8A" w:rsidRDefault="00F95C9A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F95C9A" w:rsidRPr="00F71C8A" w:rsidRDefault="00F95C9A" w:rsidP="00F51062">
            <w:pPr>
              <w:autoSpaceDE w:val="0"/>
              <w:autoSpaceDN w:val="0"/>
              <w:adjustRightInd w:val="0"/>
            </w:pPr>
            <w:r w:rsidRPr="00F71C8A">
              <w:t>Княгининского муниципального округа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C9A" w:rsidRPr="00F71C8A" w:rsidRDefault="002617A5" w:rsidP="00CF7974">
            <w:pPr>
              <w:jc w:val="center"/>
              <w:rPr>
                <w:lang w:val="en-US"/>
              </w:rPr>
            </w:pPr>
            <w:r w:rsidRPr="00F71C8A">
              <w:rPr>
                <w:lang w:val="en-US"/>
              </w:rPr>
              <w:t>699</w:t>
            </w:r>
            <w:r w:rsidR="00CF7974" w:rsidRPr="00F71C8A">
              <w:t>,</w:t>
            </w:r>
            <w:r w:rsidRPr="00F71C8A">
              <w:rPr>
                <w:lang w:val="en-US"/>
              </w:rPr>
              <w:t>1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C9A" w:rsidRPr="00F71C8A" w:rsidRDefault="00F95C9A" w:rsidP="00F95C9A">
            <w:pPr>
              <w:jc w:val="center"/>
            </w:pPr>
            <w:r w:rsidRPr="00F71C8A">
              <w:t>747,1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C9A" w:rsidRPr="00F71C8A" w:rsidRDefault="00F95C9A" w:rsidP="00F95C9A">
            <w:pPr>
              <w:jc w:val="center"/>
            </w:pPr>
            <w:r w:rsidRPr="00F71C8A">
              <w:t>797,8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C9A" w:rsidRPr="00F71C8A" w:rsidRDefault="00F95C9A" w:rsidP="00F95C9A">
            <w:pPr>
              <w:jc w:val="center"/>
            </w:pPr>
            <w:r w:rsidRPr="00F71C8A">
              <w:t>840,1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F95C9A" w:rsidRPr="00F71C8A" w:rsidRDefault="00F95C9A" w:rsidP="00F95C9A">
            <w:pPr>
              <w:jc w:val="center"/>
            </w:pPr>
            <w:r w:rsidRPr="00F71C8A">
              <w:t>914,9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F95C9A" w:rsidRPr="00F71C8A" w:rsidRDefault="00F95C9A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9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1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75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бюджет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55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0B4263" w:rsidRPr="00F71C8A" w:rsidTr="00F51062">
        <w:tblPrEx>
          <w:tblCellSpacing w:w="0" w:type="nil"/>
          <w:tblLook w:val="04A0"/>
        </w:tblPrEx>
        <w:trPr>
          <w:trHeight w:val="1048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4263" w:rsidRPr="00F71C8A" w:rsidRDefault="000B4263" w:rsidP="00F51062">
            <w:pPr>
              <w:jc w:val="both"/>
            </w:pPr>
            <w:r w:rsidRPr="00F71C8A">
              <w:t xml:space="preserve">Мероприятие 1.2. </w:t>
            </w:r>
            <w:r w:rsidRPr="00F71C8A">
              <w:rPr>
                <w:bCs/>
              </w:rPr>
              <w:t>Приобретение и перезарядка огнетушителей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4263" w:rsidRPr="00F71C8A" w:rsidRDefault="000B4263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1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2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0B4263" w:rsidRPr="00F71C8A" w:rsidRDefault="000B4263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3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4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0B4263" w:rsidRPr="00F71C8A" w:rsidRDefault="00FE35B5" w:rsidP="00F51062">
            <w:pPr>
              <w:autoSpaceDE w:val="0"/>
              <w:autoSpaceDN w:val="0"/>
              <w:adjustRightInd w:val="0"/>
            </w:pPr>
            <w:hyperlink r:id="rId25" w:anchor="Par343" w:history="1">
              <w:r w:rsidR="000B4263" w:rsidRPr="00F71C8A">
                <w:rPr>
                  <w:rStyle w:val="ae"/>
                  <w:color w:val="auto"/>
                </w:rPr>
                <w:t>(5)</w:t>
              </w:r>
            </w:hyperlink>
            <w:r w:rsidR="000B4263" w:rsidRPr="00F71C8A">
              <w:t xml:space="preserve"> + </w:t>
            </w:r>
            <w:hyperlink r:id="rId26" w:anchor="Par346" w:history="1">
              <w:r w:rsidR="000B4263" w:rsidRPr="00F71C8A">
                <w:rPr>
                  <w:rStyle w:val="ae"/>
                  <w:color w:val="auto"/>
                </w:rPr>
                <w:t>(6)</w:t>
              </w:r>
            </w:hyperlink>
            <w:r w:rsidR="000B4263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4D3A50">
            <w:pPr>
              <w:jc w:val="center"/>
            </w:pPr>
            <w:r w:rsidRPr="00F71C8A">
              <w:t>120,5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4D3A50">
            <w:pPr>
              <w:jc w:val="center"/>
            </w:pPr>
            <w:r w:rsidRPr="00F71C8A">
              <w:t>75,0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4D3A50">
            <w:pPr>
              <w:jc w:val="center"/>
            </w:pPr>
            <w:r w:rsidRPr="00F71C8A">
              <w:t>300,2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4D3A50">
            <w:pPr>
              <w:jc w:val="center"/>
            </w:pPr>
            <w:r w:rsidRPr="00F71C8A">
              <w:t>148,0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0B4263" w:rsidRPr="00F71C8A" w:rsidRDefault="000B4263" w:rsidP="004D3A50">
            <w:pPr>
              <w:jc w:val="center"/>
            </w:pPr>
            <w:r w:rsidRPr="00F71C8A">
              <w:t>186,0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F51062">
            <w:pPr>
              <w:jc w:val="center"/>
            </w:pPr>
          </w:p>
        </w:tc>
      </w:tr>
      <w:tr w:rsidR="000B4263" w:rsidRPr="00F71C8A" w:rsidTr="00F51062">
        <w:tblPrEx>
          <w:tblCellSpacing w:w="0" w:type="nil"/>
          <w:tblLook w:val="04A0"/>
        </w:tblPrEx>
        <w:trPr>
          <w:trHeight w:val="119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4263" w:rsidRPr="00F71C8A" w:rsidRDefault="000B4263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4263" w:rsidRPr="00F71C8A" w:rsidRDefault="000B4263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4263" w:rsidRPr="00F71C8A" w:rsidRDefault="000B4263" w:rsidP="00F51062">
            <w:pPr>
              <w:autoSpaceDE w:val="0"/>
              <w:autoSpaceDN w:val="0"/>
              <w:adjustRightInd w:val="0"/>
            </w:pPr>
            <w:r w:rsidRPr="00F71C8A">
              <w:t>1)     расходы</w:t>
            </w:r>
          </w:p>
          <w:p w:rsidR="000B4263" w:rsidRPr="00F71C8A" w:rsidRDefault="000B4263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0B4263" w:rsidRPr="00F71C8A" w:rsidRDefault="000B4263" w:rsidP="00F51062">
            <w:pPr>
              <w:autoSpaceDE w:val="0"/>
              <w:autoSpaceDN w:val="0"/>
              <w:adjustRightInd w:val="0"/>
            </w:pPr>
            <w:r w:rsidRPr="00F71C8A">
              <w:t>Княгининского муниципального округа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4D3A50">
            <w:pPr>
              <w:jc w:val="center"/>
            </w:pPr>
            <w:r w:rsidRPr="00F71C8A">
              <w:t>120,5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4D3A50">
            <w:pPr>
              <w:jc w:val="center"/>
            </w:pPr>
            <w:r w:rsidRPr="00F71C8A">
              <w:t>75,0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4D3A50">
            <w:pPr>
              <w:jc w:val="center"/>
            </w:pPr>
            <w:r w:rsidRPr="00F71C8A">
              <w:t>300,2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4D3A50">
            <w:pPr>
              <w:jc w:val="center"/>
            </w:pPr>
            <w:r w:rsidRPr="00F71C8A">
              <w:t>148,0</w:t>
            </w:r>
          </w:p>
        </w:tc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0B4263" w:rsidRPr="00F71C8A" w:rsidRDefault="000B4263" w:rsidP="004D3A50">
            <w:pPr>
              <w:jc w:val="center"/>
            </w:pPr>
            <w:r w:rsidRPr="00F71C8A">
              <w:t>186,0</w:t>
            </w:r>
          </w:p>
        </w:tc>
        <w:tc>
          <w:tcPr>
            <w:tcW w:w="18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0B4263" w:rsidRPr="00F71C8A" w:rsidRDefault="000B4263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4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4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5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бюджет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61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295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4D3A50" w:rsidRPr="00F71C8A" w:rsidTr="00F51062">
        <w:tblPrEx>
          <w:tblCellSpacing w:w="0" w:type="nil"/>
          <w:tblLook w:val="04A0"/>
        </w:tblPrEx>
        <w:trPr>
          <w:trHeight w:val="866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3A50" w:rsidRPr="00F71C8A" w:rsidRDefault="004D3A50" w:rsidP="00F51062">
            <w:pPr>
              <w:jc w:val="both"/>
            </w:pPr>
            <w:r w:rsidRPr="00F71C8A">
              <w:t>Мероприятие 1.3.</w:t>
            </w:r>
          </w:p>
          <w:p w:rsidR="004D3A50" w:rsidRPr="00F71C8A" w:rsidRDefault="004D3A50" w:rsidP="00F51062">
            <w:pPr>
              <w:jc w:val="both"/>
            </w:pPr>
            <w:r w:rsidRPr="00F71C8A">
              <w:t>Замеры сопротивления изоляции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3A50" w:rsidRPr="00F71C8A" w:rsidRDefault="004D3A50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7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8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4D3A50" w:rsidRPr="00F71C8A" w:rsidRDefault="004D3A50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9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30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4D3A50" w:rsidRPr="00F71C8A" w:rsidRDefault="00FE35B5" w:rsidP="00F51062">
            <w:pPr>
              <w:autoSpaceDE w:val="0"/>
              <w:autoSpaceDN w:val="0"/>
              <w:adjustRightInd w:val="0"/>
            </w:pPr>
            <w:hyperlink r:id="rId31" w:anchor="Par343" w:history="1">
              <w:r w:rsidR="004D3A50" w:rsidRPr="00F71C8A">
                <w:rPr>
                  <w:rStyle w:val="ae"/>
                  <w:color w:val="auto"/>
                </w:rPr>
                <w:t>(5)</w:t>
              </w:r>
            </w:hyperlink>
            <w:r w:rsidR="004D3A50" w:rsidRPr="00F71C8A">
              <w:t xml:space="preserve"> + </w:t>
            </w:r>
            <w:hyperlink r:id="rId32" w:anchor="Par346" w:history="1">
              <w:r w:rsidR="004D3A50" w:rsidRPr="00F71C8A">
                <w:rPr>
                  <w:rStyle w:val="ae"/>
                  <w:color w:val="auto"/>
                </w:rPr>
                <w:t>(6)</w:t>
              </w:r>
            </w:hyperlink>
            <w:r w:rsidR="004D3A50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4D3A50">
            <w:pPr>
              <w:jc w:val="center"/>
            </w:pPr>
            <w:r w:rsidRPr="00F71C8A">
              <w:t>108,0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4D3A50">
            <w:pPr>
              <w:jc w:val="center"/>
            </w:pPr>
            <w:r w:rsidRPr="00F71C8A">
              <w:t>91,0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4D3A50">
            <w:pPr>
              <w:jc w:val="center"/>
            </w:pPr>
            <w:r w:rsidRPr="00F71C8A">
              <w:t>95,0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4D3A50">
            <w:pPr>
              <w:jc w:val="center"/>
            </w:pPr>
            <w:r w:rsidRPr="00F71C8A">
              <w:t>169,0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D3A50" w:rsidRPr="00F71C8A" w:rsidRDefault="004D3A50" w:rsidP="004D3A50">
            <w:pPr>
              <w:jc w:val="center"/>
            </w:pPr>
            <w:r w:rsidRPr="00F71C8A">
              <w:t>125,0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F51062">
            <w:pPr>
              <w:jc w:val="center"/>
            </w:pPr>
          </w:p>
        </w:tc>
      </w:tr>
      <w:tr w:rsidR="004D3A50" w:rsidRPr="00F71C8A" w:rsidTr="00F51062">
        <w:tblPrEx>
          <w:tblCellSpacing w:w="0" w:type="nil"/>
          <w:tblLook w:val="04A0"/>
        </w:tblPrEx>
        <w:trPr>
          <w:trHeight w:val="113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3A50" w:rsidRPr="00F71C8A" w:rsidRDefault="004D3A50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3A50" w:rsidRPr="00F71C8A" w:rsidRDefault="004D3A50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3A50" w:rsidRPr="00F71C8A" w:rsidRDefault="004D3A50" w:rsidP="00F51062">
            <w:pPr>
              <w:autoSpaceDE w:val="0"/>
              <w:autoSpaceDN w:val="0"/>
              <w:adjustRightInd w:val="0"/>
            </w:pPr>
            <w:r w:rsidRPr="00F71C8A">
              <w:t>1)     расходы</w:t>
            </w:r>
          </w:p>
          <w:p w:rsidR="004D3A50" w:rsidRPr="00F71C8A" w:rsidRDefault="004D3A50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4D3A50" w:rsidRPr="00F71C8A" w:rsidRDefault="004D3A50" w:rsidP="00F51062">
            <w:pPr>
              <w:autoSpaceDE w:val="0"/>
              <w:autoSpaceDN w:val="0"/>
              <w:adjustRightInd w:val="0"/>
            </w:pPr>
            <w:r w:rsidRPr="00F71C8A">
              <w:t>Княгининского муниципального округа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4D3A50">
            <w:pPr>
              <w:jc w:val="center"/>
            </w:pPr>
            <w:r w:rsidRPr="00F71C8A">
              <w:t>108,0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4D3A50">
            <w:pPr>
              <w:jc w:val="center"/>
            </w:pPr>
            <w:r w:rsidRPr="00F71C8A">
              <w:t>91,0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4D3A50">
            <w:pPr>
              <w:jc w:val="center"/>
            </w:pPr>
            <w:r w:rsidRPr="00F71C8A">
              <w:t>95,0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4D3A50">
            <w:pPr>
              <w:jc w:val="center"/>
            </w:pPr>
            <w:r w:rsidRPr="00F71C8A">
              <w:t>169,0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D3A50" w:rsidRPr="00F71C8A" w:rsidRDefault="004D3A50" w:rsidP="004D3A50">
            <w:pPr>
              <w:jc w:val="center"/>
            </w:pPr>
            <w:r w:rsidRPr="00F71C8A">
              <w:t>125,0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A50" w:rsidRPr="00F71C8A" w:rsidRDefault="004D3A50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6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9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5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бюджет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63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lastRenderedPageBreak/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557B8" w:rsidRPr="00F71C8A" w:rsidTr="00F51062">
        <w:tblPrEx>
          <w:tblCellSpacing w:w="0" w:type="nil"/>
          <w:tblLook w:val="04A0"/>
        </w:tblPrEx>
        <w:trPr>
          <w:trHeight w:val="936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557B8" w:rsidRPr="00F71C8A" w:rsidRDefault="005557B8" w:rsidP="00F51062">
            <w:pPr>
              <w:jc w:val="both"/>
            </w:pPr>
            <w:r w:rsidRPr="00F71C8A">
              <w:lastRenderedPageBreak/>
              <w:t>Мероприятие 1.4. Огнезащитная обработка  деревянных конструкций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557B8" w:rsidRPr="00F71C8A" w:rsidRDefault="005557B8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33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34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5557B8" w:rsidRPr="00F71C8A" w:rsidRDefault="005557B8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35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36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5557B8" w:rsidRPr="00F71C8A" w:rsidRDefault="00FE35B5" w:rsidP="00F51062">
            <w:pPr>
              <w:autoSpaceDE w:val="0"/>
              <w:autoSpaceDN w:val="0"/>
              <w:adjustRightInd w:val="0"/>
            </w:pPr>
            <w:hyperlink r:id="rId37" w:anchor="Par343" w:history="1">
              <w:r w:rsidR="005557B8" w:rsidRPr="00F71C8A">
                <w:rPr>
                  <w:rStyle w:val="ae"/>
                  <w:color w:val="auto"/>
                </w:rPr>
                <w:t>(5)</w:t>
              </w:r>
            </w:hyperlink>
            <w:r w:rsidR="005557B8" w:rsidRPr="00F71C8A">
              <w:t xml:space="preserve"> + </w:t>
            </w:r>
            <w:hyperlink r:id="rId38" w:anchor="Par346" w:history="1">
              <w:r w:rsidR="005557B8" w:rsidRPr="00F71C8A">
                <w:rPr>
                  <w:rStyle w:val="ae"/>
                  <w:color w:val="auto"/>
                </w:rPr>
                <w:t>(6)</w:t>
              </w:r>
            </w:hyperlink>
            <w:r w:rsidR="005557B8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881656">
            <w:pPr>
              <w:jc w:val="center"/>
            </w:pPr>
            <w:r w:rsidRPr="00F71C8A">
              <w:t>125,0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881656">
            <w:pPr>
              <w:jc w:val="center"/>
            </w:pPr>
            <w:r w:rsidRPr="00F71C8A">
              <w:t>270,0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881656">
            <w:pPr>
              <w:jc w:val="center"/>
            </w:pPr>
            <w:r w:rsidRPr="00F71C8A">
              <w:t>60,0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881656">
            <w:pPr>
              <w:jc w:val="center"/>
            </w:pPr>
            <w:r w:rsidRPr="00F71C8A">
              <w:t>160,0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557B8" w:rsidRPr="00F71C8A" w:rsidRDefault="005557B8" w:rsidP="00881656">
            <w:pPr>
              <w:jc w:val="center"/>
            </w:pPr>
            <w:r w:rsidRPr="00F71C8A">
              <w:t>65,0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F51062">
            <w:pPr>
              <w:jc w:val="center"/>
            </w:pPr>
          </w:p>
        </w:tc>
      </w:tr>
      <w:tr w:rsidR="005557B8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57B8" w:rsidRPr="00F71C8A" w:rsidRDefault="005557B8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57B8" w:rsidRPr="00F71C8A" w:rsidRDefault="005557B8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F51062">
            <w:pPr>
              <w:autoSpaceDE w:val="0"/>
              <w:autoSpaceDN w:val="0"/>
              <w:adjustRightInd w:val="0"/>
            </w:pPr>
            <w:r w:rsidRPr="00F71C8A">
              <w:t>1)     расходы</w:t>
            </w:r>
          </w:p>
          <w:p w:rsidR="005557B8" w:rsidRPr="00F71C8A" w:rsidRDefault="005557B8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5557B8" w:rsidRPr="00F71C8A" w:rsidRDefault="005557B8" w:rsidP="00F51062">
            <w:pPr>
              <w:autoSpaceDE w:val="0"/>
              <w:autoSpaceDN w:val="0"/>
              <w:adjustRightInd w:val="0"/>
            </w:pPr>
            <w:r w:rsidRPr="00F71C8A">
              <w:t>Княгининского муниципального округа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881656">
            <w:pPr>
              <w:jc w:val="center"/>
            </w:pPr>
            <w:r w:rsidRPr="00F71C8A">
              <w:t>125,0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881656">
            <w:pPr>
              <w:jc w:val="center"/>
            </w:pPr>
            <w:r w:rsidRPr="00F71C8A">
              <w:t>270,0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881656">
            <w:pPr>
              <w:jc w:val="center"/>
            </w:pPr>
            <w:r w:rsidRPr="00F71C8A">
              <w:t>60,0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881656">
            <w:pPr>
              <w:jc w:val="center"/>
            </w:pPr>
            <w:r w:rsidRPr="00F71C8A">
              <w:t>160,0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557B8" w:rsidRPr="00F71C8A" w:rsidRDefault="005557B8" w:rsidP="00881656">
            <w:pPr>
              <w:jc w:val="center"/>
            </w:pPr>
            <w:r w:rsidRPr="00F71C8A">
              <w:t>65,0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557B8" w:rsidRPr="00F71C8A" w:rsidRDefault="005557B8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004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038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11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бюджет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6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D45925" w:rsidRPr="00F71C8A" w:rsidTr="00996A61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270F9" w:rsidRPr="00F71C8A" w:rsidRDefault="006270F9" w:rsidP="00F51062">
            <w:pPr>
              <w:jc w:val="both"/>
              <w:rPr>
                <w:color w:val="1A1A1A"/>
                <w:shd w:val="clear" w:color="auto" w:fill="FFFFFF"/>
              </w:rPr>
            </w:pPr>
            <w:r w:rsidRPr="00F71C8A">
              <w:rPr>
                <w:color w:val="1A1A1A"/>
                <w:shd w:val="clear" w:color="auto" w:fill="FFFFFF"/>
              </w:rPr>
              <w:t>Мероприятие 1.5. «Содержание муниципального казенного учреждения  </w:t>
            </w:r>
          </w:p>
          <w:p w:rsidR="00D45925" w:rsidRPr="00F71C8A" w:rsidRDefault="006270F9" w:rsidP="00F51062">
            <w:pPr>
              <w:jc w:val="both"/>
            </w:pPr>
            <w:r w:rsidRPr="00F71C8A">
              <w:rPr>
                <w:color w:val="1A1A1A"/>
                <w:shd w:val="clear" w:color="auto" w:fill="FFFFFF"/>
              </w:rPr>
              <w:t>«Муниципальная пожарная охрана Княгининского муниципального округа Нижегородско</w:t>
            </w:r>
            <w:r w:rsidRPr="00F71C8A">
              <w:rPr>
                <w:color w:val="1A1A1A"/>
                <w:shd w:val="clear" w:color="auto" w:fill="FFFFFF"/>
              </w:rPr>
              <w:lastRenderedPageBreak/>
              <w:t>й области»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5925" w:rsidRPr="00F71C8A" w:rsidRDefault="00D45925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5925" w:rsidRPr="00F71C8A" w:rsidRDefault="00D45925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39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40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D45925" w:rsidRPr="00F71C8A" w:rsidRDefault="00D45925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41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42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D45925" w:rsidRPr="00F71C8A" w:rsidRDefault="00FE35B5" w:rsidP="00F51062">
            <w:pPr>
              <w:autoSpaceDE w:val="0"/>
              <w:autoSpaceDN w:val="0"/>
              <w:adjustRightInd w:val="0"/>
            </w:pPr>
            <w:hyperlink r:id="rId43" w:anchor="Par343" w:history="1">
              <w:r w:rsidR="00D45925" w:rsidRPr="00F71C8A">
                <w:rPr>
                  <w:rStyle w:val="ae"/>
                  <w:color w:val="auto"/>
                </w:rPr>
                <w:t>(5)</w:t>
              </w:r>
            </w:hyperlink>
            <w:r w:rsidR="00D45925" w:rsidRPr="00F71C8A">
              <w:t xml:space="preserve"> + </w:t>
            </w:r>
            <w:hyperlink r:id="rId44" w:anchor="Par346" w:history="1">
              <w:r w:rsidR="00D45925" w:rsidRPr="00F71C8A">
                <w:rPr>
                  <w:rStyle w:val="ae"/>
                  <w:color w:val="auto"/>
                </w:rPr>
                <w:t>(6)</w:t>
              </w:r>
            </w:hyperlink>
            <w:r w:rsidR="00D45925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925" w:rsidRPr="00F71C8A" w:rsidRDefault="00D45925" w:rsidP="00996A61">
            <w:pPr>
              <w:jc w:val="center"/>
            </w:pPr>
            <w:r w:rsidRPr="00F71C8A">
              <w:t>30 498,8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925" w:rsidRPr="00F71C8A" w:rsidRDefault="00D45925" w:rsidP="00996A61">
            <w:pPr>
              <w:jc w:val="center"/>
            </w:pPr>
            <w:r w:rsidRPr="00F71C8A">
              <w:t>30 498,8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925" w:rsidRPr="00F71C8A" w:rsidRDefault="00D45925" w:rsidP="00996A61">
            <w:pPr>
              <w:jc w:val="center"/>
            </w:pPr>
            <w:r w:rsidRPr="00F71C8A">
              <w:t>30 498,8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925" w:rsidRPr="00F71C8A" w:rsidRDefault="00D45925" w:rsidP="00996A61">
            <w:pPr>
              <w:jc w:val="center"/>
              <w:rPr>
                <w:color w:val="FF0000"/>
              </w:rPr>
            </w:pPr>
            <w:r w:rsidRPr="00F71C8A">
              <w:t>30 498,8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5925" w:rsidRPr="00F71C8A" w:rsidRDefault="00D45925" w:rsidP="00996A61">
            <w:pPr>
              <w:jc w:val="center"/>
              <w:rPr>
                <w:color w:val="FF0000"/>
              </w:rPr>
            </w:pPr>
            <w:r w:rsidRPr="00F71C8A">
              <w:t>30 498,8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925" w:rsidRPr="00F71C8A" w:rsidRDefault="00D45925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D45925" w:rsidRPr="00F71C8A" w:rsidTr="00996A61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5925" w:rsidRPr="00F71C8A" w:rsidRDefault="00D45925" w:rsidP="00F51062"/>
        </w:tc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5925" w:rsidRPr="00F71C8A" w:rsidRDefault="00D45925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5925" w:rsidRPr="00F71C8A" w:rsidRDefault="00D45925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D45925" w:rsidRPr="00F71C8A" w:rsidRDefault="00D45925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D45925" w:rsidRPr="00F71C8A" w:rsidRDefault="00D45925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925" w:rsidRPr="00F71C8A" w:rsidRDefault="00D45925" w:rsidP="00996A61">
            <w:pPr>
              <w:jc w:val="center"/>
            </w:pPr>
            <w:r w:rsidRPr="00F71C8A">
              <w:t>30 498,8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925" w:rsidRPr="00F71C8A" w:rsidRDefault="00D45925" w:rsidP="00996A61">
            <w:pPr>
              <w:jc w:val="center"/>
            </w:pPr>
            <w:r w:rsidRPr="00F71C8A">
              <w:t>30 498,8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925" w:rsidRPr="00F71C8A" w:rsidRDefault="00D45925" w:rsidP="00996A61">
            <w:pPr>
              <w:jc w:val="center"/>
            </w:pPr>
            <w:r w:rsidRPr="00F71C8A">
              <w:t>30 498,8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925" w:rsidRPr="00F71C8A" w:rsidRDefault="00D45925" w:rsidP="00996A61">
            <w:pPr>
              <w:jc w:val="center"/>
              <w:rPr>
                <w:color w:val="FF0000"/>
              </w:rPr>
            </w:pPr>
            <w:r w:rsidRPr="00F71C8A">
              <w:t>30 498,8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5925" w:rsidRPr="00F71C8A" w:rsidRDefault="00D45925" w:rsidP="00996A61">
            <w:pPr>
              <w:jc w:val="center"/>
              <w:rPr>
                <w:color w:val="FF0000"/>
              </w:rPr>
            </w:pPr>
            <w:r w:rsidRPr="00F71C8A">
              <w:t>30 498,8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925" w:rsidRPr="00F71C8A" w:rsidRDefault="00D45925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lastRenderedPageBreak/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87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6F0E32" w:rsidRPr="00F71C8A" w:rsidTr="006F0E3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F0E32" w:rsidRPr="00F71C8A" w:rsidRDefault="006F0E32" w:rsidP="006F0E32">
            <w:pPr>
              <w:jc w:val="both"/>
            </w:pPr>
            <w:r w:rsidRPr="00F71C8A">
              <w:t>Мероприятие 1.6.</w:t>
            </w:r>
          </w:p>
          <w:p w:rsidR="006F0E32" w:rsidRPr="00F71C8A" w:rsidRDefault="006F0E32" w:rsidP="006F0E32">
            <w:pPr>
              <w:jc w:val="both"/>
            </w:pPr>
            <w:r w:rsidRPr="00F71C8A">
              <w:t>Первичные меры пожарной безопасности на территории Княгининского муниципального округа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0E32" w:rsidRPr="00F71C8A" w:rsidRDefault="006F0E3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0E32" w:rsidRPr="00F71C8A" w:rsidRDefault="006F0E32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45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46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6F0E32" w:rsidRPr="00F71C8A" w:rsidRDefault="006F0E32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47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48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6F0E32" w:rsidRPr="00F71C8A" w:rsidRDefault="00FE35B5" w:rsidP="00F51062">
            <w:pPr>
              <w:autoSpaceDE w:val="0"/>
              <w:autoSpaceDN w:val="0"/>
              <w:adjustRightInd w:val="0"/>
            </w:pPr>
            <w:hyperlink r:id="rId49" w:anchor="Par343" w:history="1">
              <w:r w:rsidR="006F0E32" w:rsidRPr="00F71C8A">
                <w:rPr>
                  <w:rStyle w:val="ae"/>
                  <w:color w:val="auto"/>
                </w:rPr>
                <w:t>(5)</w:t>
              </w:r>
            </w:hyperlink>
            <w:r w:rsidR="006F0E32" w:rsidRPr="00F71C8A">
              <w:t xml:space="preserve"> + </w:t>
            </w:r>
            <w:hyperlink r:id="rId50" w:anchor="Par346" w:history="1">
              <w:r w:rsidR="006F0E32" w:rsidRPr="00F71C8A">
                <w:rPr>
                  <w:rStyle w:val="ae"/>
                  <w:color w:val="auto"/>
                </w:rPr>
                <w:t>(6)</w:t>
              </w:r>
            </w:hyperlink>
            <w:r w:rsidR="006F0E32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</w:p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3000,0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</w:p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F0E32" w:rsidRPr="00F71C8A" w:rsidRDefault="006F0E3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6F0E32" w:rsidRPr="00F71C8A" w:rsidTr="00881656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0E32" w:rsidRPr="00F71C8A" w:rsidRDefault="006F0E3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0E32" w:rsidRPr="00F71C8A" w:rsidRDefault="006F0E3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0E32" w:rsidRPr="00F71C8A" w:rsidRDefault="006F0E32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6F0E32" w:rsidRPr="00F71C8A" w:rsidRDefault="006F0E3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6F0E32" w:rsidRPr="00F71C8A" w:rsidRDefault="006F0E32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</w:p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</w:p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3000,0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</w:p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</w:p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F0E32" w:rsidRPr="00F71C8A" w:rsidRDefault="006F0E32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500,0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F0E32" w:rsidRPr="00F71C8A" w:rsidRDefault="006F0E3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F3A23" w:rsidRPr="00F71C8A" w:rsidTr="005F3A23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3A23" w:rsidRPr="00F71C8A" w:rsidRDefault="005F3A23" w:rsidP="005F3A23">
            <w:pPr>
              <w:jc w:val="both"/>
            </w:pPr>
            <w:r w:rsidRPr="00F71C8A">
              <w:t>Мероприятие 1.7.</w:t>
            </w:r>
          </w:p>
          <w:p w:rsidR="005F3A23" w:rsidRPr="00F71C8A" w:rsidRDefault="005F3A23" w:rsidP="005F3A23">
            <w:pPr>
              <w:jc w:val="both"/>
            </w:pPr>
            <w:r w:rsidRPr="00F71C8A">
              <w:t xml:space="preserve">Обеспечение деятельности добровольной </w:t>
            </w:r>
            <w:r w:rsidRPr="00F71C8A">
              <w:lastRenderedPageBreak/>
              <w:t>пожарной охраны</w:t>
            </w:r>
          </w:p>
        </w:tc>
        <w:tc>
          <w:tcPr>
            <w:tcW w:w="111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A23" w:rsidRPr="00F71C8A" w:rsidRDefault="005F3A23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51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52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5F3A23" w:rsidRPr="00F71C8A" w:rsidRDefault="005F3A23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53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54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5F3A23" w:rsidRPr="00F71C8A" w:rsidRDefault="00FE35B5" w:rsidP="00F51062">
            <w:pPr>
              <w:autoSpaceDE w:val="0"/>
              <w:autoSpaceDN w:val="0"/>
              <w:adjustRightInd w:val="0"/>
            </w:pPr>
            <w:hyperlink r:id="rId55" w:anchor="Par343" w:history="1">
              <w:r w:rsidR="005F3A23" w:rsidRPr="00F71C8A">
                <w:rPr>
                  <w:rStyle w:val="ae"/>
                  <w:color w:val="auto"/>
                </w:rPr>
                <w:t>(5)</w:t>
              </w:r>
            </w:hyperlink>
            <w:r w:rsidR="005F3A23" w:rsidRPr="00F71C8A">
              <w:t xml:space="preserve"> + </w:t>
            </w:r>
            <w:hyperlink r:id="rId56" w:anchor="Par346" w:history="1">
              <w:r w:rsidR="005F3A23" w:rsidRPr="00F71C8A">
                <w:rPr>
                  <w:rStyle w:val="ae"/>
                  <w:color w:val="auto"/>
                </w:rPr>
                <w:t>(6)</w:t>
              </w:r>
            </w:hyperlink>
            <w:r w:rsidR="005F3A23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F3A23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A23" w:rsidRPr="00F71C8A" w:rsidRDefault="005F3A23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A23" w:rsidRPr="00F71C8A" w:rsidRDefault="005F3A23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5F3A23" w:rsidRPr="00F71C8A" w:rsidRDefault="005F3A23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5F3A23" w:rsidRPr="00F71C8A" w:rsidRDefault="005F3A23" w:rsidP="00F51062">
            <w:pPr>
              <w:autoSpaceDE w:val="0"/>
              <w:autoSpaceDN w:val="0"/>
              <w:adjustRightInd w:val="0"/>
            </w:pPr>
            <w:r w:rsidRPr="00F71C8A">
              <w:lastRenderedPageBreak/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13,0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13,0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F3A23" w:rsidRPr="00F71C8A" w:rsidTr="005F3A23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3A23" w:rsidRPr="00F71C8A" w:rsidRDefault="005F3A23" w:rsidP="005F3A23">
            <w:pPr>
              <w:jc w:val="both"/>
            </w:pPr>
            <w:r w:rsidRPr="00F71C8A">
              <w:t>Мероприятие 1.8.</w:t>
            </w:r>
          </w:p>
          <w:p w:rsidR="005F3A23" w:rsidRPr="00F71C8A" w:rsidRDefault="005F3A23" w:rsidP="005F3A23">
            <w:pPr>
              <w:jc w:val="both"/>
            </w:pPr>
            <w:r w:rsidRPr="00F71C8A">
              <w:t>Изготовление памяток по пожарной безопасности</w:t>
            </w:r>
          </w:p>
        </w:tc>
        <w:tc>
          <w:tcPr>
            <w:tcW w:w="111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A23" w:rsidRPr="00F71C8A" w:rsidRDefault="005F3A23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57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58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5F3A23" w:rsidRPr="00F71C8A" w:rsidRDefault="005F3A23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59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60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5F3A23" w:rsidRPr="00F71C8A" w:rsidRDefault="00FE35B5" w:rsidP="00F51062">
            <w:pPr>
              <w:autoSpaceDE w:val="0"/>
              <w:autoSpaceDN w:val="0"/>
              <w:adjustRightInd w:val="0"/>
            </w:pPr>
            <w:hyperlink r:id="rId61" w:anchor="Par343" w:history="1">
              <w:r w:rsidR="005F3A23" w:rsidRPr="00F71C8A">
                <w:rPr>
                  <w:rStyle w:val="ae"/>
                  <w:color w:val="auto"/>
                </w:rPr>
                <w:t>(5)</w:t>
              </w:r>
            </w:hyperlink>
            <w:r w:rsidR="005F3A23" w:rsidRPr="00F71C8A">
              <w:t xml:space="preserve"> + </w:t>
            </w:r>
            <w:hyperlink r:id="rId62" w:anchor="Par346" w:history="1">
              <w:r w:rsidR="005F3A23" w:rsidRPr="00F71C8A">
                <w:rPr>
                  <w:rStyle w:val="ae"/>
                  <w:color w:val="auto"/>
                </w:rPr>
                <w:t>(6)</w:t>
              </w:r>
            </w:hyperlink>
            <w:r w:rsidR="005F3A23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F3A23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A23" w:rsidRPr="00F71C8A" w:rsidRDefault="005F3A23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3A23" w:rsidRPr="00F71C8A" w:rsidRDefault="005F3A23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5F3A23" w:rsidRPr="00F71C8A" w:rsidRDefault="005F3A23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5F3A23" w:rsidRPr="00F71C8A" w:rsidRDefault="005F3A23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F3A23" w:rsidRPr="00F71C8A" w:rsidRDefault="005F3A2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F3A23" w:rsidRPr="00F71C8A" w:rsidRDefault="005F3A23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1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60BF0" w:rsidRPr="00F71C8A" w:rsidTr="00F51062">
        <w:tblPrEx>
          <w:tblCellSpacing w:w="0" w:type="nil"/>
          <w:tblLook w:val="04A0"/>
        </w:tblPrEx>
        <w:trPr>
          <w:trHeight w:val="753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0BF0" w:rsidRPr="00F71C8A" w:rsidRDefault="00E60BF0" w:rsidP="005F3A23">
            <w:pPr>
              <w:autoSpaceDE w:val="0"/>
              <w:autoSpaceDN w:val="0"/>
              <w:adjustRightInd w:val="0"/>
            </w:pPr>
            <w:r w:rsidRPr="00F71C8A">
              <w:rPr>
                <w:rFonts w:eastAsia="Calibri"/>
              </w:rPr>
              <w:t>Мероприятие 1.9. Приобретение аварийных светильников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0BF0" w:rsidRPr="00F71C8A" w:rsidRDefault="00E60BF0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0BF0" w:rsidRPr="00F71C8A" w:rsidRDefault="00E60BF0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63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64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E60BF0" w:rsidRPr="00F71C8A" w:rsidRDefault="00E60BF0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65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66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E60BF0" w:rsidRPr="00F71C8A" w:rsidRDefault="00FE35B5" w:rsidP="00F51062">
            <w:pPr>
              <w:autoSpaceDE w:val="0"/>
              <w:autoSpaceDN w:val="0"/>
              <w:adjustRightInd w:val="0"/>
            </w:pPr>
            <w:hyperlink r:id="rId67" w:anchor="Par343" w:history="1">
              <w:r w:rsidR="00E60BF0" w:rsidRPr="00F71C8A">
                <w:rPr>
                  <w:rStyle w:val="ae"/>
                  <w:color w:val="auto"/>
                </w:rPr>
                <w:t>(5)</w:t>
              </w:r>
            </w:hyperlink>
            <w:r w:rsidR="00E60BF0" w:rsidRPr="00F71C8A">
              <w:t xml:space="preserve"> + </w:t>
            </w:r>
            <w:hyperlink r:id="rId68" w:anchor="Par346" w:history="1">
              <w:r w:rsidR="00E60BF0" w:rsidRPr="00F71C8A">
                <w:rPr>
                  <w:rStyle w:val="ae"/>
                  <w:color w:val="auto"/>
                </w:rPr>
                <w:t>(6)</w:t>
              </w:r>
            </w:hyperlink>
            <w:r w:rsidR="00E60BF0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0BF0" w:rsidRPr="00F71C8A" w:rsidRDefault="00E60BF0" w:rsidP="00881656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0BF0" w:rsidRPr="00F71C8A" w:rsidRDefault="00E60BF0" w:rsidP="00881656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0BF0" w:rsidRPr="00F71C8A" w:rsidRDefault="00E60BF0" w:rsidP="00881656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0BF0" w:rsidRPr="00F71C8A" w:rsidRDefault="00E60BF0" w:rsidP="00881656">
            <w:pPr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60BF0" w:rsidRPr="00F71C8A" w:rsidRDefault="00E60BF0" w:rsidP="00881656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0BF0" w:rsidRPr="00F71C8A" w:rsidRDefault="00E60BF0" w:rsidP="00F51062">
            <w:pPr>
              <w:jc w:val="center"/>
            </w:pPr>
          </w:p>
        </w:tc>
      </w:tr>
      <w:tr w:rsidR="00E60BF0" w:rsidRPr="00F71C8A" w:rsidTr="00F51062">
        <w:tblPrEx>
          <w:tblCellSpacing w:w="0" w:type="nil"/>
          <w:tblLook w:val="04A0"/>
        </w:tblPrEx>
        <w:trPr>
          <w:trHeight w:val="102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0BF0" w:rsidRPr="00F71C8A" w:rsidRDefault="00E60BF0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0BF0" w:rsidRPr="00F71C8A" w:rsidRDefault="00E60BF0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60BF0" w:rsidRPr="00F71C8A" w:rsidRDefault="00E60BF0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E60BF0" w:rsidRPr="00F71C8A" w:rsidRDefault="00E60BF0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60BF0" w:rsidRPr="00F71C8A" w:rsidRDefault="00E60BF0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BF0" w:rsidRPr="00F71C8A" w:rsidRDefault="00E60BF0" w:rsidP="00881656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BF0" w:rsidRPr="00F71C8A" w:rsidRDefault="00E60BF0" w:rsidP="00881656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BF0" w:rsidRPr="00F71C8A" w:rsidRDefault="00E60BF0" w:rsidP="00881656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BF0" w:rsidRPr="00F71C8A" w:rsidRDefault="00E60BF0" w:rsidP="00881656">
            <w:pPr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60BF0" w:rsidRPr="00F71C8A" w:rsidRDefault="00E60BF0" w:rsidP="00881656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60BF0" w:rsidRPr="00F71C8A" w:rsidRDefault="00E60BF0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88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1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0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15351B" w:rsidRPr="00F71C8A" w:rsidTr="00881656">
        <w:tblPrEx>
          <w:tblCellSpacing w:w="0" w:type="nil"/>
          <w:tblLook w:val="04A0"/>
        </w:tblPrEx>
        <w:trPr>
          <w:trHeight w:val="753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rPr>
                <w:rFonts w:eastAsia="Calibri"/>
              </w:rPr>
              <w:t xml:space="preserve">Мероприятие 1.10. </w:t>
            </w:r>
            <w:r w:rsidRPr="00F71C8A">
              <w:t>Проведение испытаний средств обеспечения пожарной безопасности (система АПС)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69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70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71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72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15351B" w:rsidRPr="00F71C8A" w:rsidRDefault="00FE35B5" w:rsidP="00881656">
            <w:pPr>
              <w:autoSpaceDE w:val="0"/>
              <w:autoSpaceDN w:val="0"/>
              <w:adjustRightInd w:val="0"/>
            </w:pPr>
            <w:hyperlink r:id="rId73" w:anchor="Par343" w:history="1">
              <w:r w:rsidR="0015351B" w:rsidRPr="00F71C8A">
                <w:rPr>
                  <w:rStyle w:val="ae"/>
                  <w:color w:val="auto"/>
                </w:rPr>
                <w:t>(5)</w:t>
              </w:r>
            </w:hyperlink>
            <w:r w:rsidR="0015351B" w:rsidRPr="00F71C8A">
              <w:t xml:space="preserve"> + </w:t>
            </w:r>
            <w:hyperlink r:id="rId74" w:anchor="Par346" w:history="1">
              <w:r w:rsidR="0015351B" w:rsidRPr="00F71C8A">
                <w:rPr>
                  <w:rStyle w:val="ae"/>
                  <w:color w:val="auto"/>
                </w:rPr>
                <w:t>(6)</w:t>
              </w:r>
            </w:hyperlink>
            <w:r w:rsidR="0015351B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jc w:val="center"/>
            </w:pPr>
            <w:r w:rsidRPr="00F71C8A">
              <w:t>346,0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jc w:val="center"/>
            </w:pPr>
            <w:r w:rsidRPr="00F71C8A">
              <w:t xml:space="preserve">379,0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426,0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375,0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390,0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jc w:val="center"/>
            </w:pPr>
          </w:p>
        </w:tc>
      </w:tr>
      <w:tr w:rsidR="0015351B" w:rsidRPr="00F71C8A" w:rsidTr="00881656">
        <w:tblPrEx>
          <w:tblCellSpacing w:w="0" w:type="nil"/>
          <w:tblLook w:val="04A0"/>
        </w:tblPrEx>
        <w:trPr>
          <w:trHeight w:val="102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5351B" w:rsidRPr="00F71C8A" w:rsidRDefault="0015351B" w:rsidP="00881656">
            <w:pPr>
              <w:jc w:val="center"/>
            </w:pPr>
            <w:r w:rsidRPr="00F71C8A">
              <w:t>346,0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5351B" w:rsidRPr="00F71C8A" w:rsidRDefault="0015351B" w:rsidP="00881656">
            <w:pPr>
              <w:jc w:val="center"/>
            </w:pPr>
            <w:r w:rsidRPr="00F71C8A">
              <w:t xml:space="preserve">379,0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426,0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375,0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390,0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5351B" w:rsidRPr="00F71C8A" w:rsidRDefault="0015351B" w:rsidP="00881656">
            <w:pPr>
              <w:jc w:val="center"/>
            </w:pPr>
          </w:p>
        </w:tc>
      </w:tr>
      <w:tr w:rsidR="0015351B" w:rsidRPr="00F71C8A" w:rsidTr="00881656">
        <w:tblPrEx>
          <w:tblCellSpacing w:w="0" w:type="nil"/>
          <w:tblLook w:val="04A0"/>
        </w:tblPrEx>
        <w:trPr>
          <w:trHeight w:val="88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</w:p>
        </w:tc>
      </w:tr>
      <w:tr w:rsidR="0015351B" w:rsidRPr="00F71C8A" w:rsidTr="00881656">
        <w:tblPrEx>
          <w:tblCellSpacing w:w="0" w:type="nil"/>
          <w:tblLook w:val="04A0"/>
        </w:tblPrEx>
        <w:trPr>
          <w:trHeight w:val="112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</w:p>
        </w:tc>
      </w:tr>
      <w:tr w:rsidR="0015351B" w:rsidRPr="00F71C8A" w:rsidTr="00881656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</w:p>
        </w:tc>
      </w:tr>
      <w:tr w:rsidR="0015351B" w:rsidRPr="00F71C8A" w:rsidTr="00881656">
        <w:tblPrEx>
          <w:tblCellSpacing w:w="0" w:type="nil"/>
          <w:tblLook w:val="04A0"/>
        </w:tblPrEx>
        <w:trPr>
          <w:trHeight w:val="61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</w:p>
        </w:tc>
      </w:tr>
      <w:tr w:rsidR="0015351B" w:rsidRPr="00F71C8A" w:rsidTr="00881656">
        <w:tblPrEx>
          <w:tblCellSpacing w:w="0" w:type="nil"/>
          <w:tblLook w:val="04A0"/>
        </w:tblPrEx>
        <w:trPr>
          <w:trHeight w:val="60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</w:p>
        </w:tc>
      </w:tr>
      <w:tr w:rsidR="0015351B" w:rsidRPr="00F71C8A" w:rsidTr="00881656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15351B" w:rsidRPr="00F71C8A" w:rsidRDefault="0015351B" w:rsidP="00881656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</w:p>
        </w:tc>
      </w:tr>
      <w:tr w:rsidR="0015351B" w:rsidRPr="00F71C8A" w:rsidTr="00F51062">
        <w:tblPrEx>
          <w:tblCellSpacing w:w="0" w:type="nil"/>
          <w:tblLook w:val="04A0"/>
        </w:tblPrEx>
        <w:trPr>
          <w:trHeight w:val="753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  <w:r w:rsidRPr="00F71C8A">
              <w:rPr>
                <w:rFonts w:eastAsia="Calibri"/>
              </w:rPr>
              <w:t xml:space="preserve">Мероприятие 1.11. </w:t>
            </w:r>
          </w:p>
          <w:p w:rsidR="0015351B" w:rsidRPr="00F71C8A" w:rsidRDefault="0015351B" w:rsidP="00F51062">
            <w:r w:rsidRPr="00F71C8A">
              <w:t>Обслуживание внутреннего противопожарного водопровода и насоса системы наружного противопожарного водоснабжения Дома культуры г.Княгинино</w:t>
            </w:r>
          </w:p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</w:p>
          <w:p w:rsidR="0015351B" w:rsidRPr="00F71C8A" w:rsidRDefault="0015351B" w:rsidP="00F51062"/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</w:p>
          <w:p w:rsidR="0015351B" w:rsidRPr="00F71C8A" w:rsidRDefault="0015351B" w:rsidP="00F51062"/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</w:p>
          <w:p w:rsidR="0015351B" w:rsidRPr="00F71C8A" w:rsidRDefault="0015351B" w:rsidP="00F51062"/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75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76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77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78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15351B" w:rsidRPr="00F71C8A" w:rsidRDefault="00FE35B5" w:rsidP="00F51062">
            <w:pPr>
              <w:autoSpaceDE w:val="0"/>
              <w:autoSpaceDN w:val="0"/>
              <w:adjustRightInd w:val="0"/>
            </w:pPr>
            <w:hyperlink r:id="rId79" w:anchor="Par343" w:history="1">
              <w:r w:rsidR="0015351B" w:rsidRPr="00F71C8A">
                <w:rPr>
                  <w:rStyle w:val="ae"/>
                  <w:color w:val="auto"/>
                </w:rPr>
                <w:t>(5)</w:t>
              </w:r>
            </w:hyperlink>
            <w:r w:rsidR="0015351B" w:rsidRPr="00F71C8A">
              <w:t xml:space="preserve"> + </w:t>
            </w:r>
            <w:hyperlink r:id="rId80" w:anchor="Par346" w:history="1">
              <w:r w:rsidR="0015351B" w:rsidRPr="00F71C8A">
                <w:rPr>
                  <w:rStyle w:val="ae"/>
                  <w:color w:val="auto"/>
                </w:rPr>
                <w:t>(6)</w:t>
              </w:r>
            </w:hyperlink>
            <w:r w:rsidR="0015351B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jc w:val="center"/>
            </w:pPr>
            <w:r w:rsidRPr="00F71C8A">
              <w:t>50,0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jc w:val="center"/>
            </w:pPr>
            <w:r w:rsidRPr="00F71C8A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351B" w:rsidRPr="00F71C8A" w:rsidRDefault="0015351B" w:rsidP="00F51062">
            <w:pPr>
              <w:jc w:val="center"/>
            </w:pPr>
          </w:p>
        </w:tc>
      </w:tr>
      <w:tr w:rsidR="0015351B" w:rsidRPr="00F71C8A" w:rsidTr="00F51062">
        <w:tblPrEx>
          <w:tblCellSpacing w:w="0" w:type="nil"/>
          <w:tblLook w:val="04A0"/>
        </w:tblPrEx>
        <w:trPr>
          <w:trHeight w:val="102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1B" w:rsidRPr="00F71C8A" w:rsidRDefault="0015351B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15351B" w:rsidRPr="00F71C8A" w:rsidRDefault="0015351B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5351B" w:rsidRPr="00F71C8A" w:rsidRDefault="0015351B" w:rsidP="00881656">
            <w:pPr>
              <w:jc w:val="center"/>
            </w:pPr>
            <w:r w:rsidRPr="00F71C8A">
              <w:t>50,0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5351B" w:rsidRPr="00F71C8A" w:rsidRDefault="0015351B" w:rsidP="00881656">
            <w:pPr>
              <w:jc w:val="center"/>
            </w:pPr>
            <w:r w:rsidRPr="00F71C8A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351B" w:rsidRPr="00F71C8A" w:rsidRDefault="0015351B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50,0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5351B" w:rsidRPr="00F71C8A" w:rsidRDefault="0015351B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88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1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0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D43DB1" w:rsidRPr="00F71C8A" w:rsidTr="00F51062">
        <w:tblPrEx>
          <w:tblCellSpacing w:w="0" w:type="nil"/>
          <w:tblLook w:val="04A0"/>
        </w:tblPrEx>
        <w:trPr>
          <w:trHeight w:val="753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  <w:r w:rsidRPr="00F71C8A">
              <w:rPr>
                <w:rFonts w:eastAsia="Calibri"/>
              </w:rPr>
              <w:t xml:space="preserve">Мероприятие 1.12. </w:t>
            </w:r>
          </w:p>
          <w:p w:rsidR="00D43DB1" w:rsidRPr="00F71C8A" w:rsidRDefault="00D43DB1" w:rsidP="00F51062">
            <w:r w:rsidRPr="00F71C8A">
              <w:t xml:space="preserve">Обучение </w:t>
            </w:r>
            <w:r w:rsidRPr="00F71C8A">
              <w:lastRenderedPageBreak/>
              <w:t>сотрудников мерам пожарной безопасности</w:t>
            </w:r>
          </w:p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</w:p>
          <w:p w:rsidR="00D43DB1" w:rsidRPr="00F71C8A" w:rsidRDefault="00D43DB1" w:rsidP="00F51062"/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</w:p>
          <w:p w:rsidR="00D43DB1" w:rsidRPr="00F71C8A" w:rsidRDefault="00D43DB1" w:rsidP="00F51062"/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</w:p>
          <w:p w:rsidR="00D43DB1" w:rsidRPr="00F71C8A" w:rsidRDefault="00D43DB1" w:rsidP="00F51062"/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</w:p>
          <w:p w:rsidR="00D43DB1" w:rsidRPr="00F71C8A" w:rsidRDefault="00D43DB1" w:rsidP="00F51062"/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81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82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83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84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D43DB1" w:rsidRPr="00F71C8A" w:rsidRDefault="00FE35B5" w:rsidP="00F51062">
            <w:pPr>
              <w:autoSpaceDE w:val="0"/>
              <w:autoSpaceDN w:val="0"/>
              <w:adjustRightInd w:val="0"/>
            </w:pPr>
            <w:hyperlink r:id="rId85" w:anchor="Par343" w:history="1">
              <w:r w:rsidR="00D43DB1" w:rsidRPr="00F71C8A">
                <w:rPr>
                  <w:rStyle w:val="ae"/>
                  <w:color w:val="auto"/>
                </w:rPr>
                <w:t>(5)</w:t>
              </w:r>
            </w:hyperlink>
            <w:r w:rsidR="00D43DB1" w:rsidRPr="00F71C8A">
              <w:t xml:space="preserve"> + </w:t>
            </w:r>
            <w:hyperlink r:id="rId86" w:anchor="Par346" w:history="1">
              <w:r w:rsidR="00D43DB1" w:rsidRPr="00F71C8A">
                <w:rPr>
                  <w:rStyle w:val="ae"/>
                  <w:color w:val="auto"/>
                </w:rPr>
                <w:t>(6)</w:t>
              </w:r>
            </w:hyperlink>
            <w:r w:rsidR="00D43DB1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DB1" w:rsidRPr="00F71C8A" w:rsidRDefault="00D43DB1" w:rsidP="00881656">
            <w:pPr>
              <w:jc w:val="center"/>
            </w:pPr>
            <w:r w:rsidRPr="00F71C8A">
              <w:t>123,8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DB1" w:rsidRPr="00F71C8A" w:rsidRDefault="00D43DB1" w:rsidP="00881656">
            <w:pPr>
              <w:jc w:val="center"/>
            </w:pPr>
            <w:r w:rsidRPr="00F71C8A"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DB1" w:rsidRPr="00F71C8A" w:rsidRDefault="00D43DB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73,4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DB1" w:rsidRPr="00F71C8A" w:rsidRDefault="00D43DB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87,7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43DB1" w:rsidRPr="00F71C8A" w:rsidRDefault="00D43DB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14,0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3DB1" w:rsidRPr="00F71C8A" w:rsidRDefault="00D43DB1" w:rsidP="00F51062">
            <w:pPr>
              <w:jc w:val="center"/>
            </w:pPr>
          </w:p>
        </w:tc>
      </w:tr>
      <w:tr w:rsidR="00D43DB1" w:rsidRPr="00F71C8A" w:rsidTr="00F51062">
        <w:tblPrEx>
          <w:tblCellSpacing w:w="0" w:type="nil"/>
          <w:tblLook w:val="04A0"/>
        </w:tblPrEx>
        <w:trPr>
          <w:trHeight w:val="102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3DB1" w:rsidRPr="00F71C8A" w:rsidRDefault="00D43DB1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3DB1" w:rsidRPr="00F71C8A" w:rsidRDefault="00D43DB1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D43DB1" w:rsidRPr="00F71C8A" w:rsidRDefault="00D43DB1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3DB1" w:rsidRPr="00F71C8A" w:rsidRDefault="00D43DB1" w:rsidP="00881656">
            <w:pPr>
              <w:jc w:val="center"/>
            </w:pPr>
            <w:r w:rsidRPr="00F71C8A">
              <w:t>123,8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3DB1" w:rsidRPr="00F71C8A" w:rsidRDefault="00D43DB1" w:rsidP="00881656">
            <w:pPr>
              <w:jc w:val="center"/>
            </w:pPr>
            <w:r w:rsidRPr="00F71C8A"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3DB1" w:rsidRPr="00F71C8A" w:rsidRDefault="00D43DB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73,4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3DB1" w:rsidRPr="00F71C8A" w:rsidRDefault="00D43DB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87,7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43DB1" w:rsidRPr="00F71C8A" w:rsidRDefault="00D43DB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14,0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D43DB1" w:rsidRPr="00F71C8A" w:rsidRDefault="00D43DB1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88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1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0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B51A19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51A19" w:rsidRPr="00F71C8A" w:rsidRDefault="00B51A19" w:rsidP="00B51A19">
            <w:pPr>
              <w:rPr>
                <w:strike/>
              </w:rPr>
            </w:pPr>
            <w:r w:rsidRPr="00F71C8A">
              <w:t>Мероприятие 1.13. Приобретение средств индивидуальной защиты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51A19" w:rsidRPr="00F71C8A" w:rsidRDefault="00B51A19" w:rsidP="00F51062">
            <w:pPr>
              <w:rPr>
                <w:strike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87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88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B51A19" w:rsidRPr="00F71C8A" w:rsidRDefault="00B51A19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89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90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B51A19" w:rsidRPr="00F71C8A" w:rsidRDefault="00FE35B5" w:rsidP="00F51062">
            <w:pPr>
              <w:autoSpaceDE w:val="0"/>
              <w:autoSpaceDN w:val="0"/>
              <w:adjustRightInd w:val="0"/>
              <w:rPr>
                <w:strike/>
              </w:rPr>
            </w:pPr>
            <w:hyperlink r:id="rId91" w:anchor="Par343" w:history="1">
              <w:r w:rsidR="00B51A19" w:rsidRPr="00F71C8A">
                <w:rPr>
                  <w:rStyle w:val="ae"/>
                  <w:color w:val="auto"/>
                </w:rPr>
                <w:t>(5)</w:t>
              </w:r>
            </w:hyperlink>
            <w:r w:rsidR="00B51A19" w:rsidRPr="00F71C8A">
              <w:t xml:space="preserve"> + </w:t>
            </w:r>
            <w:hyperlink r:id="rId92" w:anchor="Par346" w:history="1">
              <w:r w:rsidR="00B51A19" w:rsidRPr="00F71C8A">
                <w:rPr>
                  <w:rStyle w:val="ae"/>
                  <w:color w:val="auto"/>
                </w:rPr>
                <w:t>(6)</w:t>
              </w:r>
            </w:hyperlink>
            <w:r w:rsidR="00B51A19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881656">
            <w:pPr>
              <w:jc w:val="center"/>
            </w:pPr>
            <w:r w:rsidRPr="00F71C8A"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881656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32,0</w:t>
            </w:r>
          </w:p>
        </w:tc>
      </w:tr>
      <w:tr w:rsidR="00B51A19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1A19" w:rsidRPr="00F71C8A" w:rsidRDefault="00B51A19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1A19" w:rsidRPr="00F71C8A" w:rsidRDefault="00B51A19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B51A19" w:rsidRPr="00F71C8A" w:rsidRDefault="00B51A19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B51A19" w:rsidRPr="00F71C8A" w:rsidRDefault="00B51A19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881656">
            <w:pPr>
              <w:jc w:val="center"/>
            </w:pPr>
            <w:r w:rsidRPr="00F71C8A"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881656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A19" w:rsidRPr="00F71C8A" w:rsidRDefault="00B51A19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32,0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1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7B1AD1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AD1" w:rsidRPr="00F71C8A" w:rsidRDefault="007B1AD1" w:rsidP="00F51062">
            <w:pPr>
              <w:ind w:right="-116"/>
              <w:rPr>
                <w:rFonts w:eastAsia="Calibri"/>
              </w:rPr>
            </w:pPr>
            <w:r w:rsidRPr="00F71C8A">
              <w:rPr>
                <w:rFonts w:eastAsia="Calibri"/>
              </w:rPr>
              <w:t xml:space="preserve">Мероприятие 1.14. </w:t>
            </w:r>
          </w:p>
          <w:p w:rsidR="007B1AD1" w:rsidRPr="00F71C8A" w:rsidRDefault="007B1AD1" w:rsidP="00F51062">
            <w:pPr>
              <w:rPr>
                <w:strike/>
              </w:rPr>
            </w:pPr>
            <w:r w:rsidRPr="00F71C8A">
              <w:t>Приобретение информационных стендов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B1AD1" w:rsidRPr="00F71C8A" w:rsidRDefault="007B1AD1" w:rsidP="00F51062">
            <w:pPr>
              <w:rPr>
                <w:strike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93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94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7B1AD1" w:rsidRPr="00F71C8A" w:rsidRDefault="007B1AD1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95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96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7B1AD1" w:rsidRPr="00F71C8A" w:rsidRDefault="00FE35B5" w:rsidP="00F51062">
            <w:pPr>
              <w:autoSpaceDE w:val="0"/>
              <w:autoSpaceDN w:val="0"/>
              <w:adjustRightInd w:val="0"/>
              <w:rPr>
                <w:strike/>
              </w:rPr>
            </w:pPr>
            <w:hyperlink r:id="rId97" w:anchor="Par343" w:history="1">
              <w:r w:rsidR="007B1AD1" w:rsidRPr="00F71C8A">
                <w:rPr>
                  <w:rStyle w:val="ae"/>
                  <w:color w:val="auto"/>
                </w:rPr>
                <w:t>(5)</w:t>
              </w:r>
            </w:hyperlink>
            <w:r w:rsidR="007B1AD1" w:rsidRPr="00F71C8A">
              <w:t xml:space="preserve"> + </w:t>
            </w:r>
            <w:hyperlink r:id="rId98" w:anchor="Par346" w:history="1">
              <w:r w:rsidR="007B1AD1" w:rsidRPr="00F71C8A">
                <w:rPr>
                  <w:rStyle w:val="ae"/>
                  <w:color w:val="auto"/>
                </w:rPr>
                <w:t>(6)</w:t>
              </w:r>
            </w:hyperlink>
            <w:r w:rsidR="007B1AD1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7B1AD1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D1" w:rsidRPr="00F71C8A" w:rsidRDefault="007B1AD1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D1" w:rsidRPr="00F71C8A" w:rsidRDefault="007B1AD1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7B1AD1" w:rsidRPr="00F71C8A" w:rsidRDefault="007B1AD1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7B1AD1" w:rsidRPr="00F71C8A" w:rsidRDefault="007B1AD1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1AD1" w:rsidRPr="00F71C8A" w:rsidRDefault="007B1AD1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1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rPr>
                <w:strike/>
              </w:rPr>
            </w:pPr>
            <w:r w:rsidRPr="00F71C8A">
              <w:rPr>
                <w:rFonts w:eastAsia="Calibri"/>
              </w:rPr>
              <w:t>Мероприятие 1.15. Приобретение и монтаж противопожарных дверей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>
            <w:pPr>
              <w:rPr>
                <w:strike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99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00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01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02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247C53" w:rsidRPr="00F71C8A" w:rsidRDefault="00FE35B5" w:rsidP="00881656">
            <w:pPr>
              <w:autoSpaceDE w:val="0"/>
              <w:autoSpaceDN w:val="0"/>
              <w:adjustRightInd w:val="0"/>
              <w:rPr>
                <w:strike/>
              </w:rPr>
            </w:pPr>
            <w:hyperlink r:id="rId103" w:anchor="Par343" w:history="1">
              <w:r w:rsidR="00247C53" w:rsidRPr="00F71C8A">
                <w:rPr>
                  <w:rStyle w:val="ae"/>
                  <w:color w:val="auto"/>
                </w:rPr>
                <w:t>(5)</w:t>
              </w:r>
            </w:hyperlink>
            <w:r w:rsidR="00247C53" w:rsidRPr="00F71C8A">
              <w:t xml:space="preserve"> + </w:t>
            </w:r>
            <w:hyperlink r:id="rId104" w:anchor="Par346" w:history="1">
              <w:r w:rsidR="00247C53" w:rsidRPr="00F71C8A">
                <w:rPr>
                  <w:rStyle w:val="ae"/>
                  <w:color w:val="auto"/>
                </w:rPr>
                <w:t>(6)</w:t>
              </w:r>
            </w:hyperlink>
            <w:r w:rsidR="00247C53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341,8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341,8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(2) расходы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(3) расходы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(4) расходы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61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(6) средства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(7) прочие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rPr>
                <w:strike/>
              </w:rPr>
            </w:pPr>
            <w:r w:rsidRPr="00F71C8A">
              <w:rPr>
                <w:rFonts w:eastAsia="Calibri"/>
              </w:rPr>
              <w:t>Мероприятие 1.16. Установка объектовой станции ПАК «Стрелец-мониторинг»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>
            <w:pPr>
              <w:rPr>
                <w:strike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05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06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07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08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247C53" w:rsidRPr="00F71C8A" w:rsidRDefault="00FE35B5" w:rsidP="00881656">
            <w:pPr>
              <w:autoSpaceDE w:val="0"/>
              <w:autoSpaceDN w:val="0"/>
              <w:adjustRightInd w:val="0"/>
              <w:rPr>
                <w:strike/>
              </w:rPr>
            </w:pPr>
            <w:hyperlink r:id="rId109" w:anchor="Par343" w:history="1">
              <w:r w:rsidR="00247C53" w:rsidRPr="00F71C8A">
                <w:rPr>
                  <w:rStyle w:val="ae"/>
                  <w:color w:val="auto"/>
                </w:rPr>
                <w:t>(5)</w:t>
              </w:r>
            </w:hyperlink>
            <w:r w:rsidR="00247C53" w:rsidRPr="00F71C8A">
              <w:t xml:space="preserve"> + </w:t>
            </w:r>
            <w:hyperlink r:id="rId110" w:anchor="Par346" w:history="1">
              <w:r w:rsidR="00247C53" w:rsidRPr="00F71C8A">
                <w:rPr>
                  <w:rStyle w:val="ae"/>
                  <w:color w:val="auto"/>
                </w:rPr>
                <w:t>(6)</w:t>
              </w:r>
            </w:hyperlink>
            <w:r w:rsidR="00247C53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1389,5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1389,5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(2) расходы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(3) расходы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(4) расходы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61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(6) средства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247C53" w:rsidRPr="00F71C8A" w:rsidTr="00881656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C53" w:rsidRPr="00F71C8A" w:rsidRDefault="00247C53" w:rsidP="00881656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>(7) прочие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247C53" w:rsidRPr="00F71C8A" w:rsidRDefault="00247C53" w:rsidP="00881656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C53" w:rsidRPr="00F71C8A" w:rsidRDefault="00247C53" w:rsidP="00881656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376F4E" w:rsidRPr="00F71C8A" w:rsidTr="00F51062">
        <w:tblPrEx>
          <w:tblCellSpacing w:w="0" w:type="nil"/>
          <w:tblLook w:val="04A0"/>
        </w:tblPrEx>
        <w:trPr>
          <w:trHeight w:val="753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6F4E" w:rsidRPr="00F71C8A" w:rsidRDefault="00376F4E" w:rsidP="00F51062">
            <w:pPr>
              <w:autoSpaceDE w:val="0"/>
              <w:autoSpaceDN w:val="0"/>
              <w:adjustRightInd w:val="0"/>
            </w:pPr>
            <w:r w:rsidRPr="00F71C8A">
              <w:lastRenderedPageBreak/>
              <w:t>Подпрограмма</w:t>
            </w:r>
          </w:p>
          <w:p w:rsidR="00376F4E" w:rsidRPr="00F71C8A" w:rsidRDefault="00376F4E" w:rsidP="00F51062">
            <w:pPr>
              <w:autoSpaceDE w:val="0"/>
              <w:autoSpaceDN w:val="0"/>
              <w:adjustRightInd w:val="0"/>
            </w:pPr>
            <w:r w:rsidRPr="00F71C8A">
              <w:t>2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6F4E" w:rsidRPr="00F71C8A" w:rsidRDefault="00376F4E" w:rsidP="00F51062">
            <w:pPr>
              <w:autoSpaceDE w:val="0"/>
              <w:autoSpaceDN w:val="0"/>
              <w:adjustRightInd w:val="0"/>
            </w:pPr>
            <w:r w:rsidRPr="00F71C8A">
              <w:t>Повышение безопасности дорожного движения в Княгининском муниципальном округе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6F4E" w:rsidRPr="00F71C8A" w:rsidRDefault="00376F4E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11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12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376F4E" w:rsidRPr="00F71C8A" w:rsidRDefault="00376F4E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13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14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376F4E" w:rsidRPr="00F71C8A" w:rsidRDefault="00FE35B5" w:rsidP="00F51062">
            <w:pPr>
              <w:autoSpaceDE w:val="0"/>
              <w:autoSpaceDN w:val="0"/>
              <w:adjustRightInd w:val="0"/>
            </w:pPr>
            <w:hyperlink r:id="rId115" w:anchor="Par343" w:history="1">
              <w:r w:rsidR="00376F4E" w:rsidRPr="00F71C8A">
                <w:rPr>
                  <w:rStyle w:val="ae"/>
                  <w:color w:val="auto"/>
                </w:rPr>
                <w:t>(5)</w:t>
              </w:r>
            </w:hyperlink>
            <w:r w:rsidR="00376F4E" w:rsidRPr="00F71C8A">
              <w:t xml:space="preserve"> + </w:t>
            </w:r>
            <w:hyperlink r:id="rId116" w:anchor="Par346" w:history="1">
              <w:r w:rsidR="00376F4E" w:rsidRPr="00F71C8A">
                <w:rPr>
                  <w:rStyle w:val="ae"/>
                  <w:color w:val="auto"/>
                </w:rPr>
                <w:t>(6)</w:t>
              </w:r>
            </w:hyperlink>
            <w:r w:rsidR="00376F4E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F4E" w:rsidRPr="00F71C8A" w:rsidRDefault="006270F9" w:rsidP="00881656">
            <w:pPr>
              <w:jc w:val="center"/>
            </w:pPr>
            <w:r w:rsidRPr="00F71C8A">
              <w:t>30,4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F4E" w:rsidRPr="00F71C8A" w:rsidRDefault="00376F4E" w:rsidP="00881656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F4E" w:rsidRPr="00F71C8A" w:rsidRDefault="00376F4E" w:rsidP="00881656">
            <w:pPr>
              <w:jc w:val="center"/>
            </w:pPr>
            <w:r w:rsidRPr="00F71C8A">
              <w:t>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F4E" w:rsidRPr="00F71C8A" w:rsidRDefault="00376F4E" w:rsidP="00881656">
            <w:pPr>
              <w:jc w:val="center"/>
            </w:pPr>
            <w:r w:rsidRPr="00F71C8A">
              <w:t>15,0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376F4E" w:rsidRPr="00F71C8A" w:rsidRDefault="00376F4E" w:rsidP="00881656">
            <w:pPr>
              <w:jc w:val="center"/>
            </w:pPr>
            <w:r w:rsidRPr="00F71C8A">
              <w:t>15,0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76F4E" w:rsidRPr="00F71C8A" w:rsidRDefault="00376F4E" w:rsidP="00F51062">
            <w:pPr>
              <w:jc w:val="center"/>
            </w:pPr>
          </w:p>
        </w:tc>
      </w:tr>
      <w:tr w:rsidR="00376F4E" w:rsidRPr="00F71C8A" w:rsidTr="00F51062">
        <w:tblPrEx>
          <w:tblCellSpacing w:w="0" w:type="nil"/>
          <w:tblLook w:val="04A0"/>
        </w:tblPrEx>
        <w:trPr>
          <w:trHeight w:val="102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F4E" w:rsidRPr="00F71C8A" w:rsidRDefault="00376F4E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F4E" w:rsidRPr="00F71C8A" w:rsidRDefault="00376F4E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76F4E" w:rsidRPr="00F71C8A" w:rsidRDefault="00376F4E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376F4E" w:rsidRPr="00F71C8A" w:rsidRDefault="00376F4E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376F4E" w:rsidRPr="00F71C8A" w:rsidRDefault="00376F4E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6F4E" w:rsidRPr="00F71C8A" w:rsidRDefault="006270F9" w:rsidP="00881656">
            <w:pPr>
              <w:jc w:val="center"/>
            </w:pPr>
            <w:r w:rsidRPr="00F71C8A">
              <w:t>30,4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6F4E" w:rsidRPr="00F71C8A" w:rsidRDefault="00376F4E" w:rsidP="00881656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6F4E" w:rsidRPr="00F71C8A" w:rsidRDefault="00376F4E" w:rsidP="00881656">
            <w:pPr>
              <w:jc w:val="center"/>
            </w:pPr>
            <w:r w:rsidRPr="00F71C8A">
              <w:t>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6F4E" w:rsidRPr="00F71C8A" w:rsidRDefault="00376F4E" w:rsidP="00881656">
            <w:pPr>
              <w:jc w:val="center"/>
            </w:pPr>
            <w:r w:rsidRPr="00F71C8A">
              <w:t>15,0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376F4E" w:rsidRPr="00F71C8A" w:rsidRDefault="00376F4E" w:rsidP="00881656">
            <w:pPr>
              <w:jc w:val="center"/>
            </w:pPr>
            <w:r w:rsidRPr="00F71C8A">
              <w:t>15,0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76F4E" w:rsidRPr="00F71C8A" w:rsidRDefault="00376F4E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88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376F4E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376F4E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376F4E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1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0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97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jc w:val="both"/>
            </w:pPr>
            <w:r w:rsidRPr="00F71C8A">
              <w:t>Мероприятие 2.5.</w:t>
            </w:r>
          </w:p>
          <w:p w:rsidR="00EB4792" w:rsidRPr="00F71C8A" w:rsidRDefault="00EB4792" w:rsidP="008C4917">
            <w:pPr>
              <w:autoSpaceDE w:val="0"/>
              <w:autoSpaceDN w:val="0"/>
              <w:adjustRightInd w:val="0"/>
            </w:pPr>
            <w:r w:rsidRPr="00F71C8A">
              <w:t xml:space="preserve">Организация  и проведение  конкурсов по безопасности дорожного движения 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17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18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19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20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EB4792" w:rsidRPr="00F71C8A" w:rsidRDefault="00FE35B5" w:rsidP="00F51062">
            <w:pPr>
              <w:autoSpaceDE w:val="0"/>
              <w:autoSpaceDN w:val="0"/>
              <w:adjustRightInd w:val="0"/>
            </w:pPr>
            <w:hyperlink r:id="rId121" w:anchor="Par343" w:history="1">
              <w:r w:rsidR="00EB4792" w:rsidRPr="00F71C8A">
                <w:rPr>
                  <w:rStyle w:val="ae"/>
                  <w:color w:val="auto"/>
                </w:rPr>
                <w:t>(5)</w:t>
              </w:r>
            </w:hyperlink>
            <w:r w:rsidR="00EB4792" w:rsidRPr="00F71C8A">
              <w:t xml:space="preserve"> + </w:t>
            </w:r>
            <w:hyperlink r:id="rId122" w:anchor="Par346" w:history="1">
              <w:r w:rsidR="00EB4792" w:rsidRPr="00F71C8A">
                <w:rPr>
                  <w:rStyle w:val="ae"/>
                  <w:color w:val="auto"/>
                </w:rPr>
                <w:t>(6)</w:t>
              </w:r>
            </w:hyperlink>
            <w:r w:rsidR="00EB4792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804739" w:rsidP="00F51062">
            <w:pPr>
              <w:jc w:val="center"/>
            </w:pPr>
            <w:r w:rsidRPr="00F71C8A">
              <w:t>15,0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15,0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15,0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06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804739" w:rsidP="00F51062">
            <w:pPr>
              <w:jc w:val="center"/>
            </w:pPr>
            <w:r w:rsidRPr="00F71C8A">
              <w:t>15,0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jc w:val="center"/>
            </w:pPr>
            <w:r w:rsidRPr="00F71C8A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15,0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jc w:val="center"/>
            </w:pPr>
            <w:r w:rsidRPr="00F71C8A">
              <w:t>15,0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094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4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37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31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2C0" w:rsidRPr="00F71C8A" w:rsidTr="005262C0">
        <w:tblPrEx>
          <w:tblCellSpacing w:w="0" w:type="nil"/>
          <w:tblLook w:val="04A0"/>
        </w:tblPrEx>
        <w:trPr>
          <w:trHeight w:val="97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Мероприятие 2.10. Приобретение печатной агитационной продукции (листовки, тематические буклеты) по тематике безопасности дорожного движения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23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24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25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26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5262C0" w:rsidRPr="00F71C8A" w:rsidRDefault="00FE35B5" w:rsidP="0030416E">
            <w:pPr>
              <w:autoSpaceDE w:val="0"/>
              <w:autoSpaceDN w:val="0"/>
              <w:adjustRightInd w:val="0"/>
            </w:pPr>
            <w:hyperlink r:id="rId127" w:anchor="Par343" w:history="1">
              <w:r w:rsidR="005262C0" w:rsidRPr="00F71C8A">
                <w:rPr>
                  <w:rStyle w:val="ae"/>
                  <w:color w:val="auto"/>
                </w:rPr>
                <w:t>(5)</w:t>
              </w:r>
            </w:hyperlink>
            <w:r w:rsidR="005262C0" w:rsidRPr="00F71C8A">
              <w:t xml:space="preserve"> + </w:t>
            </w:r>
            <w:hyperlink r:id="rId128" w:anchor="Par346" w:history="1">
              <w:r w:rsidR="005262C0" w:rsidRPr="00F71C8A">
                <w:rPr>
                  <w:rStyle w:val="ae"/>
                  <w:color w:val="auto"/>
                </w:rPr>
                <w:t>(6)</w:t>
              </w:r>
            </w:hyperlink>
            <w:r w:rsidR="005262C0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5262C0">
            <w:pPr>
              <w:jc w:val="center"/>
            </w:pPr>
            <w:r w:rsidRPr="00F71C8A">
              <w:t>15,4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62C0" w:rsidRPr="00F71C8A" w:rsidRDefault="005262C0" w:rsidP="0030416E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jc w:val="center"/>
            </w:pPr>
          </w:p>
        </w:tc>
      </w:tr>
      <w:tr w:rsidR="005262C0" w:rsidRPr="00F71C8A" w:rsidTr="005262C0">
        <w:tblPrEx>
          <w:tblCellSpacing w:w="0" w:type="nil"/>
          <w:tblLook w:val="04A0"/>
        </w:tblPrEx>
        <w:trPr>
          <w:trHeight w:val="1106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jc w:val="center"/>
            </w:pPr>
            <w:r w:rsidRPr="00F71C8A">
              <w:t>15,4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62C0" w:rsidRPr="00F71C8A" w:rsidRDefault="005262C0" w:rsidP="0030416E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jc w:val="center"/>
            </w:pPr>
          </w:p>
        </w:tc>
      </w:tr>
      <w:tr w:rsidR="005262C0" w:rsidRPr="00F71C8A" w:rsidTr="0030416E">
        <w:tblPrEx>
          <w:tblCellSpacing w:w="0" w:type="nil"/>
          <w:tblLook w:val="04A0"/>
        </w:tblPrEx>
        <w:trPr>
          <w:trHeight w:val="1094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2C0" w:rsidRPr="00F71C8A" w:rsidTr="0030416E">
        <w:tblPrEx>
          <w:tblCellSpacing w:w="0" w:type="nil"/>
          <w:tblLook w:val="04A0"/>
        </w:tblPrEx>
        <w:trPr>
          <w:trHeight w:val="1124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2C0" w:rsidRPr="00F71C8A" w:rsidTr="0030416E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2C0" w:rsidRPr="00F71C8A" w:rsidTr="0030416E">
        <w:tblPrEx>
          <w:tblCellSpacing w:w="0" w:type="nil"/>
          <w:tblLook w:val="04A0"/>
        </w:tblPrEx>
        <w:trPr>
          <w:trHeight w:val="537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2C0" w:rsidRPr="00F71C8A" w:rsidTr="0030416E">
        <w:tblPrEx>
          <w:tblCellSpacing w:w="0" w:type="nil"/>
          <w:tblLook w:val="04A0"/>
        </w:tblPrEx>
        <w:trPr>
          <w:trHeight w:val="531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2C0" w:rsidRPr="00F71C8A" w:rsidTr="0030416E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C0" w:rsidRPr="00F71C8A" w:rsidRDefault="005262C0" w:rsidP="0030416E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5262C0" w:rsidRPr="00F71C8A" w:rsidRDefault="005262C0" w:rsidP="0030416E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62C0" w:rsidRPr="00F71C8A" w:rsidRDefault="005262C0" w:rsidP="00304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ECC" w:rsidRPr="00F71C8A" w:rsidTr="00EB4792">
        <w:tblPrEx>
          <w:tblCellSpacing w:w="0" w:type="nil"/>
          <w:tblLook w:val="04A0"/>
        </w:tblPrEx>
        <w:trPr>
          <w:trHeight w:val="299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D6ECC" w:rsidRPr="00F71C8A" w:rsidRDefault="00ED6ECC" w:rsidP="00F51062">
            <w:pPr>
              <w:autoSpaceDE w:val="0"/>
              <w:autoSpaceDN w:val="0"/>
              <w:adjustRightInd w:val="0"/>
            </w:pPr>
            <w:r w:rsidRPr="00F71C8A">
              <w:t>Подпрограмма</w:t>
            </w:r>
          </w:p>
          <w:p w:rsidR="00ED6ECC" w:rsidRPr="00F71C8A" w:rsidRDefault="00ED6ECC" w:rsidP="00F51062">
            <w:pPr>
              <w:autoSpaceDE w:val="0"/>
              <w:autoSpaceDN w:val="0"/>
              <w:adjustRightInd w:val="0"/>
            </w:pPr>
            <w:r w:rsidRPr="00F71C8A">
              <w:t>3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D6ECC" w:rsidRPr="00F71C8A" w:rsidRDefault="00ED6ECC" w:rsidP="00F51062">
            <w:pPr>
              <w:autoSpaceDE w:val="0"/>
              <w:autoSpaceDN w:val="0"/>
              <w:adjustRightInd w:val="0"/>
            </w:pPr>
            <w:r w:rsidRPr="00F71C8A">
              <w:rPr>
                <w:bCs/>
              </w:rPr>
              <w:t>Профилактика терроризма, экстремизма, преступл</w:t>
            </w:r>
            <w:r w:rsidRPr="00F71C8A">
              <w:rPr>
                <w:bCs/>
              </w:rPr>
              <w:lastRenderedPageBreak/>
              <w:t>ений и иных правонарушений в Княгининском муниципальном округе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D6ECC" w:rsidRPr="00F71C8A" w:rsidRDefault="00ED6ECC" w:rsidP="00F51062">
            <w:pPr>
              <w:autoSpaceDE w:val="0"/>
              <w:autoSpaceDN w:val="0"/>
              <w:adjustRightInd w:val="0"/>
            </w:pPr>
            <w:r w:rsidRPr="00F71C8A">
              <w:lastRenderedPageBreak/>
              <w:t xml:space="preserve">Всего </w:t>
            </w:r>
            <w:hyperlink r:id="rId129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30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ED6ECC" w:rsidRPr="00F71C8A" w:rsidRDefault="00ED6E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31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32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ED6ECC" w:rsidRPr="00F71C8A" w:rsidRDefault="00FE35B5" w:rsidP="00F51062">
            <w:pPr>
              <w:autoSpaceDE w:val="0"/>
              <w:autoSpaceDN w:val="0"/>
              <w:adjustRightInd w:val="0"/>
            </w:pPr>
            <w:hyperlink r:id="rId133" w:anchor="Par343" w:history="1">
              <w:r w:rsidR="00ED6ECC" w:rsidRPr="00F71C8A">
                <w:rPr>
                  <w:rStyle w:val="ae"/>
                  <w:color w:val="auto"/>
                </w:rPr>
                <w:t>(5)</w:t>
              </w:r>
            </w:hyperlink>
            <w:r w:rsidR="00ED6ECC" w:rsidRPr="00F71C8A">
              <w:t xml:space="preserve"> + </w:t>
            </w:r>
            <w:hyperlink r:id="rId134" w:anchor="Par346" w:history="1">
              <w:r w:rsidR="00ED6ECC" w:rsidRPr="00F71C8A">
                <w:rPr>
                  <w:rStyle w:val="ae"/>
                  <w:color w:val="auto"/>
                </w:rPr>
                <w:t>(6)</w:t>
              </w:r>
            </w:hyperlink>
            <w:r w:rsidR="00ED6E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6ECC" w:rsidRPr="00F71C8A" w:rsidRDefault="00ED6ECC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166,5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6ECC" w:rsidRPr="00F71C8A" w:rsidRDefault="00ED6ECC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201,5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6ECC" w:rsidRPr="00F71C8A" w:rsidRDefault="00ED6ECC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21,5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6ECC" w:rsidRPr="00F71C8A" w:rsidRDefault="00ED6ECC" w:rsidP="00996A61">
            <w:pPr>
              <w:jc w:val="center"/>
            </w:pPr>
            <w:r w:rsidRPr="00F71C8A">
              <w:t>21,5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D6ECC" w:rsidRPr="00F71C8A" w:rsidRDefault="00ED6ECC" w:rsidP="00996A61">
            <w:pPr>
              <w:jc w:val="center"/>
            </w:pPr>
            <w:r w:rsidRPr="00F71C8A">
              <w:t>36,5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D6ECC" w:rsidRPr="00F71C8A" w:rsidRDefault="00ED6ECC" w:rsidP="00F51062">
            <w:pPr>
              <w:jc w:val="center"/>
            </w:pPr>
          </w:p>
        </w:tc>
      </w:tr>
      <w:tr w:rsidR="00ED6ECC" w:rsidRPr="00F71C8A" w:rsidTr="00EB4792">
        <w:tblPrEx>
          <w:tblCellSpacing w:w="0" w:type="nil"/>
          <w:tblLook w:val="04A0"/>
        </w:tblPrEx>
        <w:trPr>
          <w:trHeight w:val="1116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6ECC" w:rsidRPr="00F71C8A" w:rsidRDefault="00ED6ECC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6ECC" w:rsidRPr="00F71C8A" w:rsidRDefault="00ED6E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D6ECC" w:rsidRPr="00F71C8A" w:rsidRDefault="00ED6E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ED6ECC" w:rsidRPr="00F71C8A" w:rsidRDefault="00ED6E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D6ECC" w:rsidRPr="00F71C8A" w:rsidRDefault="00ED6E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</w:t>
            </w:r>
            <w:r w:rsidRPr="00F71C8A">
              <w:lastRenderedPageBreak/>
              <w:t xml:space="preserve">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6ECC" w:rsidRPr="00F71C8A" w:rsidRDefault="00ED6ECC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lastRenderedPageBreak/>
              <w:t>166,5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6ECC" w:rsidRPr="00F71C8A" w:rsidRDefault="00ED6ECC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201,5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6ECC" w:rsidRPr="00F71C8A" w:rsidRDefault="00ED6ECC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21,5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6ECC" w:rsidRPr="00F71C8A" w:rsidRDefault="00ED6ECC" w:rsidP="00996A61">
            <w:pPr>
              <w:jc w:val="center"/>
            </w:pPr>
            <w:r w:rsidRPr="00F71C8A">
              <w:t>21,5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D6ECC" w:rsidRPr="00F71C8A" w:rsidRDefault="00ED6ECC" w:rsidP="00996A61">
            <w:pPr>
              <w:jc w:val="center"/>
            </w:pPr>
            <w:r w:rsidRPr="00F71C8A">
              <w:t>36,5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D6ECC" w:rsidRPr="00F71C8A" w:rsidRDefault="00ED6ECC" w:rsidP="00F51062">
            <w:pPr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1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124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37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507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4792" w:rsidRPr="00F71C8A" w:rsidTr="00F51062">
        <w:tblPrEx>
          <w:tblCellSpacing w:w="0" w:type="nil"/>
          <w:tblLook w:val="04A0"/>
        </w:tblPrEx>
        <w:trPr>
          <w:trHeight w:val="682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792" w:rsidRPr="00F71C8A" w:rsidRDefault="00EB4792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EB4792" w:rsidRPr="00F71C8A" w:rsidRDefault="00EB4792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792" w:rsidRPr="00F71C8A" w:rsidRDefault="00EB4792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1304EB" w:rsidRPr="00F71C8A" w:rsidTr="00F51062">
        <w:tblPrEx>
          <w:tblCellSpacing w:w="0" w:type="nil"/>
          <w:tblLook w:val="04A0"/>
        </w:tblPrEx>
        <w:trPr>
          <w:trHeight w:val="838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7B16CB">
            <w:pPr>
              <w:jc w:val="both"/>
            </w:pPr>
            <w:r w:rsidRPr="00F71C8A">
              <w:t>Мероприятие 3.8. Приобретение и установка стационарного металлоискателя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35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36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37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38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1304EB" w:rsidRPr="00F71C8A" w:rsidRDefault="00FE35B5" w:rsidP="00F51062">
            <w:pPr>
              <w:autoSpaceDE w:val="0"/>
              <w:autoSpaceDN w:val="0"/>
              <w:adjustRightInd w:val="0"/>
            </w:pPr>
            <w:hyperlink r:id="rId139" w:anchor="Par343" w:history="1">
              <w:r w:rsidR="001304EB" w:rsidRPr="00F71C8A">
                <w:rPr>
                  <w:rStyle w:val="ae"/>
                  <w:color w:val="auto"/>
                </w:rPr>
                <w:t>(5)</w:t>
              </w:r>
            </w:hyperlink>
            <w:r w:rsidR="001304EB" w:rsidRPr="00F71C8A">
              <w:t xml:space="preserve"> + </w:t>
            </w:r>
            <w:hyperlink r:id="rId140" w:anchor="Par346" w:history="1">
              <w:r w:rsidR="001304EB" w:rsidRPr="00F71C8A">
                <w:rPr>
                  <w:rStyle w:val="ae"/>
                  <w:color w:val="auto"/>
                </w:rPr>
                <w:t>(6)</w:t>
              </w:r>
            </w:hyperlink>
            <w:r w:rsidR="001304EB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jc w:val="center"/>
            </w:pPr>
            <w:r w:rsidRPr="00F71C8A"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304EB" w:rsidRPr="00F71C8A" w:rsidRDefault="001304EB" w:rsidP="00F51062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jc w:val="center"/>
            </w:pPr>
          </w:p>
        </w:tc>
      </w:tr>
      <w:tr w:rsidR="001304EB" w:rsidRPr="00F71C8A" w:rsidTr="00F51062">
        <w:tblPrEx>
          <w:tblCellSpacing w:w="0" w:type="nil"/>
          <w:tblLook w:val="04A0"/>
        </w:tblPrEx>
        <w:trPr>
          <w:trHeight w:val="1124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jc w:val="center"/>
            </w:pPr>
            <w:r w:rsidRPr="00F71C8A"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304EB" w:rsidRPr="00F71C8A" w:rsidRDefault="001304EB" w:rsidP="00F51062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jc w:val="center"/>
            </w:pPr>
          </w:p>
        </w:tc>
      </w:tr>
      <w:tr w:rsidR="001304EB" w:rsidRPr="00F71C8A" w:rsidTr="00F51062">
        <w:tblPrEx>
          <w:tblCellSpacing w:w="0" w:type="nil"/>
          <w:tblLook w:val="04A0"/>
        </w:tblPrEx>
        <w:trPr>
          <w:trHeight w:val="1139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1304EB" w:rsidRPr="00F71C8A" w:rsidTr="00F51062">
        <w:tblPrEx>
          <w:tblCellSpacing w:w="0" w:type="nil"/>
          <w:tblLook w:val="04A0"/>
        </w:tblPrEx>
        <w:trPr>
          <w:trHeight w:val="1113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1304EB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1304EB" w:rsidRPr="00F71C8A" w:rsidTr="00F51062">
        <w:tblPrEx>
          <w:tblCellSpacing w:w="0" w:type="nil"/>
          <w:tblLook w:val="04A0"/>
        </w:tblPrEx>
        <w:trPr>
          <w:trHeight w:val="56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1304EB" w:rsidRPr="00F71C8A" w:rsidTr="00F51062">
        <w:tblPrEx>
          <w:tblCellSpacing w:w="0" w:type="nil"/>
          <w:tblLook w:val="04A0"/>
        </w:tblPrEx>
        <w:trPr>
          <w:trHeight w:val="54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1304EB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4EB" w:rsidRPr="00F71C8A" w:rsidRDefault="001304EB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1304EB" w:rsidRPr="00F71C8A" w:rsidRDefault="001304EB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04EB" w:rsidRPr="00F71C8A" w:rsidRDefault="001304EB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156" w:rsidRPr="00F71C8A" w:rsidTr="007B16CB">
        <w:tblPrEx>
          <w:tblCellSpacing w:w="0" w:type="nil"/>
          <w:tblLook w:val="04A0"/>
        </w:tblPrEx>
        <w:trPr>
          <w:trHeight w:val="838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jc w:val="both"/>
            </w:pPr>
            <w:r w:rsidRPr="00F71C8A">
              <w:t>Мероприятие 3.9. Установка системы контроля и управления доступом (СКУД), наружное видеонаблюдение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41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42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43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44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161156" w:rsidRPr="00F71C8A" w:rsidRDefault="00FE35B5" w:rsidP="007B16CB">
            <w:pPr>
              <w:autoSpaceDE w:val="0"/>
              <w:autoSpaceDN w:val="0"/>
              <w:adjustRightInd w:val="0"/>
            </w:pPr>
            <w:hyperlink r:id="rId145" w:anchor="Par343" w:history="1">
              <w:r w:rsidR="00161156" w:rsidRPr="00F71C8A">
                <w:rPr>
                  <w:rStyle w:val="ae"/>
                  <w:color w:val="auto"/>
                </w:rPr>
                <w:t>(5)</w:t>
              </w:r>
            </w:hyperlink>
            <w:r w:rsidR="00161156" w:rsidRPr="00F71C8A">
              <w:t xml:space="preserve"> + </w:t>
            </w:r>
            <w:hyperlink r:id="rId146" w:anchor="Par346" w:history="1">
              <w:r w:rsidR="00161156" w:rsidRPr="00F71C8A">
                <w:rPr>
                  <w:rStyle w:val="ae"/>
                  <w:color w:val="auto"/>
                </w:rPr>
                <w:t>(6)</w:t>
              </w:r>
            </w:hyperlink>
            <w:r w:rsidR="00161156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jc w:val="center"/>
            </w:pPr>
            <w:r w:rsidRPr="00F71C8A">
              <w:t>120,0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61156" w:rsidRPr="00F71C8A" w:rsidRDefault="00161156" w:rsidP="007B16CB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jc w:val="center"/>
            </w:pPr>
          </w:p>
        </w:tc>
      </w:tr>
      <w:tr w:rsidR="00161156" w:rsidRPr="00F71C8A" w:rsidTr="007B16CB">
        <w:tblPrEx>
          <w:tblCellSpacing w:w="0" w:type="nil"/>
          <w:tblLook w:val="04A0"/>
        </w:tblPrEx>
        <w:trPr>
          <w:trHeight w:val="1124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jc w:val="center"/>
            </w:pPr>
            <w:r w:rsidRPr="00F71C8A">
              <w:t>120,0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61156" w:rsidRPr="00F71C8A" w:rsidRDefault="00161156" w:rsidP="007B16CB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jc w:val="center"/>
            </w:pPr>
          </w:p>
        </w:tc>
      </w:tr>
      <w:tr w:rsidR="00161156" w:rsidRPr="00F71C8A" w:rsidTr="007B16CB">
        <w:tblPrEx>
          <w:tblCellSpacing w:w="0" w:type="nil"/>
          <w:tblLook w:val="04A0"/>
        </w:tblPrEx>
        <w:trPr>
          <w:trHeight w:val="1139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156" w:rsidRPr="00F71C8A" w:rsidTr="007B16CB">
        <w:tblPrEx>
          <w:tblCellSpacing w:w="0" w:type="nil"/>
          <w:tblLook w:val="04A0"/>
        </w:tblPrEx>
        <w:trPr>
          <w:trHeight w:val="1113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156" w:rsidRPr="00F71C8A" w:rsidTr="007B16CB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156" w:rsidRPr="00F71C8A" w:rsidTr="007B16CB">
        <w:tblPrEx>
          <w:tblCellSpacing w:w="0" w:type="nil"/>
          <w:tblLook w:val="04A0"/>
        </w:tblPrEx>
        <w:trPr>
          <w:trHeight w:val="56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156" w:rsidRPr="00F71C8A" w:rsidTr="007B16CB">
        <w:tblPrEx>
          <w:tblCellSpacing w:w="0" w:type="nil"/>
          <w:tblLook w:val="04A0"/>
        </w:tblPrEx>
        <w:trPr>
          <w:trHeight w:val="54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156" w:rsidRPr="00F71C8A" w:rsidTr="007B16CB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156" w:rsidRPr="00F71C8A" w:rsidRDefault="00161156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161156" w:rsidRPr="00F71C8A" w:rsidRDefault="00161156" w:rsidP="007B16CB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1156" w:rsidRPr="00F71C8A" w:rsidRDefault="00161156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838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jc w:val="both"/>
            </w:pPr>
            <w:r w:rsidRPr="00F71C8A">
              <w:rPr>
                <w:spacing w:val="3"/>
              </w:rPr>
              <w:t>Мероприятие 3.10. Установка внутреннего видеонаблюдения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47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48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49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50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7879D2" w:rsidRPr="00F71C8A" w:rsidRDefault="00FE35B5" w:rsidP="007B16CB">
            <w:pPr>
              <w:autoSpaceDE w:val="0"/>
              <w:autoSpaceDN w:val="0"/>
              <w:adjustRightInd w:val="0"/>
            </w:pPr>
            <w:hyperlink r:id="rId151" w:anchor="Par343" w:history="1">
              <w:r w:rsidR="007879D2" w:rsidRPr="00F71C8A">
                <w:rPr>
                  <w:rStyle w:val="ae"/>
                  <w:color w:val="auto"/>
                </w:rPr>
                <w:t>(5)</w:t>
              </w:r>
            </w:hyperlink>
            <w:r w:rsidR="007879D2" w:rsidRPr="00F71C8A">
              <w:t xml:space="preserve"> + </w:t>
            </w:r>
            <w:hyperlink r:id="rId152" w:anchor="Par346" w:history="1">
              <w:r w:rsidR="007879D2" w:rsidRPr="00F71C8A">
                <w:rPr>
                  <w:rStyle w:val="ae"/>
                  <w:color w:val="auto"/>
                </w:rPr>
                <w:t>(6)</w:t>
              </w:r>
            </w:hyperlink>
            <w:r w:rsidR="007879D2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jc w:val="center"/>
            </w:pPr>
            <w:r w:rsidRPr="00F71C8A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1124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jc w:val="center"/>
            </w:pPr>
            <w:r w:rsidRPr="00F71C8A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1139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1113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56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54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838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879D2">
            <w:pPr>
              <w:jc w:val="both"/>
            </w:pPr>
            <w:r w:rsidRPr="00F71C8A">
              <w:t xml:space="preserve"> Мероприятие 3.27 Повышение квалификации сотрудников,  ответственных за антитеррористическую защищенность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53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54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55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56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7879D2" w:rsidRPr="00F71C8A" w:rsidRDefault="00FE35B5" w:rsidP="007B16CB">
            <w:pPr>
              <w:autoSpaceDE w:val="0"/>
              <w:autoSpaceDN w:val="0"/>
              <w:adjustRightInd w:val="0"/>
            </w:pPr>
            <w:hyperlink r:id="rId157" w:anchor="Par343" w:history="1">
              <w:r w:rsidR="007879D2" w:rsidRPr="00F71C8A">
                <w:rPr>
                  <w:rStyle w:val="ae"/>
                  <w:color w:val="auto"/>
                </w:rPr>
                <w:t>(5)</w:t>
              </w:r>
            </w:hyperlink>
            <w:r w:rsidR="007879D2" w:rsidRPr="00F71C8A">
              <w:t xml:space="preserve"> + </w:t>
            </w:r>
            <w:hyperlink r:id="rId158" w:anchor="Par346" w:history="1">
              <w:r w:rsidR="007879D2" w:rsidRPr="00F71C8A">
                <w:rPr>
                  <w:rStyle w:val="ae"/>
                  <w:color w:val="auto"/>
                </w:rPr>
                <w:t>(6)</w:t>
              </w:r>
            </w:hyperlink>
            <w:r w:rsidR="007879D2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jc w:val="center"/>
            </w:pPr>
            <w:r w:rsidRPr="00F71C8A"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1124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jc w:val="center"/>
            </w:pPr>
            <w:r w:rsidRPr="00F71C8A"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jc w:val="center"/>
            </w:pPr>
            <w:r w:rsidRPr="00F71C8A">
              <w:t>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1139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1113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56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54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7879D2" w:rsidRPr="00F71C8A" w:rsidTr="007B16CB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9D2" w:rsidRPr="00F71C8A" w:rsidRDefault="007879D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7879D2" w:rsidRPr="00F71C8A" w:rsidRDefault="007879D2" w:rsidP="007B16CB">
            <w:pPr>
              <w:autoSpaceDE w:val="0"/>
              <w:autoSpaceDN w:val="0"/>
              <w:adjustRightInd w:val="0"/>
            </w:pPr>
            <w:r w:rsidRPr="00F71C8A">
              <w:lastRenderedPageBreak/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79D2" w:rsidRPr="00F71C8A" w:rsidRDefault="007879D2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838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both"/>
            </w:pPr>
            <w:r w:rsidRPr="00F71C8A">
              <w:lastRenderedPageBreak/>
              <w:t>Мероприятие 3.29</w:t>
            </w:r>
          </w:p>
          <w:p w:rsidR="00A16CCC" w:rsidRPr="00F71C8A" w:rsidRDefault="00A16CCC" w:rsidP="007B16CB">
            <w:pPr>
              <w:jc w:val="both"/>
            </w:pPr>
            <w:r w:rsidRPr="00F71C8A">
              <w:rPr>
                <w:spacing w:val="2"/>
              </w:rPr>
              <w:t xml:space="preserve">Организация конкурсов и олимпиад </w:t>
            </w:r>
            <w:r w:rsidRPr="00F71C8A">
              <w:rPr>
                <w:spacing w:val="3"/>
              </w:rPr>
              <w:t>среди учащихся образовательных учреждений округа</w:t>
            </w:r>
            <w:r w:rsidRPr="00F71C8A">
              <w:rPr>
                <w:spacing w:val="2"/>
              </w:rPr>
              <w:t xml:space="preserve"> на </w:t>
            </w:r>
            <w:r w:rsidRPr="00F71C8A">
              <w:rPr>
                <w:spacing w:val="3"/>
              </w:rPr>
              <w:t>лучшую работу по проблемам противодействия терроризму и экстремизму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59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60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61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62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7B16CB">
            <w:pPr>
              <w:autoSpaceDE w:val="0"/>
              <w:autoSpaceDN w:val="0"/>
              <w:adjustRightInd w:val="0"/>
            </w:pPr>
            <w:hyperlink r:id="rId163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164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1,0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1,0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1,0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1124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1,0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1,0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1,0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1139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1113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56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54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838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A16CCC">
            <w:pPr>
              <w:jc w:val="both"/>
            </w:pPr>
            <w:r w:rsidRPr="00F71C8A">
              <w:t>Мероприятие 3.57</w:t>
            </w:r>
          </w:p>
          <w:p w:rsidR="00A16CCC" w:rsidRPr="00F71C8A" w:rsidRDefault="00A16CCC" w:rsidP="00A16CCC">
            <w:pPr>
              <w:jc w:val="both"/>
            </w:pPr>
            <w:r w:rsidRPr="00F71C8A">
              <w:t>Изготовление и распространение среди жителей муниципального округа памяток, плакатов по предупреждению актов терроризма, и профилактике экстремизма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65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66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67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68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7B16CB">
            <w:pPr>
              <w:autoSpaceDE w:val="0"/>
              <w:autoSpaceDN w:val="0"/>
              <w:adjustRightInd w:val="0"/>
            </w:pPr>
            <w:hyperlink r:id="rId169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170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20,5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7F1CF2" w:rsidP="007B16CB">
            <w:pPr>
              <w:jc w:val="center"/>
            </w:pPr>
            <w:r w:rsidRPr="00F71C8A">
              <w:t>20,5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7F1CF2" w:rsidP="007B16CB">
            <w:pPr>
              <w:jc w:val="center"/>
            </w:pPr>
            <w:r w:rsidRPr="00F71C8A">
              <w:t>20,5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7F1CF2" w:rsidP="007B16CB">
            <w:pPr>
              <w:jc w:val="center"/>
            </w:pPr>
            <w:r w:rsidRPr="00F71C8A">
              <w:t>20,5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</w:p>
        </w:tc>
      </w:tr>
      <w:tr w:rsidR="007F1CF2" w:rsidRPr="00F71C8A" w:rsidTr="007B16CB">
        <w:tblPrEx>
          <w:tblCellSpacing w:w="0" w:type="nil"/>
          <w:tblLook w:val="04A0"/>
        </w:tblPrEx>
        <w:trPr>
          <w:trHeight w:val="1124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CF2" w:rsidRPr="00F71C8A" w:rsidRDefault="007F1CF2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1CF2" w:rsidRPr="00F71C8A" w:rsidRDefault="007F1CF2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1CF2" w:rsidRPr="00F71C8A" w:rsidRDefault="007F1CF2" w:rsidP="007B16CB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7F1CF2" w:rsidRPr="00F71C8A" w:rsidRDefault="007F1CF2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7F1CF2" w:rsidRPr="00F71C8A" w:rsidRDefault="007F1CF2" w:rsidP="007B16CB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1CF2" w:rsidRPr="00F71C8A" w:rsidRDefault="007F1CF2" w:rsidP="004D3A50">
            <w:pPr>
              <w:jc w:val="center"/>
            </w:pPr>
            <w:r w:rsidRPr="00F71C8A">
              <w:t>20,5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1CF2" w:rsidRPr="00F71C8A" w:rsidRDefault="007F1CF2" w:rsidP="004D3A50">
            <w:pPr>
              <w:jc w:val="center"/>
            </w:pPr>
            <w:r w:rsidRPr="00F71C8A"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CF2" w:rsidRPr="00F71C8A" w:rsidRDefault="007F1CF2" w:rsidP="004D3A50">
            <w:pPr>
              <w:jc w:val="center"/>
            </w:pPr>
            <w:r w:rsidRPr="00F71C8A">
              <w:t>20,5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CF2" w:rsidRPr="00F71C8A" w:rsidRDefault="007F1CF2" w:rsidP="004D3A50">
            <w:pPr>
              <w:jc w:val="center"/>
            </w:pPr>
            <w:r w:rsidRPr="00F71C8A">
              <w:t>20,5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F1CF2" w:rsidRPr="00F71C8A" w:rsidRDefault="007F1CF2" w:rsidP="004D3A50">
            <w:pPr>
              <w:jc w:val="center"/>
            </w:pPr>
            <w:r w:rsidRPr="00F71C8A">
              <w:t>20,5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F1CF2" w:rsidRPr="00F71C8A" w:rsidRDefault="007F1CF2" w:rsidP="007B16CB">
            <w:pPr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1139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1113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56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54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F1CF2">
        <w:tblPrEx>
          <w:tblCellSpacing w:w="0" w:type="nil"/>
          <w:tblLook w:val="04A0"/>
        </w:tblPrEx>
        <w:trPr>
          <w:trHeight w:val="322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F1CF2" w:rsidRPr="00F71C8A" w:rsidRDefault="007F1CF2" w:rsidP="007F1CF2">
            <w:pPr>
              <w:jc w:val="both"/>
            </w:pPr>
            <w:r w:rsidRPr="00F71C8A">
              <w:t>Мероприятие 3.58</w:t>
            </w:r>
          </w:p>
          <w:p w:rsidR="00A16CCC" w:rsidRPr="00F71C8A" w:rsidRDefault="007F1CF2" w:rsidP="007F1CF2">
            <w:pPr>
              <w:jc w:val="both"/>
            </w:pPr>
            <w:r w:rsidRPr="00F71C8A">
              <w:t>Изготовление стендов по предупреждению актов терроризма и профилактике экстремизма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71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72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73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74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175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176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7F1CF2" w:rsidP="00EB4792">
            <w:pPr>
              <w:jc w:val="center"/>
            </w:pPr>
            <w:r w:rsidRPr="00F71C8A"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7F1CF2" w:rsidP="00EB479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7F1CF2" w:rsidP="00F51062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7F1CF2" w:rsidP="00F51062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7F1CF2" w:rsidP="00F51062">
            <w:pPr>
              <w:jc w:val="center"/>
            </w:pPr>
            <w:r w:rsidRPr="00F71C8A">
              <w:t>10,0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7F1CF2" w:rsidRPr="00F71C8A" w:rsidTr="00F51062">
        <w:tblPrEx>
          <w:tblCellSpacing w:w="0" w:type="nil"/>
          <w:tblLook w:val="04A0"/>
        </w:tblPrEx>
        <w:trPr>
          <w:trHeight w:val="32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1CF2" w:rsidRPr="00F71C8A" w:rsidRDefault="007F1CF2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1CF2" w:rsidRPr="00F71C8A" w:rsidRDefault="007F1CF2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CF2" w:rsidRPr="00F71C8A" w:rsidRDefault="007F1CF2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7F1CF2" w:rsidRPr="00F71C8A" w:rsidRDefault="007F1CF2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7F1CF2" w:rsidRPr="00F71C8A" w:rsidRDefault="007F1CF2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CF2" w:rsidRPr="00F71C8A" w:rsidRDefault="007F1CF2" w:rsidP="004D3A50">
            <w:pPr>
              <w:jc w:val="center"/>
            </w:pPr>
            <w:r w:rsidRPr="00F71C8A"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CF2" w:rsidRPr="00F71C8A" w:rsidRDefault="007F1CF2" w:rsidP="004D3A50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CF2" w:rsidRPr="00F71C8A" w:rsidRDefault="007F1CF2" w:rsidP="004D3A50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1CF2" w:rsidRPr="00F71C8A" w:rsidRDefault="007F1CF2" w:rsidP="004D3A50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F1CF2" w:rsidRPr="00F71C8A" w:rsidRDefault="007F1CF2" w:rsidP="004D3A50">
            <w:pPr>
              <w:jc w:val="center"/>
            </w:pPr>
            <w:r w:rsidRPr="00F71C8A">
              <w:t>10,0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1CF2" w:rsidRPr="00F71C8A" w:rsidRDefault="007F1CF2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2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2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2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2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2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2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608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Подпрограмма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4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Профилактика безнадзо</w:t>
            </w:r>
            <w:r w:rsidRPr="00F71C8A">
              <w:lastRenderedPageBreak/>
              <w:t>рности и правонарушений несовершенолетних Княгининского муниципального округа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lastRenderedPageBreak/>
              <w:t xml:space="preserve">Всего </w:t>
            </w:r>
            <w:hyperlink r:id="rId177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78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79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80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181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182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25,0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25,0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25,0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25,0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116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25,0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25,0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25,0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25,0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04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118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7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6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41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 xml:space="preserve">0  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7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both"/>
            </w:pPr>
            <w:r w:rsidRPr="00F71C8A">
              <w:t>Мероприятие 4.5.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Проведение мероприятий, направленных на формирование законопослушного поведения несовершеннолетних, бесед и ин ых форм антиалкогольной и антинаркотической пропаганды в образовательных организация, просветительской работы с несовершеннолетними и их </w:t>
            </w:r>
            <w:r w:rsidRPr="00F71C8A">
              <w:lastRenderedPageBreak/>
              <w:t>законными представителями, мероприятия, направленных на пропаганду здорового образа жизни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83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84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85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86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187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188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25,0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25,0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25,0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25,0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404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25,0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25,0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25,0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25,0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5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91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53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84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lastRenderedPageBreak/>
              <w:t>Подпрограмма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5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Комплексные меры противодействия злоупотребления наркотиками и их незаконному обороту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89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90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91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92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193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194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8C4917" w:rsidP="00F51062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  <w:r w:rsidR="00A16CCC" w:rsidRPr="00F71C8A"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45,0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45,0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45,0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116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8C4917" w:rsidP="00F51062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  <w:r w:rsidR="00A16CCC" w:rsidRPr="00F71C8A"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45,0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45,0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45,0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979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036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0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40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1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both"/>
            </w:pPr>
            <w:r w:rsidRPr="00F71C8A">
              <w:t>Мероприятие 5.7.</w:t>
            </w:r>
          </w:p>
          <w:p w:rsidR="00A16CCC" w:rsidRPr="00F71C8A" w:rsidRDefault="00A16CCC" w:rsidP="00F51062">
            <w:pPr>
              <w:jc w:val="both"/>
            </w:pPr>
            <w:r w:rsidRPr="00F71C8A">
              <w:t>Профилактика</w:t>
            </w:r>
          </w:p>
          <w:p w:rsidR="00A16CCC" w:rsidRPr="00F71C8A" w:rsidRDefault="00A16CCC" w:rsidP="00F51062">
            <w:pPr>
              <w:jc w:val="both"/>
            </w:pPr>
            <w:r w:rsidRPr="00F71C8A">
              <w:t>немедицинского</w:t>
            </w:r>
          </w:p>
          <w:p w:rsidR="00A16CCC" w:rsidRPr="00F71C8A" w:rsidRDefault="00A16CCC" w:rsidP="00F51062">
            <w:pPr>
              <w:jc w:val="both"/>
            </w:pPr>
            <w:r w:rsidRPr="00F71C8A">
              <w:t>потребления наркотиков с</w:t>
            </w:r>
          </w:p>
          <w:p w:rsidR="00A16CCC" w:rsidRPr="00F71C8A" w:rsidRDefault="00A16CCC" w:rsidP="00F51062">
            <w:pPr>
              <w:jc w:val="both"/>
            </w:pPr>
            <w:r w:rsidRPr="00F71C8A">
              <w:t>приоритетом мероприятий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первичной профилактики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195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196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197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198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199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00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8C4917" w:rsidRDefault="008E0BE1" w:rsidP="007B16CB">
            <w:pPr>
              <w:jc w:val="center"/>
            </w:pPr>
            <w:r w:rsidRPr="008C4917">
              <w:t>50,0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7B16CB">
            <w:pPr>
              <w:jc w:val="center"/>
            </w:pPr>
            <w:r w:rsidRPr="00F71C8A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643566" w:rsidP="007B16CB">
            <w:pPr>
              <w:jc w:val="center"/>
            </w:pPr>
            <w:r w:rsidRPr="00F71C8A">
              <w:t>45</w:t>
            </w:r>
            <w:r w:rsidR="00A16CCC" w:rsidRPr="00F71C8A">
              <w:t>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50,0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50,0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643566" w:rsidRPr="00F71C8A" w:rsidTr="00F51062">
        <w:tblPrEx>
          <w:tblCellSpacing w:w="0" w:type="nil"/>
          <w:tblLook w:val="04A0"/>
        </w:tblPrEx>
        <w:trPr>
          <w:trHeight w:val="204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3566" w:rsidRPr="00F71C8A" w:rsidRDefault="00643566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3566" w:rsidRPr="00F71C8A" w:rsidRDefault="00643566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3566" w:rsidRPr="00F71C8A" w:rsidRDefault="00643566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643566" w:rsidRPr="00F71C8A" w:rsidRDefault="00643566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643566" w:rsidRPr="00F71C8A" w:rsidRDefault="00643566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3566" w:rsidRPr="008C4917" w:rsidRDefault="008E0BE1" w:rsidP="009B2FF8">
            <w:pPr>
              <w:jc w:val="center"/>
            </w:pPr>
            <w:r w:rsidRPr="008C4917">
              <w:t>50,0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3566" w:rsidRPr="00F71C8A" w:rsidRDefault="00643566" w:rsidP="009B2FF8">
            <w:pPr>
              <w:jc w:val="center"/>
            </w:pPr>
            <w:r w:rsidRPr="00F71C8A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566" w:rsidRPr="00F71C8A" w:rsidRDefault="00643566" w:rsidP="009B2FF8">
            <w:pPr>
              <w:jc w:val="center"/>
            </w:pPr>
            <w:r w:rsidRPr="00F71C8A">
              <w:t>45,0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3566" w:rsidRPr="00F71C8A" w:rsidRDefault="00643566" w:rsidP="009B2FF8">
            <w:pPr>
              <w:jc w:val="center"/>
            </w:pPr>
            <w:r w:rsidRPr="00F71C8A">
              <w:t>50,0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43566" w:rsidRPr="00F71C8A" w:rsidRDefault="00643566" w:rsidP="009B2FF8">
            <w:pPr>
              <w:jc w:val="center"/>
            </w:pPr>
            <w:r w:rsidRPr="00F71C8A">
              <w:t>50,0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3566" w:rsidRPr="00F71C8A" w:rsidRDefault="00643566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67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06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71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257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67"/>
        </w:trPr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7FC" w:rsidRPr="00F71C8A" w:rsidTr="005227FC">
        <w:tblPrEx>
          <w:tblCellSpacing w:w="0" w:type="nil"/>
          <w:tblLook w:val="04A0"/>
        </w:tblPrEx>
        <w:trPr>
          <w:trHeight w:val="870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>Подпрограмма 6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7FC" w:rsidRPr="00F71C8A" w:rsidRDefault="005227FC" w:rsidP="00F51062">
            <w:pPr>
              <w:jc w:val="center"/>
            </w:pPr>
            <w:r w:rsidRPr="00F71C8A">
              <w:t>Построение и развитие аппаратно-программного комплекса</w:t>
            </w:r>
          </w:p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>«Безопасный город»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01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02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03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04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5227FC" w:rsidRPr="00F71C8A" w:rsidRDefault="00FE35B5" w:rsidP="00F51062">
            <w:pPr>
              <w:autoSpaceDE w:val="0"/>
              <w:autoSpaceDN w:val="0"/>
              <w:adjustRightInd w:val="0"/>
            </w:pPr>
            <w:hyperlink r:id="rId205" w:anchor="Par343" w:history="1">
              <w:r w:rsidR="005227FC" w:rsidRPr="00F71C8A">
                <w:rPr>
                  <w:rStyle w:val="ae"/>
                  <w:color w:val="auto"/>
                </w:rPr>
                <w:t>(5)</w:t>
              </w:r>
            </w:hyperlink>
            <w:r w:rsidR="005227FC" w:rsidRPr="00F71C8A">
              <w:t xml:space="preserve"> + </w:t>
            </w:r>
            <w:hyperlink r:id="rId206" w:anchor="Par346" w:history="1">
              <w:r w:rsidR="005227FC" w:rsidRPr="00F71C8A">
                <w:rPr>
                  <w:rStyle w:val="ae"/>
                  <w:color w:val="auto"/>
                </w:rPr>
                <w:t>(6)</w:t>
              </w:r>
            </w:hyperlink>
            <w:r w:rsidR="005227F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7FC" w:rsidRPr="00F71C8A" w:rsidRDefault="005227FC" w:rsidP="005227FC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9 901,5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7FC" w:rsidRPr="00F71C8A" w:rsidRDefault="005227FC" w:rsidP="005227FC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9 772,3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7FC" w:rsidRPr="00F71C8A" w:rsidRDefault="005227FC" w:rsidP="005227FC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9 883,2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7FC" w:rsidRPr="00F71C8A" w:rsidRDefault="005227FC" w:rsidP="005227FC">
            <w:pPr>
              <w:jc w:val="center"/>
            </w:pPr>
            <w:r w:rsidRPr="00F71C8A">
              <w:t>9940,7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227FC" w:rsidRPr="00F71C8A" w:rsidRDefault="005227FC" w:rsidP="005227FC">
            <w:pPr>
              <w:jc w:val="center"/>
            </w:pPr>
            <w:r w:rsidRPr="00F71C8A">
              <w:t>9871,0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7FC" w:rsidRPr="00F71C8A" w:rsidTr="005227FC">
        <w:tblPrEx>
          <w:tblCellSpacing w:w="0" w:type="nil"/>
          <w:tblLook w:val="04A0"/>
        </w:tblPrEx>
        <w:trPr>
          <w:trHeight w:val="1116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27FC" w:rsidRPr="00F71C8A" w:rsidRDefault="005227F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27FC" w:rsidRPr="00F71C8A" w:rsidRDefault="005227F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7FC" w:rsidRPr="00F71C8A" w:rsidRDefault="005227FC" w:rsidP="005227FC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9 901,5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7FC" w:rsidRPr="00F71C8A" w:rsidRDefault="005227FC" w:rsidP="005227FC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9 772,3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7FC" w:rsidRPr="00F71C8A" w:rsidRDefault="005227FC" w:rsidP="005227FC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9 883,2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7FC" w:rsidRPr="00F71C8A" w:rsidRDefault="005227FC" w:rsidP="005227FC">
            <w:pPr>
              <w:jc w:val="center"/>
            </w:pPr>
            <w:r w:rsidRPr="00F71C8A">
              <w:t>9940,7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227FC" w:rsidRPr="00F71C8A" w:rsidRDefault="005227FC" w:rsidP="005227FC">
            <w:pPr>
              <w:jc w:val="center"/>
            </w:pPr>
            <w:r w:rsidRPr="00F71C8A">
              <w:t>9871,0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856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4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99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6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914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both"/>
            </w:pPr>
            <w:r w:rsidRPr="00F71C8A">
              <w:t xml:space="preserve">Мероприятие 6.1.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Поддержание </w:t>
            </w:r>
            <w:r w:rsidRPr="00F71C8A">
              <w:lastRenderedPageBreak/>
              <w:t>необходимого количества финансовых средств в целевом финансовом резерве для предупреждения и ликвидации ЧС и последствий стихийных бедствий (далее – целевой финансовый резерв)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07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08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09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10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211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12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2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540,0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6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894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295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both"/>
            </w:pPr>
            <w:r w:rsidRPr="00F71C8A">
              <w:t>Мероприятие 6.2.</w:t>
            </w:r>
          </w:p>
          <w:p w:rsidR="00A16CCC" w:rsidRPr="00F71C8A" w:rsidRDefault="00A16CCC" w:rsidP="00F51062">
            <w:pPr>
              <w:jc w:val="both"/>
            </w:pPr>
            <w:r w:rsidRPr="00F71C8A">
              <w:rPr>
                <w:snapToGrid w:val="0"/>
              </w:rPr>
              <w:t>Первоначальное обучение персонала   ЕДДС Княгининского округа и расходы, связанные с ним по Системе 112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13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14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15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16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217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18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7,4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898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7,4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58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05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7F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7FC" w:rsidRPr="00F71C8A" w:rsidRDefault="005227FC" w:rsidP="00F51062">
            <w:pPr>
              <w:jc w:val="both"/>
            </w:pPr>
            <w:r w:rsidRPr="00F71C8A">
              <w:t>Мероприятие 6.3.</w:t>
            </w:r>
          </w:p>
          <w:p w:rsidR="005227FC" w:rsidRPr="00F71C8A" w:rsidRDefault="005227FC" w:rsidP="008C4917">
            <w:pPr>
              <w:jc w:val="both"/>
            </w:pPr>
            <w:r w:rsidRPr="00F71C8A">
              <w:t xml:space="preserve">Обеспечение жизнедеятельности </w:t>
            </w:r>
            <w:r w:rsidR="008C4917">
              <w:t>муниципального казенного учреждения</w:t>
            </w:r>
            <w:r w:rsidRPr="00F71C8A">
              <w:t xml:space="preserve"> «Единая дежурно-диспетчерская служба Княгининского </w:t>
            </w:r>
            <w:r w:rsidR="006270F9" w:rsidRPr="00F71C8A">
              <w:t xml:space="preserve">муниципального </w:t>
            </w:r>
            <w:r w:rsidRPr="00F71C8A">
              <w:t>округа</w:t>
            </w:r>
            <w:r w:rsidR="006270F9" w:rsidRPr="00F71C8A">
              <w:t xml:space="preserve"> Нижегородской области</w:t>
            </w:r>
            <w:r w:rsidR="005262C0" w:rsidRPr="00F71C8A">
              <w:t xml:space="preserve">» 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19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20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21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22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5227FC" w:rsidRPr="00F71C8A" w:rsidRDefault="00FE35B5" w:rsidP="00F51062">
            <w:pPr>
              <w:autoSpaceDE w:val="0"/>
              <w:autoSpaceDN w:val="0"/>
              <w:adjustRightInd w:val="0"/>
            </w:pPr>
            <w:hyperlink r:id="rId223" w:anchor="Par343" w:history="1">
              <w:r w:rsidR="005227FC" w:rsidRPr="00F71C8A">
                <w:rPr>
                  <w:rStyle w:val="ae"/>
                  <w:color w:val="auto"/>
                </w:rPr>
                <w:t>(5)</w:t>
              </w:r>
            </w:hyperlink>
            <w:r w:rsidR="005227FC" w:rsidRPr="00F71C8A">
              <w:t xml:space="preserve"> + </w:t>
            </w:r>
            <w:hyperlink r:id="rId224" w:anchor="Par346" w:history="1">
              <w:r w:rsidR="005227FC" w:rsidRPr="00F71C8A">
                <w:rPr>
                  <w:rStyle w:val="ae"/>
                  <w:color w:val="auto"/>
                </w:rPr>
                <w:t>(6)</w:t>
              </w:r>
            </w:hyperlink>
            <w:r w:rsidR="005227F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7527,1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7527,1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7527,1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7527,1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7527,1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7527,1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7527,1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7527,1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7527,1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7527,1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8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7F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227FC" w:rsidRPr="00F71C8A" w:rsidRDefault="005227FC" w:rsidP="0017574B">
            <w:pPr>
              <w:jc w:val="both"/>
            </w:pPr>
            <w:r w:rsidRPr="00F71C8A">
              <w:t>Мероприятие 6.4. Эксплуатационно-техническое обслуживание МАСЦО и расходы за размещение оборудования РАСЦО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27FC" w:rsidRPr="00F71C8A" w:rsidRDefault="005227F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25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26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27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28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5227FC" w:rsidRPr="00F71C8A" w:rsidRDefault="00FE35B5" w:rsidP="00F51062">
            <w:pPr>
              <w:autoSpaceDE w:val="0"/>
              <w:autoSpaceDN w:val="0"/>
              <w:adjustRightInd w:val="0"/>
            </w:pPr>
            <w:hyperlink r:id="rId229" w:anchor="Par343" w:history="1">
              <w:r w:rsidR="005227FC" w:rsidRPr="00F71C8A">
                <w:rPr>
                  <w:rStyle w:val="ae"/>
                  <w:color w:val="auto"/>
                </w:rPr>
                <w:t>(5)</w:t>
              </w:r>
            </w:hyperlink>
            <w:r w:rsidR="005227FC" w:rsidRPr="00F71C8A">
              <w:t xml:space="preserve"> + </w:t>
            </w:r>
            <w:hyperlink r:id="rId230" w:anchor="Par346" w:history="1">
              <w:r w:rsidR="005227FC" w:rsidRPr="00F71C8A">
                <w:rPr>
                  <w:rStyle w:val="ae"/>
                  <w:color w:val="auto"/>
                </w:rPr>
                <w:t>(6)</w:t>
              </w:r>
            </w:hyperlink>
            <w:r w:rsidR="005227F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1076,4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1183,8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1302,6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1302,6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1302,6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7F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27FC" w:rsidRPr="00F71C8A" w:rsidRDefault="005227F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27FC" w:rsidRPr="00F71C8A" w:rsidRDefault="005227F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5227FC" w:rsidRPr="00F71C8A" w:rsidRDefault="005227F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1076,4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1183,8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1302,6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1302,6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227FC" w:rsidRPr="00F71C8A" w:rsidRDefault="005227FC" w:rsidP="00996A61">
            <w:pPr>
              <w:jc w:val="center"/>
            </w:pPr>
            <w:r w:rsidRPr="00F71C8A">
              <w:t>1302,6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7FC" w:rsidRPr="00F71C8A" w:rsidRDefault="005227F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lastRenderedPageBreak/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17574B">
            <w:pPr>
              <w:jc w:val="both"/>
            </w:pPr>
            <w:r w:rsidRPr="00F71C8A">
              <w:t xml:space="preserve">Мероприятие 6.5. Подготовка населения в области гражданской обороны, защиты населения и территорий от чрезвычайных ситуаций на территории Княгининского муниципального округа   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31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32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33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34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235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36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29,4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74,3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24,6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29,4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74,3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24,6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87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62"/>
        </w:trPr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6CCC" w:rsidRPr="00F71C8A" w:rsidRDefault="00A16CCC" w:rsidP="0017574B">
            <w:r w:rsidRPr="00F71C8A">
              <w:t xml:space="preserve">Мероприятие 6.6. Услуги по </w:t>
            </w:r>
            <w:r w:rsidRPr="00F71C8A">
              <w:lastRenderedPageBreak/>
              <w:t>изготовлению карт ГО и ЧС Княгининского муниципального округа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37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38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39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40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241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42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lastRenderedPageBreak/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  <w:rPr>
                <w:lang w:val="en-US"/>
              </w:rPr>
            </w:pPr>
            <w:r w:rsidRPr="00F71C8A">
              <w:rPr>
                <w:lang w:val="en-US"/>
              </w:rPr>
              <w:t>10.0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10,0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10,0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  <w:rPr>
                <w:lang w:val="en-US"/>
              </w:rPr>
            </w:pPr>
            <w:r w:rsidRPr="00F71C8A">
              <w:rPr>
                <w:lang w:val="en-US"/>
              </w:rPr>
              <w:t>10.0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10,0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10,0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61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6CCC" w:rsidRPr="00F71C8A" w:rsidRDefault="00A16CCC" w:rsidP="0017574B">
            <w:r w:rsidRPr="00F71C8A">
              <w:t>Мероприятие 6.7. Создание резерва материальных ресурсов для ликвидации чрезвычайных ситуаций на территории Княгининского муниципального округа Нижегородской области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43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44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45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46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247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48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EB4792">
            <w:pPr>
              <w:jc w:val="center"/>
            </w:pPr>
            <w:r w:rsidRPr="00F71C8A">
              <w:t>466,7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EB4792">
            <w:pPr>
              <w:jc w:val="center"/>
            </w:pPr>
            <w:r w:rsidRPr="00F71C8A">
              <w:t>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466,7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466,7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466,7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466,7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466,7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466,7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40A9A">
            <w:pPr>
              <w:jc w:val="center"/>
            </w:pPr>
            <w:r w:rsidRPr="00F71C8A">
              <w:t>466,7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61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6CCC" w:rsidRPr="00F71C8A" w:rsidRDefault="00A16CCC" w:rsidP="0017574B">
            <w:r w:rsidRPr="00F71C8A">
              <w:rPr>
                <w:color w:val="000000" w:themeColor="text1"/>
              </w:rPr>
              <w:t>Мероприятие 6.8. Повышение квалификации работников мобилизационных органов и руководителей организаций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49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50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51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52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253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54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 xml:space="preserve">0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6270F9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270F9" w:rsidRPr="00F71C8A" w:rsidRDefault="006270F9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270F9" w:rsidRPr="00F71C8A" w:rsidRDefault="006270F9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0F9" w:rsidRPr="00F71C8A" w:rsidRDefault="006270F9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6270F9" w:rsidRPr="00F71C8A" w:rsidRDefault="006270F9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6270F9" w:rsidRPr="00F71C8A" w:rsidRDefault="006270F9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0F9" w:rsidRPr="00F71C8A" w:rsidRDefault="006270F9" w:rsidP="00ED2F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0F9" w:rsidRPr="00F71C8A" w:rsidRDefault="006270F9" w:rsidP="00ED2F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0F9" w:rsidRPr="00F71C8A" w:rsidRDefault="006270F9" w:rsidP="00ED2F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 xml:space="preserve">0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0F9" w:rsidRPr="00F71C8A" w:rsidRDefault="006270F9" w:rsidP="00ED2F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20,0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270F9" w:rsidRPr="00F71C8A" w:rsidRDefault="006270F9" w:rsidP="00ED2F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270F9" w:rsidRPr="00F71C8A" w:rsidRDefault="006270F9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61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6CCC" w:rsidRPr="00F71C8A" w:rsidRDefault="00A16CCC" w:rsidP="0017574B">
            <w:pPr>
              <w:rPr>
                <w:strike/>
              </w:rPr>
            </w:pPr>
            <w:r w:rsidRPr="00F71C8A">
              <w:rPr>
                <w:color w:val="000000" w:themeColor="text1"/>
              </w:rPr>
              <w:t xml:space="preserve">Мероприятие 6.9. </w:t>
            </w:r>
            <w:r w:rsidRPr="00F71C8A">
              <w:t xml:space="preserve">Проектирование, устройство и содержание системы видеонаблюдения </w:t>
            </w:r>
            <w:r w:rsidRPr="00F71C8A">
              <w:lastRenderedPageBreak/>
              <w:t>правоохранительного сегмента АПК «Безопасный город» г.Княгинино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>
            <w:pPr>
              <w:rPr>
                <w:strike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55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56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57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58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  <w:rPr>
                <w:strike/>
              </w:rPr>
            </w:pPr>
            <w:hyperlink r:id="rId259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60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200,0</w:t>
            </w:r>
          </w:p>
          <w:p w:rsidR="00A16CCC" w:rsidRPr="00F71C8A" w:rsidRDefault="00A16CCC" w:rsidP="007B16C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  <w:p w:rsidR="00A16CCC" w:rsidRPr="00F71C8A" w:rsidRDefault="00A16CCC" w:rsidP="007B16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200,0</w:t>
            </w:r>
          </w:p>
          <w:p w:rsidR="00A16CCC" w:rsidRPr="00F71C8A" w:rsidRDefault="00A16CCC" w:rsidP="007B16C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  <w:p w:rsidR="00A16CCC" w:rsidRPr="00F71C8A" w:rsidRDefault="00A16CCC" w:rsidP="007B16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61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F51062"/>
        </w:tc>
        <w:tc>
          <w:tcPr>
            <w:tcW w:w="1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6CCC" w:rsidRPr="00F71C8A" w:rsidRDefault="00A16CCC" w:rsidP="007B16CB">
            <w:r w:rsidRPr="00F71C8A">
              <w:t>Мероприятие 6.10. Укомплектование учебно-консультационного пункта по подготовке неработающего населения в области ГО и ЧС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61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62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63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64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7B16CB">
            <w:pPr>
              <w:autoSpaceDE w:val="0"/>
              <w:autoSpaceDN w:val="0"/>
              <w:adjustRightInd w:val="0"/>
            </w:pPr>
            <w:hyperlink r:id="rId265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66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53,7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  <w:rPr>
                <w:lang w:val="en-US"/>
              </w:rPr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53,7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  <w:rPr>
                <w:lang w:val="en-US"/>
              </w:rPr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128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61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7B16CB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7B16CB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lastRenderedPageBreak/>
              <w:t xml:space="preserve">средства       </w:t>
            </w:r>
          </w:p>
          <w:p w:rsidR="00A16CCC" w:rsidRPr="00F71C8A" w:rsidRDefault="00A16CCC" w:rsidP="007B16CB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lastRenderedPageBreak/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  <w:p w:rsidR="00A16CCC" w:rsidRPr="00F71C8A" w:rsidRDefault="00A16CCC" w:rsidP="007B1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0833E3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6CCC" w:rsidRPr="00F71C8A" w:rsidRDefault="00A16CCC" w:rsidP="0017574B">
            <w:r w:rsidRPr="00F71C8A">
              <w:rPr>
                <w:color w:val="000000" w:themeColor="text1"/>
              </w:rPr>
              <w:lastRenderedPageBreak/>
              <w:t xml:space="preserve">Мероприятие 6.11. </w:t>
            </w:r>
            <w:r w:rsidRPr="00F71C8A">
              <w:t>Приведение в соответствии инженерным нормам защитных сооружений гражданской обороны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67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68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69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70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0833E3">
            <w:pPr>
              <w:autoSpaceDE w:val="0"/>
              <w:autoSpaceDN w:val="0"/>
              <w:adjustRightInd w:val="0"/>
            </w:pPr>
            <w:hyperlink r:id="rId271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72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 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086505" w:rsidP="000833E3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0833E3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jc w:val="center"/>
            </w:pPr>
          </w:p>
        </w:tc>
      </w:tr>
      <w:tr w:rsidR="00A16CCC" w:rsidRPr="00F71C8A" w:rsidTr="000833E3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086505" w:rsidP="000833E3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0833E3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jc w:val="center"/>
            </w:pPr>
          </w:p>
        </w:tc>
      </w:tr>
      <w:tr w:rsidR="00A16CCC" w:rsidRPr="00F71C8A" w:rsidTr="000833E3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0833E3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фондов РФ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0833E3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128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0833E3">
        <w:tblPrEx>
          <w:tblCellSpacing w:w="0" w:type="nil"/>
          <w:tblLook w:val="04A0"/>
        </w:tblPrEx>
        <w:trPr>
          <w:trHeight w:val="613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0833E3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0833E3">
        <w:tblPrEx>
          <w:tblCellSpacing w:w="0" w:type="nil"/>
          <w:tblLook w:val="04A0"/>
        </w:tblPrEx>
        <w:trPr>
          <w:trHeight w:val="732"/>
        </w:trPr>
        <w:tc>
          <w:tcPr>
            <w:tcW w:w="1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CC" w:rsidRPr="00F71C8A" w:rsidRDefault="00A16CCC" w:rsidP="000833E3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0833E3">
            <w:pPr>
              <w:autoSpaceDE w:val="0"/>
              <w:autoSpaceDN w:val="0"/>
              <w:adjustRightInd w:val="0"/>
            </w:pPr>
            <w:r w:rsidRPr="00F71C8A">
              <w:t xml:space="preserve">населения)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</w:p>
          <w:p w:rsidR="00A16CCC" w:rsidRPr="00F71C8A" w:rsidRDefault="00A16CCC" w:rsidP="000833E3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915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Подпрограмма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7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«Обеспечение реализации муниципальной Программы»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Всего </w:t>
            </w:r>
            <w:hyperlink r:id="rId273" w:anchor="Par322" w:history="1">
              <w:r w:rsidRPr="00F71C8A">
                <w:rPr>
                  <w:rStyle w:val="ae"/>
                  <w:color w:val="auto"/>
                </w:rPr>
                <w:t>(1)</w:t>
              </w:r>
            </w:hyperlink>
            <w:r w:rsidRPr="00F71C8A">
              <w:t xml:space="preserve"> + </w:t>
            </w:r>
            <w:hyperlink r:id="rId274" w:anchor="Par328" w:history="1">
              <w:r w:rsidRPr="00F71C8A">
                <w:rPr>
                  <w:rStyle w:val="ae"/>
                  <w:color w:val="auto"/>
                </w:rPr>
                <w:t>(2)</w:t>
              </w:r>
            </w:hyperlink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+ </w:t>
            </w:r>
            <w:hyperlink r:id="rId275" w:anchor="Par332" w:history="1">
              <w:r w:rsidRPr="00F71C8A">
                <w:rPr>
                  <w:rStyle w:val="ae"/>
                  <w:color w:val="auto"/>
                </w:rPr>
                <w:t>(3)</w:t>
              </w:r>
            </w:hyperlink>
            <w:r w:rsidRPr="00F71C8A">
              <w:t xml:space="preserve"> +  </w:t>
            </w:r>
            <w:hyperlink r:id="rId276" w:anchor="Par337" w:history="1">
              <w:r w:rsidRPr="00F71C8A">
                <w:rPr>
                  <w:rStyle w:val="ae"/>
                  <w:color w:val="auto"/>
                </w:rPr>
                <w:t>(4)</w:t>
              </w:r>
            </w:hyperlink>
            <w:r w:rsidRPr="00F71C8A">
              <w:t xml:space="preserve">  +</w:t>
            </w:r>
          </w:p>
          <w:p w:rsidR="00A16CCC" w:rsidRPr="00F71C8A" w:rsidRDefault="00FE35B5" w:rsidP="00F51062">
            <w:pPr>
              <w:autoSpaceDE w:val="0"/>
              <w:autoSpaceDN w:val="0"/>
              <w:adjustRightInd w:val="0"/>
            </w:pPr>
            <w:hyperlink r:id="rId277" w:anchor="Par343" w:history="1">
              <w:r w:rsidR="00A16CCC" w:rsidRPr="00F71C8A">
                <w:rPr>
                  <w:rStyle w:val="ae"/>
                  <w:color w:val="auto"/>
                </w:rPr>
                <w:t>(5)</w:t>
              </w:r>
            </w:hyperlink>
            <w:r w:rsidR="00A16CCC" w:rsidRPr="00F71C8A">
              <w:t xml:space="preserve"> + </w:t>
            </w:r>
            <w:hyperlink r:id="rId278" w:anchor="Par346" w:history="1">
              <w:r w:rsidR="00A16CCC" w:rsidRPr="00F71C8A">
                <w:rPr>
                  <w:rStyle w:val="ae"/>
                  <w:color w:val="auto"/>
                </w:rPr>
                <w:t>(6)</w:t>
              </w:r>
            </w:hyperlink>
            <w:r w:rsidR="00A16CCC" w:rsidRPr="00F71C8A">
              <w:t xml:space="preserve"> +(7)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116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1)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Княгининского муниципального округа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084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(2)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 бюджета 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Нижегородской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области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101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(3)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РФ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(4)     расходы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территориальных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государственных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внебюджетных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фондов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569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(5) федеральный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бюджет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F71C8A" w:rsidTr="00F51062">
        <w:tblPrEx>
          <w:tblCellSpacing w:w="0" w:type="nil"/>
          <w:tblLook w:val="04A0"/>
        </w:tblPrEx>
        <w:trPr>
          <w:trHeight w:val="391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(6)    средства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юридических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16CCC" w:rsidRPr="000764B3" w:rsidTr="00F51062">
        <w:tblPrEx>
          <w:tblCellSpacing w:w="0" w:type="nil"/>
          <w:tblLook w:val="04A0"/>
        </w:tblPrEx>
        <w:trPr>
          <w:trHeight w:val="1400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1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CCC" w:rsidRPr="00F71C8A" w:rsidRDefault="00A16CCC" w:rsidP="00F51062"/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>(7)      прочие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источники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(средства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предприятий,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собственные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средства       </w:t>
            </w:r>
          </w:p>
          <w:p w:rsidR="00A16CCC" w:rsidRPr="00F71C8A" w:rsidRDefault="00A16CCC" w:rsidP="00F51062">
            <w:pPr>
              <w:autoSpaceDE w:val="0"/>
              <w:autoSpaceDN w:val="0"/>
              <w:adjustRightInd w:val="0"/>
            </w:pPr>
            <w:r w:rsidRPr="00F71C8A">
              <w:t xml:space="preserve">населения)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CCC" w:rsidRPr="00F71C8A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6CCC" w:rsidRPr="000764B3" w:rsidRDefault="00A16CCC" w:rsidP="00F51062">
            <w:pPr>
              <w:autoSpaceDE w:val="0"/>
              <w:autoSpaceDN w:val="0"/>
              <w:adjustRightInd w:val="0"/>
              <w:jc w:val="center"/>
            </w:pPr>
            <w:r w:rsidRPr="00F71C8A">
              <w:t>0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6CCC" w:rsidRPr="000764B3" w:rsidRDefault="00A16CCC" w:rsidP="00F5106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102" w:rsidRDefault="00F02102" w:rsidP="00F02102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Подпрограммы муниципальной программы</w:t>
      </w: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Подпрограмма 1 «Обеспечение пожарной безопасности на территории Княгининского муниципального округа» </w:t>
      </w: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Подпрограмма 1)</w:t>
      </w:r>
    </w:p>
    <w:p w:rsidR="00F02102" w:rsidRDefault="00F02102" w:rsidP="00F0210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Паспорт Подпрограммы 1</w:t>
      </w:r>
    </w:p>
    <w:tbl>
      <w:tblPr>
        <w:tblW w:w="1013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85"/>
        <w:gridCol w:w="1985"/>
        <w:gridCol w:w="850"/>
        <w:gridCol w:w="850"/>
        <w:gridCol w:w="851"/>
        <w:gridCol w:w="851"/>
        <w:gridCol w:w="850"/>
        <w:gridCol w:w="1910"/>
      </w:tblGrid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 1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на территории Княгининского муниципального округа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 - координатор    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1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Администрация Княгининского муниципального округа </w:t>
            </w:r>
          </w:p>
          <w:p w:rsidR="00F02102" w:rsidRPr="00F71C8A" w:rsidRDefault="00081E50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Представитель муниципального заказчика – координатора программы - управление инженерной инфраструктуры и общественной безопасности администрации Княгининского муниципального округа                                      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 1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МБУК    «Культурно-досуговое объединение»;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  <w:r w:rsidR="008651E2" w:rsidRPr="00F71C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МКУ «М</w:t>
            </w:r>
            <w:r w:rsidR="008651E2" w:rsidRPr="00F71C8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</w:p>
          <w:p w:rsidR="00F02102" w:rsidRPr="00F71C8A" w:rsidRDefault="008651E2" w:rsidP="008651E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МАУ «Благоустройство территорий</w:t>
            </w:r>
            <w:r w:rsidR="00F02102" w:rsidRPr="00F71C8A">
              <w:rPr>
                <w:rFonts w:ascii="Times New Roman" w:hAnsi="Times New Roman"/>
                <w:sz w:val="24"/>
                <w:szCs w:val="24"/>
              </w:rPr>
              <w:t>» (по согласованию).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Цель Подпрограммы 1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1. Минимизация  социального и экономического ущерба, наносимого населению, экономике и природной среде от пожаров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Задачи  Подпрограммы 1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Повышение уровня противопожарной защиты объектов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Княгининского муниципального округа        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Подпрограмма 1 реализуется в один этап. </w:t>
            </w:r>
          </w:p>
          <w:p w:rsidR="00F02102" w:rsidRPr="00F71C8A" w:rsidRDefault="00F02102" w:rsidP="0027051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Период реализации Подпрограммы 1 – 202</w:t>
            </w:r>
            <w:r w:rsidR="0027051B" w:rsidRPr="00F71C8A">
              <w:rPr>
                <w:rFonts w:ascii="Times New Roman" w:hAnsi="Times New Roman"/>
                <w:sz w:val="24"/>
                <w:szCs w:val="24"/>
              </w:rPr>
              <w:t>6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-20</w:t>
            </w:r>
            <w:r w:rsidR="0027051B" w:rsidRPr="00F71C8A">
              <w:rPr>
                <w:rFonts w:ascii="Times New Roman" w:hAnsi="Times New Roman"/>
                <w:sz w:val="24"/>
                <w:szCs w:val="24"/>
              </w:rPr>
              <w:t>30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02102" w:rsidRPr="00F71C8A" w:rsidTr="00F5106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02" w:rsidRPr="00F71C8A" w:rsidRDefault="00F02102" w:rsidP="00F51062">
            <w:r w:rsidRPr="00F71C8A">
              <w:t xml:space="preserve">Объемы бюджетных ассигнований Подпрограммы 1 за счет средств местного бюджета </w:t>
            </w:r>
          </w:p>
          <w:p w:rsidR="00F02102" w:rsidRPr="00F71C8A" w:rsidRDefault="00F02102" w:rsidP="00F51062"/>
          <w:p w:rsidR="00F02102" w:rsidRPr="00F71C8A" w:rsidRDefault="00F02102" w:rsidP="00F51062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102" w:rsidRPr="00F71C8A" w:rsidRDefault="00F02102" w:rsidP="00F5106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Годы реализации Подпрограммы 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Итого за период реализации Подпрограммы 1</w:t>
            </w:r>
          </w:p>
        </w:tc>
      </w:tr>
      <w:tr w:rsidR="00F02102" w:rsidRPr="00F71C8A" w:rsidTr="00F51062">
        <w:trPr>
          <w:trHeight w:hRule="exact" w:val="8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102" w:rsidRPr="00F71C8A" w:rsidRDefault="00F02102" w:rsidP="00F51062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02102" w:rsidRPr="00F71C8A" w:rsidRDefault="00F02102" w:rsidP="00F51062"/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EB4792" w:rsidRPr="00F71C8A">
              <w:rPr>
                <w:color w:val="000000"/>
                <w:lang w:val="en-US"/>
              </w:rPr>
              <w:t>6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EB4792" w:rsidRPr="00F71C8A">
              <w:rPr>
                <w:color w:val="000000"/>
                <w:lang w:val="en-US"/>
              </w:rPr>
              <w:t>7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F71C8A">
              <w:rPr>
                <w:color w:val="000000"/>
              </w:rPr>
              <w:t>202</w:t>
            </w:r>
            <w:r w:rsidR="00EB4792" w:rsidRPr="00F71C8A">
              <w:rPr>
                <w:color w:val="000000"/>
                <w:lang w:val="en-US"/>
              </w:rPr>
              <w:t>8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EB4792" w:rsidRPr="00F71C8A">
              <w:rPr>
                <w:color w:val="000000"/>
                <w:lang w:val="en-US"/>
              </w:rPr>
              <w:t>9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F71C8A">
              <w:rPr>
                <w:color w:val="000000"/>
              </w:rPr>
              <w:t>20</w:t>
            </w:r>
            <w:r w:rsidR="00EB4792" w:rsidRPr="00F71C8A">
              <w:rPr>
                <w:color w:val="000000"/>
                <w:lang w:val="en-US"/>
              </w:rPr>
              <w:t>30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Всего, 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</w:tr>
      <w:tr w:rsidR="00B62731" w:rsidRPr="00F71C8A" w:rsidTr="00B62731">
        <w:trPr>
          <w:trHeight w:val="1131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731" w:rsidRPr="00F71C8A" w:rsidRDefault="00B62731" w:rsidP="00F51062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2731" w:rsidRPr="00F71C8A" w:rsidRDefault="00B62731" w:rsidP="00F51062">
            <w:pPr>
              <w:shd w:val="clear" w:color="auto" w:fill="FFFFFF"/>
            </w:pPr>
            <w:r w:rsidRPr="00F71C8A">
              <w:t>Обеспечение пожарной безопасности на территории Княгининского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2731" w:rsidRPr="00F71C8A" w:rsidRDefault="00B62731" w:rsidP="00B6273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36 835,5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2731" w:rsidRPr="00F71C8A" w:rsidRDefault="00B62731" w:rsidP="00B6273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32 656,0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2731" w:rsidRPr="00F71C8A" w:rsidRDefault="00B62731" w:rsidP="00B6273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32 814,2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2731" w:rsidRPr="00F71C8A" w:rsidRDefault="00B62731" w:rsidP="00B6273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32841,6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2731" w:rsidRPr="00F71C8A" w:rsidRDefault="00B62731" w:rsidP="00B6273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32788,7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2731" w:rsidRPr="00F71C8A" w:rsidRDefault="00B62731" w:rsidP="00B62731">
            <w:pPr>
              <w:jc w:val="center"/>
              <w:rPr>
                <w:color w:val="000000" w:themeColor="text1"/>
              </w:rPr>
            </w:pPr>
            <w:r w:rsidRPr="00F71C8A">
              <w:rPr>
                <w:color w:val="000000" w:themeColor="text1"/>
              </w:rPr>
              <w:t>167936,0</w:t>
            </w:r>
          </w:p>
        </w:tc>
      </w:tr>
      <w:tr w:rsidR="00EB4792" w:rsidRPr="00CD5A42" w:rsidTr="00F51062">
        <w:trPr>
          <w:trHeight w:val="55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4792" w:rsidRPr="00F71C8A" w:rsidRDefault="00EB479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цели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2" w:rsidRPr="00F71C8A" w:rsidRDefault="00EB4792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Индикаторы достижения цели:</w:t>
            </w:r>
          </w:p>
          <w:p w:rsidR="001C5D4A" w:rsidRPr="00F71C8A" w:rsidRDefault="001C5D4A" w:rsidP="001C5D4A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1. Количество помещений учреждений, в которых проведен замер </w:t>
            </w:r>
            <w:r w:rsidRPr="00F71C8A">
              <w:rPr>
                <w:color w:val="auto"/>
              </w:rPr>
              <w:lastRenderedPageBreak/>
              <w:t>сопротивления изоляции - 17</w:t>
            </w:r>
          </w:p>
          <w:p w:rsidR="001C5D4A" w:rsidRPr="00F71C8A" w:rsidRDefault="001C5D4A" w:rsidP="001C5D4A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2. Количество огнетушителей, приобретенных для  помещений  учреждений культуры,  образования и администрации округа  - 253</w:t>
            </w:r>
          </w:p>
          <w:p w:rsidR="001C5D4A" w:rsidRPr="00F71C8A" w:rsidRDefault="001C5D4A" w:rsidP="001C5D4A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3.   Количество помещений учреждений культуры, в которых проведена огнезащитная обработка деревянных конструкций – 8</w:t>
            </w:r>
          </w:p>
          <w:p w:rsidR="001C5D4A" w:rsidRPr="00F71C8A" w:rsidRDefault="001C5D4A" w:rsidP="001C5D4A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4.   Количество установленных противопожарных дверей - 7</w:t>
            </w:r>
          </w:p>
          <w:p w:rsidR="00AF1C61" w:rsidRPr="00742F61" w:rsidRDefault="001C5D4A" w:rsidP="001C5D4A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5. Количество обученных сотрудников, ответственных за пожарную безопасность – 63</w:t>
            </w:r>
          </w:p>
        </w:tc>
      </w:tr>
    </w:tbl>
    <w:p w:rsidR="00F02102" w:rsidRPr="00CD5A42" w:rsidRDefault="00F02102" w:rsidP="00F02102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02102" w:rsidRPr="00CD5A4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D5A42">
        <w:rPr>
          <w:rFonts w:ascii="Times New Roman" w:hAnsi="Times New Roman"/>
          <w:b/>
          <w:sz w:val="28"/>
          <w:szCs w:val="28"/>
        </w:rPr>
        <w:t>3.1.1. Текстовая часть Подпрограммы 1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D5A42">
        <w:rPr>
          <w:rFonts w:ascii="Times New Roman" w:hAnsi="Times New Roman"/>
          <w:b/>
          <w:sz w:val="28"/>
          <w:szCs w:val="28"/>
        </w:rPr>
        <w:t>3.1.1.1. Характерист</w:t>
      </w:r>
      <w:r>
        <w:rPr>
          <w:rFonts w:ascii="Times New Roman" w:hAnsi="Times New Roman"/>
          <w:b/>
          <w:sz w:val="28"/>
          <w:szCs w:val="28"/>
        </w:rPr>
        <w:t>ика сферы реализации Подпрограммы  1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обстановка с пожарами, в результате которых гибнут люди и причиняется большой материальный ущерб, по-прежнему остается сложной. Ежегодно наблюдается тенденция роста материального ущерба от пожаров и продолжает иметь место гибель   людей. Одной из главных причин такого положения дел является недостаточность выделяемых ассигнований на осуществление противопожарных мероприятий на объектах и в населенных пунктах Княгининского муниципального  округа.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преодоления негативных тенденций в части обеспечения пожарной безопасности объектов и населенных пунктов Княгининского муниципального округа необходимы целенаправленные, скоординированные действия органов местного самоуправления округа, руководства организаций и контролирующих (надзорных) учреждений (организаций).</w:t>
      </w: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3.1.1.2.  Цели и задачи Подпрограммы 1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Подпрограммы 1 являются: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необходимых предпосылок для укрепления пожарной безопасности на объектах Княгининского муниципального округа;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уменьшение гибели и травматизма, а также размера материальных потерь от пожаров в округе.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Основной задачей  Подпрограммы 1 является повышение уровня противопожарной защиты объектов  Княгининского муниципального округа.      </w:t>
      </w:r>
    </w:p>
    <w:p w:rsidR="00F0210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2102" w:rsidRDefault="00F02102" w:rsidP="00F0210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3.1.1.3.Сроки и этапы реализации   Подпрограммы 1</w:t>
      </w:r>
    </w:p>
    <w:p w:rsidR="00F02102" w:rsidRDefault="00F02102" w:rsidP="00F0210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 1 реализуется в течение 202</w:t>
      </w:r>
      <w:r w:rsidR="00246CC3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246CC3">
        <w:rPr>
          <w:sz w:val="28"/>
          <w:szCs w:val="28"/>
        </w:rPr>
        <w:t>30</w:t>
      </w:r>
      <w:r>
        <w:rPr>
          <w:sz w:val="28"/>
          <w:szCs w:val="28"/>
        </w:rPr>
        <w:t xml:space="preserve">   годов  в один этап.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3.1.1.4.Перечень основных мероприятий  Подпрограммы 1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 1 представлен в таблице 1 муниципальной Программы.</w:t>
      </w:r>
    </w:p>
    <w:p w:rsidR="00F02102" w:rsidRPr="001B3967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3.1.1.5. Индикаторы достижения цели  Подпрограммы 1</w:t>
      </w:r>
    </w:p>
    <w:p w:rsidR="00F02102" w:rsidRPr="00A33C88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F02102" w:rsidRPr="00A33C88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3.1.1.6. Обоснование объема финансовых ресурсов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Ресурсное обеспечение реализации Подпрограммы 1  представлено в таблицах 3,4  муниципальной Программы.</w:t>
      </w: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Подпрограмма 2 «Повышение безопасности дорожного движения в Княгининском муниципальном округе» </w:t>
      </w: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Подпрограмма 2)</w:t>
      </w:r>
    </w:p>
    <w:p w:rsidR="00F02102" w:rsidRDefault="00F02102" w:rsidP="00F02102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Паспорт Подпрограммы 2</w:t>
      </w:r>
    </w:p>
    <w:tbl>
      <w:tblPr>
        <w:tblW w:w="1013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85"/>
        <w:gridCol w:w="2268"/>
        <w:gridCol w:w="803"/>
        <w:gridCol w:w="803"/>
        <w:gridCol w:w="946"/>
        <w:gridCol w:w="850"/>
        <w:gridCol w:w="851"/>
        <w:gridCol w:w="1626"/>
      </w:tblGrid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 2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Княгининском муниципальном  округе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 - координатор    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 2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Администрация Княгининского муниципального округа</w:t>
            </w:r>
          </w:p>
          <w:p w:rsidR="00F02102" w:rsidRPr="00F71C8A" w:rsidRDefault="00F02102" w:rsidP="00DF690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Представитель муниципального заказчика - координатора программы</w:t>
            </w:r>
            <w:r w:rsidR="00DF6905" w:rsidRPr="00F71C8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 xml:space="preserve"> управлени</w:t>
            </w:r>
            <w:r w:rsidR="00DF6905" w:rsidRPr="00F71C8A">
              <w:rPr>
                <w:rFonts w:ascii="Times New Roman" w:hAnsi="Times New Roman"/>
                <w:sz w:val="24"/>
                <w:szCs w:val="24"/>
              </w:rPr>
              <w:t>е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 xml:space="preserve"> инженерной инфраструктуры и общественной безопасности  администрации Княгининского муниципального округа</w:t>
            </w:r>
          </w:p>
        </w:tc>
      </w:tr>
      <w:tr w:rsidR="00F02102" w:rsidRPr="00F71C8A" w:rsidTr="00F51062">
        <w:trPr>
          <w:trHeight w:val="5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  <w:r w:rsidR="008651E2" w:rsidRPr="00F71C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МАУ «Благоустройство территори</w:t>
            </w:r>
            <w:r w:rsidR="008651E2" w:rsidRPr="00F71C8A">
              <w:rPr>
                <w:rFonts w:ascii="Times New Roman" w:hAnsi="Times New Roman"/>
                <w:sz w:val="24"/>
                <w:szCs w:val="24"/>
              </w:rPr>
              <w:t>й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Отдел ГИБДД МО МВД России «Княгининский» (по согласованию)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Цель Подпрограммы 2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Обеспечение  безопасности жизни, здоровья граждан и их  имущества, повышение  гарантий  их  законных  прав  на  безопасные   условия   движения   на автомобильных дорогах Княгининского муниципального  округа Нижегородской области                                    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Задачи  Подпрограммы 2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1. Предупреждение опасного поведения водителей автотранспортных средств;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2. Формирование общественного мнения по проблеме безопасности дорожного движения;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3. Предупреждение детского дорожно-транспортного травматизма;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4. Совершенствование системы оказания экстренной медицинской помощи пострадавшим в дорожно-транспортных происшествиях;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5. Совершенствование контрольно-надзорной деятельности соответствующих органов в области обеспечения безопасности дорожного движения;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6. Выявление и  устранение  участков концентрации дорожно-транспортных происшествий.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Подпрограмма 2 реализуется в один этап. </w:t>
            </w:r>
          </w:p>
          <w:p w:rsidR="00F02102" w:rsidRPr="00F71C8A" w:rsidRDefault="00F02102" w:rsidP="0027051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Период реализации Подпрограммы  2 – 202</w:t>
            </w:r>
            <w:r w:rsidR="0027051B" w:rsidRPr="00F71C8A">
              <w:rPr>
                <w:rFonts w:ascii="Times New Roman" w:hAnsi="Times New Roman"/>
                <w:sz w:val="24"/>
                <w:szCs w:val="24"/>
              </w:rPr>
              <w:t>6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-20</w:t>
            </w:r>
            <w:r w:rsidR="0027051B" w:rsidRPr="00F71C8A">
              <w:rPr>
                <w:rFonts w:ascii="Times New Roman" w:hAnsi="Times New Roman"/>
                <w:sz w:val="24"/>
                <w:szCs w:val="24"/>
              </w:rPr>
              <w:t>30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 xml:space="preserve">  годы</w:t>
            </w:r>
          </w:p>
        </w:tc>
      </w:tr>
      <w:tr w:rsidR="00F02102" w:rsidRPr="00F71C8A" w:rsidTr="00F5106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02" w:rsidRPr="00F71C8A" w:rsidRDefault="00F02102" w:rsidP="00F51062">
            <w:r w:rsidRPr="00F71C8A">
              <w:t xml:space="preserve">Объемы бюджетных ассигнований Подпрограммы 2 за счет средств местного бюджета </w:t>
            </w:r>
          </w:p>
          <w:p w:rsidR="00F02102" w:rsidRPr="00F71C8A" w:rsidRDefault="00F02102" w:rsidP="00F51062"/>
          <w:p w:rsidR="00F02102" w:rsidRPr="00F71C8A" w:rsidRDefault="00F02102" w:rsidP="00F51062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102" w:rsidRPr="00F71C8A" w:rsidRDefault="00F02102" w:rsidP="00F5106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Годы реализации Подпрограммы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Итого за период реализации Подпрограммы 2</w:t>
            </w:r>
          </w:p>
        </w:tc>
      </w:tr>
      <w:tr w:rsidR="00F02102" w:rsidRPr="00F71C8A" w:rsidTr="00F51062">
        <w:trPr>
          <w:trHeight w:hRule="exact" w:val="8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102" w:rsidRPr="00F71C8A" w:rsidRDefault="00F02102" w:rsidP="00F5106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02102" w:rsidRPr="00F71C8A" w:rsidRDefault="00F02102" w:rsidP="00F51062"/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8C4917">
              <w:rPr>
                <w:color w:val="000000"/>
              </w:rPr>
              <w:t>6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8C4917">
              <w:rPr>
                <w:color w:val="000000"/>
              </w:rPr>
              <w:t>7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8C4917">
              <w:rPr>
                <w:color w:val="000000"/>
              </w:rPr>
              <w:t>8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8C4917">
              <w:rPr>
                <w:color w:val="000000"/>
              </w:rPr>
              <w:t>9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</w:t>
            </w:r>
            <w:r w:rsidR="008C4917">
              <w:rPr>
                <w:color w:val="000000"/>
              </w:rPr>
              <w:t>30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Всего,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 xml:space="preserve"> 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</w:tr>
      <w:tr w:rsidR="00B21BBE" w:rsidRPr="00F71C8A" w:rsidTr="00047808">
        <w:trPr>
          <w:trHeight w:val="905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1BBE" w:rsidRPr="00F71C8A" w:rsidRDefault="00B21BBE" w:rsidP="00F51062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1BBE" w:rsidRPr="00F71C8A" w:rsidRDefault="00B21BBE" w:rsidP="00F51062">
            <w:pPr>
              <w:shd w:val="clear" w:color="auto" w:fill="FFFFFF"/>
            </w:pPr>
            <w:r w:rsidRPr="00F71C8A">
              <w:t>Повышение безопасности дорожного движения в Княгининском муниципальном округе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1BBE" w:rsidRPr="00F71C8A" w:rsidRDefault="00B21BBE" w:rsidP="00996A61">
            <w:pPr>
              <w:jc w:val="center"/>
            </w:pPr>
            <w:r w:rsidRPr="00F71C8A">
              <w:t>30,4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1BBE" w:rsidRPr="00F71C8A" w:rsidRDefault="00B21BBE" w:rsidP="00996A61">
            <w:pPr>
              <w:jc w:val="center"/>
            </w:pPr>
            <w:r w:rsidRPr="00F71C8A">
              <w:t>15,0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1BBE" w:rsidRPr="00F71C8A" w:rsidRDefault="00B21BBE" w:rsidP="00996A61">
            <w:pPr>
              <w:jc w:val="center"/>
            </w:pPr>
            <w:r w:rsidRPr="00F71C8A">
              <w:t>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1BBE" w:rsidRPr="00F71C8A" w:rsidRDefault="00B21BBE" w:rsidP="00996A61">
            <w:pPr>
              <w:jc w:val="center"/>
            </w:pPr>
            <w:r w:rsidRPr="00F71C8A">
              <w:t>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1BBE" w:rsidRPr="00F71C8A" w:rsidRDefault="00B21BBE" w:rsidP="00996A61">
            <w:pPr>
              <w:jc w:val="center"/>
            </w:pPr>
            <w:r w:rsidRPr="00F71C8A">
              <w:t>15,0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1BBE" w:rsidRPr="00F71C8A" w:rsidRDefault="00B21BBE" w:rsidP="00996A61">
            <w:pPr>
              <w:jc w:val="center"/>
            </w:pPr>
            <w:r w:rsidRPr="00F71C8A">
              <w:t xml:space="preserve"> 90,4</w:t>
            </w:r>
          </w:p>
        </w:tc>
      </w:tr>
      <w:tr w:rsidR="00F02102" w:rsidTr="00F51062">
        <w:trPr>
          <w:trHeight w:val="43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цели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ad"/>
              <w:jc w:val="center"/>
            </w:pPr>
            <w:r w:rsidRPr="00F71C8A">
              <w:t xml:space="preserve">Индикаторы достижения цели: </w:t>
            </w:r>
          </w:p>
          <w:p w:rsidR="00793CC6" w:rsidRDefault="00793CC6" w:rsidP="006270F9">
            <w:pPr>
              <w:jc w:val="both"/>
            </w:pPr>
            <w:r w:rsidRPr="00F71C8A">
              <w:t>1. Количество учащихся общеобразовательных учрежден</w:t>
            </w:r>
            <w:r w:rsidR="008002D7" w:rsidRPr="00F71C8A">
              <w:t>ий  округа, принявших участие</w:t>
            </w:r>
            <w:r w:rsidRPr="00F71C8A">
              <w:t xml:space="preserve"> в конкурсах по безопасности дорожного движения   -  340 </w:t>
            </w:r>
          </w:p>
        </w:tc>
      </w:tr>
    </w:tbl>
    <w:p w:rsidR="00F02102" w:rsidRDefault="00F02102" w:rsidP="00F02102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3.2.1. Текстовая часть Подпрограммы 2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3.2.1.1. Характеристика сферы реализации Подпрограммы 2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Аварийность на дорогах Княгининского муниципального округа Нижегородской области является одной из важных социально-экономических проблем.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динамики основных показателей аварийности свидетельствует о том, что уровень дорожно-транспортного травматизма в течение ряда лет имеет тенденцию к росту.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факторам, определяющим причины высокого уровня аварийности, следует отнести: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массовое пренебрежение требованиями безопасности дорожного движения (далее – БДД) со стороны участников дорожного движения;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недостаточная поддержка со стороны общества мероприятий, направленных на обеспечение БДД;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низкое качество подготовки водителей, приводящее к ошибкам в оценке дорожной обстановки;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недостатки технического обеспечения мероприятий БДД, в первую очередь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несвоевременность обнаружения ДТП и оказания медицинской помощи пострадавшим.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личному.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увеличивается поток транзитных транспортных средств, следующих по дорогам  Княгининского муниципального округа в другие субъекты Российской Федерации.</w:t>
      </w:r>
    </w:p>
    <w:p w:rsidR="00F02102" w:rsidRPr="00A33C88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сложившейся ситуации характерны высокий уровень аварийности и тяжести последствий ДТП, недостаточный уровень безопасности при перевозках пассажиров и грузов.</w:t>
      </w:r>
    </w:p>
    <w:p w:rsidR="00F02102" w:rsidRPr="00A33C88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3.3.1.2.  Цели и задачи Подпрограммы 2</w:t>
      </w:r>
    </w:p>
    <w:p w:rsidR="00F02102" w:rsidRPr="00C66203" w:rsidRDefault="00F02102" w:rsidP="00F0210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Цель Подпрограммы 2 - о</w:t>
      </w:r>
      <w:r>
        <w:rPr>
          <w:sz w:val="28"/>
          <w:szCs w:val="28"/>
        </w:rPr>
        <w:t xml:space="preserve">беспечение реализации государственной политики в области обеспечения общественного порядка, противодействия преступности, укреплению межнационального согласия, созданию условий безопасности </w:t>
      </w:r>
      <w:r w:rsidRPr="00C66203">
        <w:rPr>
          <w:sz w:val="28"/>
          <w:szCs w:val="28"/>
        </w:rPr>
        <w:t>личности и общества от проявлений терроризма и экстремизма</w:t>
      </w:r>
    </w:p>
    <w:p w:rsidR="00F02102" w:rsidRPr="00C66203" w:rsidRDefault="00F02102" w:rsidP="00F0210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66203">
        <w:rPr>
          <w:color w:val="000000"/>
          <w:sz w:val="28"/>
          <w:szCs w:val="28"/>
        </w:rPr>
        <w:t xml:space="preserve">Основными задачами Подпрограммы 3 являются: </w:t>
      </w:r>
    </w:p>
    <w:p w:rsidR="00F02102" w:rsidRPr="00C66203" w:rsidRDefault="00F02102" w:rsidP="00F02102">
      <w:pPr>
        <w:ind w:firstLine="567"/>
        <w:jc w:val="both"/>
        <w:rPr>
          <w:sz w:val="28"/>
          <w:szCs w:val="28"/>
        </w:rPr>
      </w:pPr>
      <w:r w:rsidRPr="00C66203">
        <w:rPr>
          <w:color w:val="000000"/>
          <w:spacing w:val="2"/>
          <w:sz w:val="28"/>
          <w:szCs w:val="28"/>
        </w:rPr>
        <w:t xml:space="preserve">1. </w:t>
      </w:r>
      <w:r w:rsidRPr="00C66203">
        <w:rPr>
          <w:sz w:val="28"/>
          <w:szCs w:val="28"/>
        </w:rPr>
        <w:t>Разъяснение сущности терроризма и его крайней общественной опасности, в том числе через пропаганду социально значимых ценностей.</w:t>
      </w:r>
    </w:p>
    <w:p w:rsidR="00F02102" w:rsidRPr="00C66203" w:rsidRDefault="00F02102" w:rsidP="00F02102">
      <w:pPr>
        <w:ind w:firstLine="567"/>
        <w:jc w:val="both"/>
        <w:rPr>
          <w:sz w:val="28"/>
          <w:szCs w:val="28"/>
        </w:rPr>
      </w:pPr>
      <w:r w:rsidRPr="00C66203">
        <w:rPr>
          <w:sz w:val="28"/>
          <w:szCs w:val="28"/>
        </w:rPr>
        <w:t>2. Создание и задействование механизмов защиты информационного пространства от проникновения в него любых идей, оправдывающих террористическую деятельность.</w:t>
      </w:r>
    </w:p>
    <w:p w:rsidR="00F02102" w:rsidRPr="00486705" w:rsidRDefault="00F02102" w:rsidP="00F02102">
      <w:pPr>
        <w:ind w:firstLine="567"/>
        <w:jc w:val="both"/>
        <w:rPr>
          <w:sz w:val="28"/>
          <w:szCs w:val="28"/>
        </w:rPr>
      </w:pPr>
      <w:r w:rsidRPr="00C66203">
        <w:rPr>
          <w:sz w:val="28"/>
          <w:szCs w:val="28"/>
        </w:rPr>
        <w:lastRenderedPageBreak/>
        <w:t>3. Формирование и совершенствование законодательных, нормативных, организационных и иных механизмов, способствующих реализации мероприятий по противодействию идеологии терроризма.</w:t>
      </w:r>
    </w:p>
    <w:p w:rsidR="00F02102" w:rsidRPr="008848AD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11D52">
        <w:rPr>
          <w:sz w:val="28"/>
          <w:szCs w:val="28"/>
        </w:rPr>
        <w:t xml:space="preserve">. Улучшение системы обеспечения оптимального применения комплекса организационных, социально-политических,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</w:t>
      </w:r>
      <w:r w:rsidRPr="008848AD">
        <w:rPr>
          <w:sz w:val="28"/>
          <w:szCs w:val="28"/>
        </w:rPr>
        <w:t>национальным признакам, предупреждение межнациональных конфликтов.</w:t>
      </w:r>
    </w:p>
    <w:p w:rsidR="00F02102" w:rsidRPr="00611D5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848AD">
        <w:rPr>
          <w:sz w:val="28"/>
          <w:szCs w:val="28"/>
        </w:rPr>
        <w:t xml:space="preserve">. Повышение раскрываемости преступлений и обеспечение правопорядка на улицах и в иных общественных местах на территории Княгининского муниципального </w:t>
      </w:r>
      <w:r>
        <w:rPr>
          <w:sz w:val="28"/>
          <w:szCs w:val="28"/>
        </w:rPr>
        <w:t>округа</w:t>
      </w:r>
      <w:r w:rsidRPr="008848AD">
        <w:rPr>
          <w:sz w:val="28"/>
          <w:szCs w:val="28"/>
        </w:rPr>
        <w:t xml:space="preserve"> Нижегородской области.</w:t>
      </w:r>
    </w:p>
    <w:p w:rsidR="00F02102" w:rsidRDefault="00F02102" w:rsidP="00F021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2102" w:rsidRDefault="00F02102" w:rsidP="00F0210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3.2.1.3.Сроки и этапы реализации   Подпрограммы 2</w:t>
      </w:r>
    </w:p>
    <w:p w:rsidR="00F02102" w:rsidRPr="003B0DC9" w:rsidRDefault="00F02102" w:rsidP="00F0210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Подпрограмма 2 реализуется в течение 202</w:t>
      </w:r>
      <w:r w:rsidR="00246CC3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246CC3">
        <w:rPr>
          <w:sz w:val="28"/>
          <w:szCs w:val="28"/>
        </w:rPr>
        <w:t>30</w:t>
      </w:r>
      <w:r>
        <w:rPr>
          <w:sz w:val="28"/>
          <w:szCs w:val="28"/>
        </w:rPr>
        <w:t xml:space="preserve">   годов  в один этап.</w:t>
      </w:r>
    </w:p>
    <w:p w:rsidR="00F02102" w:rsidRPr="009E4D9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3.2.1.4.Перечень основных мероприятий  Подпрограммы 2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представлен в таблице 1 муниципальной Программы.</w:t>
      </w: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3.2.1.5. Индикаторы достижения цели  Подпрограммы 2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3.2.1.6. Обоснование объема финансовых ресурсов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реализации Подпрограммы 2  представлено в таблицах 3, 4  муниципальной Программы.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Подпрограмма 3 </w:t>
      </w:r>
      <w:r w:rsidRPr="00A72D2B">
        <w:rPr>
          <w:rFonts w:ascii="Times New Roman" w:hAnsi="Times New Roman"/>
          <w:b/>
          <w:sz w:val="28"/>
          <w:szCs w:val="28"/>
        </w:rPr>
        <w:t>«</w:t>
      </w:r>
      <w:r w:rsidRPr="00B82C01">
        <w:rPr>
          <w:rFonts w:ascii="Times New Roman" w:hAnsi="Times New Roman"/>
          <w:bCs/>
          <w:sz w:val="28"/>
          <w:szCs w:val="28"/>
        </w:rPr>
        <w:t>Профилактика терроризма</w:t>
      </w:r>
      <w:r>
        <w:rPr>
          <w:rFonts w:ascii="Times New Roman" w:hAnsi="Times New Roman"/>
          <w:bCs/>
          <w:sz w:val="28"/>
          <w:szCs w:val="28"/>
        </w:rPr>
        <w:t>,</w:t>
      </w:r>
      <w:r w:rsidRPr="00B82C01">
        <w:rPr>
          <w:rFonts w:ascii="Times New Roman" w:hAnsi="Times New Roman"/>
          <w:bCs/>
          <w:sz w:val="28"/>
          <w:szCs w:val="28"/>
        </w:rPr>
        <w:t xml:space="preserve"> экстремизма, преступлений и иных правонарушений в Княгининском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bCs/>
          <w:sz w:val="28"/>
          <w:szCs w:val="28"/>
        </w:rPr>
        <w:t>округе</w:t>
      </w:r>
      <w:r w:rsidRPr="00A72D2B">
        <w:rPr>
          <w:rFonts w:ascii="Times New Roman" w:hAnsi="Times New Roman"/>
          <w:color w:val="000000"/>
          <w:sz w:val="28"/>
          <w:szCs w:val="28"/>
        </w:rPr>
        <w:t>»</w:t>
      </w: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Подпрограмма 3)</w:t>
      </w:r>
    </w:p>
    <w:p w:rsidR="00F02102" w:rsidRPr="00A33C88" w:rsidRDefault="00F02102" w:rsidP="00F0210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Паспорт Подпрограммы 3</w:t>
      </w:r>
    </w:p>
    <w:tbl>
      <w:tblPr>
        <w:tblW w:w="1013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843"/>
        <w:gridCol w:w="945"/>
        <w:gridCol w:w="945"/>
        <w:gridCol w:w="945"/>
        <w:gridCol w:w="850"/>
        <w:gridCol w:w="851"/>
        <w:gridCol w:w="1768"/>
      </w:tblGrid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3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bCs/>
                <w:sz w:val="24"/>
                <w:szCs w:val="24"/>
              </w:rPr>
              <w:t>Профилактика терроризма, экстремизма, преступлений и иных правонарушений в Княгининском муниципальном округе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 - координатор    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3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Администрация Княгининского муниципального округа</w:t>
            </w:r>
          </w:p>
          <w:p w:rsidR="00F02102" w:rsidRPr="00F71C8A" w:rsidRDefault="00081E50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Представитель муниципального заказчика – координатора программы - управление инженерной инфраструктуры и общественной безопасности администрации Княгининского муниципального округа                                      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3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политики;</w:t>
            </w:r>
          </w:p>
          <w:p w:rsidR="00F02102" w:rsidRPr="00F71C8A" w:rsidRDefault="008651E2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t>ГКУ НО</w:t>
            </w:r>
            <w:r w:rsidR="00F02102" w:rsidRPr="00F71C8A">
              <w:t xml:space="preserve"> «Управление социальной защиты населения Княгининского округа» (по согласованию);</w:t>
            </w:r>
          </w:p>
          <w:p w:rsidR="00F02102" w:rsidRPr="00F71C8A" w:rsidRDefault="008651E2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t xml:space="preserve">МО МВД России </w:t>
            </w:r>
            <w:r w:rsidR="00F02102" w:rsidRPr="00F71C8A">
              <w:t xml:space="preserve"> «Княгининский» (по согласованию);</w:t>
            </w:r>
          </w:p>
          <w:p w:rsidR="00F02102" w:rsidRPr="00F71C8A" w:rsidRDefault="00F02102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rPr>
                <w:szCs w:val="24"/>
              </w:rPr>
              <w:t>МБУК    «</w:t>
            </w:r>
            <w:r w:rsidR="008651E2" w:rsidRPr="00F71C8A">
              <w:rPr>
                <w:szCs w:val="24"/>
              </w:rPr>
              <w:t>Культурно-досуговое объединение</w:t>
            </w:r>
            <w:r w:rsidRPr="00F71C8A">
              <w:rPr>
                <w:szCs w:val="24"/>
              </w:rPr>
              <w:t>»</w:t>
            </w:r>
            <w:r w:rsidRPr="00F71C8A">
              <w:t xml:space="preserve"> (по согласованию);</w:t>
            </w:r>
          </w:p>
          <w:p w:rsidR="00F02102" w:rsidRPr="00F71C8A" w:rsidRDefault="008651E2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t xml:space="preserve">ГКУ </w:t>
            </w:r>
            <w:r w:rsidR="00F02102" w:rsidRPr="00F71C8A">
              <w:t xml:space="preserve"> Центр занятости населения Княгининского </w:t>
            </w:r>
            <w:r w:rsidRPr="00F71C8A">
              <w:t xml:space="preserve">муниципального </w:t>
            </w:r>
            <w:r w:rsidR="00F02102" w:rsidRPr="00F71C8A">
              <w:t>округа (по согласованию);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МАУ «Княгининский РИЦ» (по согласованию);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Цель Подпрограммы 3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jc w:val="both"/>
            </w:pPr>
            <w:r w:rsidRPr="00F71C8A">
              <w:t xml:space="preserve">Обеспечение реализации государственной политики в области обеспечения общественного порядка, противодействия преступности, укреплению </w:t>
            </w:r>
            <w:r w:rsidRPr="00F71C8A">
              <w:lastRenderedPageBreak/>
              <w:t>межнационального согласия, созданию условий безопасности личности и общества от проявлений терроризма и экстремизма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  Подпрограммы 3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jc w:val="both"/>
            </w:pPr>
            <w:r w:rsidRPr="00F71C8A">
              <w:rPr>
                <w:color w:val="000000"/>
                <w:spacing w:val="2"/>
              </w:rPr>
              <w:t xml:space="preserve">1. </w:t>
            </w:r>
            <w:r w:rsidRPr="00F71C8A">
              <w:t>Совершенствование организационных мер по повышению уровня межведомственного взаимодействия в сфере профилактики терроризма и экстремизма.</w:t>
            </w:r>
          </w:p>
          <w:p w:rsidR="00F02102" w:rsidRPr="00F71C8A" w:rsidRDefault="00F02102" w:rsidP="00F51062">
            <w:pPr>
              <w:jc w:val="both"/>
            </w:pPr>
            <w:r w:rsidRPr="00F71C8A">
              <w:t>2. Усиление антитеррористической защищенности объектов жизнеобеспечения и с массовым пребыванием людей.</w:t>
            </w:r>
          </w:p>
          <w:p w:rsidR="00F02102" w:rsidRPr="00F71C8A" w:rsidRDefault="00F02102" w:rsidP="00F51062">
            <w:pPr>
              <w:jc w:val="both"/>
            </w:pPr>
            <w:r w:rsidRPr="00F71C8A">
              <w:t>3. Улучшение системы обеспечения оптимального применения комплекса организационных, социально-политических,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национальным признакам, предупреждение межнациональных конфликтов.</w:t>
            </w:r>
          </w:p>
          <w:p w:rsidR="00F02102" w:rsidRPr="00F71C8A" w:rsidRDefault="00F02102" w:rsidP="00F51062">
            <w:pPr>
              <w:jc w:val="both"/>
            </w:pPr>
            <w:r w:rsidRPr="00F71C8A">
              <w:t>4. Повышение раскрываемости преступлений и обеспечение правопорядка на улицах и в иных общественных местах на территории Княгининского муниципального округа Нижегородской области.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3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Подпрограмма 3 реализуется в один этап. </w:t>
            </w:r>
          </w:p>
          <w:p w:rsidR="00F02102" w:rsidRPr="00F71C8A" w:rsidRDefault="00F02102" w:rsidP="00EB479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Период реализации Подпрограммы 3 – 202</w:t>
            </w:r>
            <w:r w:rsidR="00EB4792" w:rsidRPr="00F71C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-20</w:t>
            </w:r>
            <w:r w:rsidR="00EB4792" w:rsidRPr="00F71C8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02102" w:rsidRPr="00F71C8A" w:rsidTr="00F51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985" w:type="dxa"/>
            <w:vMerge w:val="restart"/>
            <w:shd w:val="clear" w:color="auto" w:fill="FFFFFF"/>
          </w:tcPr>
          <w:p w:rsidR="00F02102" w:rsidRPr="00F71C8A" w:rsidRDefault="00F02102" w:rsidP="00F51062">
            <w:r w:rsidRPr="00F71C8A">
              <w:t xml:space="preserve">Объемы бюджетных ассигнований Подпрограммы 3 за счет средств местного бюджета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Годы реализации Подпрограммы 3</w:t>
            </w:r>
          </w:p>
        </w:tc>
        <w:tc>
          <w:tcPr>
            <w:tcW w:w="1768" w:type="dxa"/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Итого за период реализации Подпрограммы 3</w:t>
            </w:r>
          </w:p>
        </w:tc>
      </w:tr>
      <w:tr w:rsidR="00F02102" w:rsidRPr="00F71C8A" w:rsidTr="00F51062">
        <w:tblPrEx>
          <w:tblCellMar>
            <w:left w:w="40" w:type="dxa"/>
            <w:right w:w="40" w:type="dxa"/>
          </w:tblCellMar>
        </w:tblPrEx>
        <w:trPr>
          <w:trHeight w:hRule="exact" w:val="8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102" w:rsidRPr="00F71C8A" w:rsidRDefault="00F02102" w:rsidP="00F51062"/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8C4917">
              <w:rPr>
                <w:color w:val="000000"/>
              </w:rPr>
              <w:t>6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8C4917">
              <w:rPr>
                <w:color w:val="000000"/>
              </w:rPr>
              <w:t>7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8C4917">
              <w:rPr>
                <w:color w:val="000000"/>
              </w:rPr>
              <w:t>8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8C4917">
              <w:rPr>
                <w:color w:val="000000"/>
              </w:rPr>
              <w:t>9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</w:t>
            </w:r>
            <w:r w:rsidR="008C4917">
              <w:rPr>
                <w:color w:val="000000"/>
              </w:rPr>
              <w:t>30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Всего, тыс.рублей</w:t>
            </w:r>
          </w:p>
        </w:tc>
      </w:tr>
      <w:tr w:rsidR="00B21BBE" w:rsidRPr="00F71C8A" w:rsidTr="008651E2">
        <w:tblPrEx>
          <w:tblCellMar>
            <w:left w:w="40" w:type="dxa"/>
            <w:right w:w="40" w:type="dxa"/>
          </w:tblCellMar>
        </w:tblPrEx>
        <w:trPr>
          <w:trHeight w:val="21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BBE" w:rsidRPr="00F71C8A" w:rsidRDefault="00B21BBE" w:rsidP="00F51062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BBE" w:rsidRPr="00F71C8A" w:rsidRDefault="00B21BBE" w:rsidP="00F51062">
            <w:pPr>
              <w:shd w:val="clear" w:color="auto" w:fill="FFFFFF"/>
            </w:pPr>
            <w:r w:rsidRPr="00F71C8A">
              <w:rPr>
                <w:bCs/>
              </w:rPr>
              <w:t>Профилактика терроризма, экстремизма, преступлений и иных правонарушений в Княгининском муниципальном округе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21BBE" w:rsidRPr="00F71C8A" w:rsidRDefault="00B21BBE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166,5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21BBE" w:rsidRPr="00F71C8A" w:rsidRDefault="00B21BBE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201,5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21BBE" w:rsidRPr="00F71C8A" w:rsidRDefault="00B21BBE" w:rsidP="00996A61">
            <w:pPr>
              <w:jc w:val="center"/>
              <w:rPr>
                <w:bCs/>
              </w:rPr>
            </w:pPr>
            <w:r w:rsidRPr="00F71C8A">
              <w:rPr>
                <w:bCs/>
              </w:rPr>
              <w:t>21,5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1BBE" w:rsidRPr="00F71C8A" w:rsidRDefault="00B21BBE" w:rsidP="00996A61">
            <w:pPr>
              <w:jc w:val="center"/>
            </w:pPr>
            <w:r w:rsidRPr="00F71C8A">
              <w:t>21,5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1BBE" w:rsidRPr="00F71C8A" w:rsidRDefault="00B21BBE" w:rsidP="00996A61">
            <w:pPr>
              <w:jc w:val="center"/>
            </w:pPr>
            <w:r w:rsidRPr="00F71C8A">
              <w:t>36,5</w:t>
            </w:r>
          </w:p>
        </w:tc>
        <w:tc>
          <w:tcPr>
            <w:tcW w:w="17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1BBE" w:rsidRPr="00F71C8A" w:rsidRDefault="00B21BBE" w:rsidP="00996A61">
            <w:pPr>
              <w:jc w:val="center"/>
            </w:pPr>
            <w:r w:rsidRPr="00F71C8A">
              <w:t>447,5</w:t>
            </w:r>
          </w:p>
        </w:tc>
      </w:tr>
      <w:tr w:rsidR="00EB4792" w:rsidRPr="00F71C8A" w:rsidTr="00F51062">
        <w:tblPrEx>
          <w:tblCellMar>
            <w:left w:w="40" w:type="dxa"/>
            <w:right w:w="40" w:type="dxa"/>
          </w:tblCellMar>
        </w:tblPrEx>
        <w:trPr>
          <w:trHeight w:hRule="exact" w:val="272"/>
        </w:trPr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4792" w:rsidRPr="00F71C8A" w:rsidRDefault="00EB4792" w:rsidP="00F5106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ind w:right="19"/>
              <w:rPr>
                <w:color w:val="00000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  <w:tc>
          <w:tcPr>
            <w:tcW w:w="17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</w:tr>
      <w:tr w:rsidR="00EB4792" w:rsidRPr="00F71C8A" w:rsidTr="008651E2">
        <w:tblPrEx>
          <w:tblCellMar>
            <w:left w:w="40" w:type="dxa"/>
            <w:right w:w="40" w:type="dxa"/>
          </w:tblCellMar>
        </w:tblPrEx>
        <w:trPr>
          <w:trHeight w:hRule="exact" w:val="156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792" w:rsidRPr="00F71C8A" w:rsidRDefault="00EB4792" w:rsidP="00F51062"/>
          <w:p w:rsidR="00EB4792" w:rsidRPr="00F71C8A" w:rsidRDefault="00EB4792" w:rsidP="00F51062"/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  <w:tc>
          <w:tcPr>
            <w:tcW w:w="17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92" w:rsidRPr="00F71C8A" w:rsidRDefault="00EB4792" w:rsidP="00F51062">
            <w:pPr>
              <w:shd w:val="clear" w:color="auto" w:fill="FFFFFF"/>
              <w:jc w:val="center"/>
            </w:pPr>
          </w:p>
        </w:tc>
      </w:tr>
      <w:tr w:rsidR="00EB4792" w:rsidRPr="00581C6C" w:rsidTr="00F51062">
        <w:trPr>
          <w:trHeight w:val="16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2" w:rsidRPr="00F71C8A" w:rsidRDefault="00EB479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цели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92" w:rsidRPr="00F71C8A" w:rsidRDefault="00EB4792" w:rsidP="00F51062">
            <w:pPr>
              <w:pStyle w:val="ad"/>
              <w:jc w:val="center"/>
            </w:pPr>
            <w:r w:rsidRPr="00F71C8A">
              <w:t>Индикаторы достижения цели:</w:t>
            </w:r>
          </w:p>
          <w:p w:rsidR="00793CC6" w:rsidRPr="00F71C8A" w:rsidRDefault="00793CC6" w:rsidP="00793CC6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1. Доля раскрытых преступлений от общего числа зарегистрированных преступлений –  100 </w:t>
            </w:r>
          </w:p>
          <w:p w:rsidR="00EB4792" w:rsidRPr="00D564C3" w:rsidRDefault="00793CC6" w:rsidP="00793CC6">
            <w:pPr>
              <w:pStyle w:val="ad"/>
              <w:jc w:val="both"/>
            </w:pPr>
            <w:r w:rsidRPr="00F71C8A">
              <w:rPr>
                <w:color w:val="auto"/>
              </w:rPr>
              <w:t xml:space="preserve">2. Уровень участия в олимпиадах и конкурсах учащихся общеобразовательных учреждений  округа на лучшую работу по проблемам противодействия терроризму и экстремизму - 85 </w:t>
            </w:r>
          </w:p>
        </w:tc>
      </w:tr>
    </w:tbl>
    <w:p w:rsidR="00F02102" w:rsidRDefault="00F02102" w:rsidP="00F0210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3.3.1. Текстовая часть Подпрограммы 3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3.3.1.1. Характеристика сферы реализации Подпрограммы 3</w:t>
      </w:r>
    </w:p>
    <w:p w:rsidR="00F0210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комплекса программных мероприятий по профилактике преступлений и правонарушений, направленных на обеспечение общественной безопасности населения в Княгининском муниципальном округе, в 2017-2019 </w:t>
      </w:r>
      <w:r>
        <w:rPr>
          <w:sz w:val="28"/>
          <w:szCs w:val="28"/>
        </w:rPr>
        <w:lastRenderedPageBreak/>
        <w:t xml:space="preserve">годах позволили достичь определенных положительных результатов и сохранить контроль за развитием криминальной ситуацией. </w:t>
      </w:r>
    </w:p>
    <w:p w:rsidR="00F0210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форм работы, направленных на повышение эффективности межведомственного взаимодействия, в округе использовались такие формы, как проведение рейдов, межведомственных целевых операций, акций и другие, в ходе которых решались вопросы повышения эффективности работы по профилактике преступлений и иных правонарушений в Княгининском муниципальном округе.</w:t>
      </w:r>
    </w:p>
    <w:p w:rsidR="00F0210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Предусмотренные Подпрограммой 3 меры основаны на изучении главных криминологических тенденций на территории Княгининского муниципального  округа, на прогнозируемых оценках их дальнейшего развития, сложившейся практике и опыте борьбы с преступностью, в том числе, на основе применения ранее действующих аналогичных программных документов. </w:t>
      </w:r>
    </w:p>
    <w:p w:rsidR="00F02102" w:rsidRDefault="00F02102" w:rsidP="00F0210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принятие Подпрограммы 3 обусловлены необходимостью интеграции усилий органов исполнительной власти и Княгининского муниципального округа и правоохранительных органов в целях поддержки постоянного взаимодействия между ними по вопросам разработки и реализации эффективных мер предупреждения преступлений, согласованного противодействия преступности, снижения влияния факторов, оказывающих негативное воздействие на криминогенную обстановку на территории Княгининского муниципального округа. Кроме того, н</w:t>
      </w:r>
      <w:r>
        <w:rPr>
          <w:color w:val="000000"/>
          <w:sz w:val="28"/>
          <w:szCs w:val="28"/>
        </w:rPr>
        <w:t>а состояние общественной безопасности в Княгининском муниципальном округе определенное влияние  оказывают  многонациональный и многоконфессиональный состав его населения.</w:t>
      </w:r>
    </w:p>
    <w:p w:rsidR="00F02102" w:rsidRPr="00A33C88" w:rsidRDefault="00F02102" w:rsidP="00F0210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Предпринимаемые сегодня меры по борьбе с преступностью, терроризмом и экстремизмом требуют консолидации усилий органов государственной власти Нижегородской области и органов местного самоуправления  Княгининского </w:t>
      </w:r>
      <w:r>
        <w:rPr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округа, правоохранительных органов, общественных объединений и всего населения. Успешное решение вопросов профилактики преступлений и иных правонарушений возможно только с использованием комплексного подхода, соответствующих финансовых и материально-технических средств. </w:t>
      </w:r>
    </w:p>
    <w:p w:rsidR="00F02102" w:rsidRPr="00A33C88" w:rsidRDefault="00F02102" w:rsidP="00F0210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3.3.1.2.  Цели и задачи Подпрограммы 3</w:t>
      </w:r>
    </w:p>
    <w:p w:rsidR="00F02102" w:rsidRDefault="00F02102" w:rsidP="00F0210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Цель Подпрограммы 3 - о</w:t>
      </w:r>
      <w:r>
        <w:rPr>
          <w:sz w:val="28"/>
          <w:szCs w:val="28"/>
        </w:rPr>
        <w:t>беспечение реализации государственной политики в области обеспечения общественного порядка, противодействия преступности, укреплению межнационального согласия, созданию условий безопасности личности и общества от проявлений терроризма и экстремизма</w:t>
      </w:r>
    </w:p>
    <w:p w:rsidR="00F02102" w:rsidRDefault="00F02102" w:rsidP="00F0210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задачами Подпрограммы 3 являются: </w:t>
      </w:r>
    </w:p>
    <w:p w:rsidR="00F02102" w:rsidRPr="00611D52" w:rsidRDefault="00F02102" w:rsidP="00F02102">
      <w:pPr>
        <w:ind w:firstLine="567"/>
        <w:jc w:val="both"/>
        <w:rPr>
          <w:sz w:val="28"/>
          <w:szCs w:val="28"/>
        </w:rPr>
      </w:pPr>
      <w:r w:rsidRPr="00611D52">
        <w:rPr>
          <w:color w:val="000000"/>
          <w:spacing w:val="2"/>
          <w:sz w:val="28"/>
          <w:szCs w:val="28"/>
        </w:rPr>
        <w:t xml:space="preserve">1. </w:t>
      </w:r>
      <w:r w:rsidRPr="00611D52">
        <w:rPr>
          <w:sz w:val="28"/>
          <w:szCs w:val="28"/>
        </w:rPr>
        <w:t>Совершенствование организационных мер по повышению уровня межведомственного взаимодействия в сфере профилактики терроризма и экстремизма.</w:t>
      </w:r>
    </w:p>
    <w:p w:rsidR="00F02102" w:rsidRPr="00611D52" w:rsidRDefault="00F02102" w:rsidP="00F02102">
      <w:pPr>
        <w:ind w:firstLine="567"/>
        <w:jc w:val="both"/>
        <w:rPr>
          <w:sz w:val="28"/>
          <w:szCs w:val="28"/>
        </w:rPr>
      </w:pPr>
      <w:r w:rsidRPr="00611D52">
        <w:rPr>
          <w:sz w:val="28"/>
          <w:szCs w:val="28"/>
        </w:rPr>
        <w:t>2. Усиление антитеррористической защищенности объектов жизнеобеспечения и с массовым пребыванием людей.</w:t>
      </w:r>
    </w:p>
    <w:p w:rsidR="00F02102" w:rsidRPr="008848AD" w:rsidRDefault="00F02102" w:rsidP="00F02102">
      <w:pPr>
        <w:ind w:firstLine="567"/>
        <w:jc w:val="both"/>
        <w:rPr>
          <w:sz w:val="28"/>
          <w:szCs w:val="28"/>
        </w:rPr>
      </w:pPr>
      <w:r w:rsidRPr="00611D52">
        <w:rPr>
          <w:sz w:val="28"/>
          <w:szCs w:val="28"/>
        </w:rPr>
        <w:t xml:space="preserve">3. Улучшение системы обеспечения оптимального применения комплекса организационных, социально-политических,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</w:t>
      </w:r>
      <w:r w:rsidRPr="008848AD">
        <w:rPr>
          <w:sz w:val="28"/>
          <w:szCs w:val="28"/>
        </w:rPr>
        <w:t>национальным признакам, предупреждение межнациональных конфликтов.</w:t>
      </w:r>
    </w:p>
    <w:p w:rsidR="00F02102" w:rsidRPr="00611D52" w:rsidRDefault="00F02102" w:rsidP="00F02102">
      <w:pPr>
        <w:ind w:firstLine="567"/>
        <w:jc w:val="both"/>
        <w:rPr>
          <w:sz w:val="28"/>
          <w:szCs w:val="28"/>
        </w:rPr>
      </w:pPr>
      <w:r w:rsidRPr="008848AD">
        <w:rPr>
          <w:sz w:val="28"/>
          <w:szCs w:val="28"/>
        </w:rPr>
        <w:lastRenderedPageBreak/>
        <w:t xml:space="preserve">4. Повышение раскрываемости преступлений и обеспечение правопорядка на улицах и в иных общественных местах на территории Княгининского муниципального </w:t>
      </w:r>
      <w:r>
        <w:rPr>
          <w:sz w:val="28"/>
          <w:szCs w:val="28"/>
        </w:rPr>
        <w:t>округа</w:t>
      </w:r>
      <w:r w:rsidRPr="008848AD">
        <w:rPr>
          <w:sz w:val="28"/>
          <w:szCs w:val="28"/>
        </w:rPr>
        <w:t xml:space="preserve"> Нижегородской области.</w:t>
      </w:r>
    </w:p>
    <w:p w:rsidR="00F0210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2102" w:rsidRDefault="00F02102" w:rsidP="00F0210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3.3.1.3.Сроки и этапы реализации Подпрограммы 3</w:t>
      </w:r>
    </w:p>
    <w:p w:rsidR="00F02102" w:rsidRDefault="00F02102" w:rsidP="00F021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Подпрограмма 3 реализуется в течение 202</w:t>
      </w:r>
      <w:r w:rsidR="00246CC3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246CC3">
        <w:rPr>
          <w:sz w:val="28"/>
          <w:szCs w:val="28"/>
        </w:rPr>
        <w:t>30</w:t>
      </w:r>
      <w:r>
        <w:rPr>
          <w:sz w:val="28"/>
          <w:szCs w:val="28"/>
        </w:rPr>
        <w:t xml:space="preserve">  годов  в один этап.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3.3.1.4.Перечень основных мероприятий  Подпрограммы 3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 3 представлен в таблице 1 муниципальной Программы.</w:t>
      </w: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3.3.1.5. Индикаторы достижения цели  Подпрограммы 3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3.3.1.6. Обоснование объема финансовых ресурсов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реализации Подпрограммы 3  представлено в таблицах 3, 4  муниципальной Программы.</w:t>
      </w: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 Подпрограмма 4 «Профилактика безнадзорности и правонарушений несовершеннолетних Княгининского муниципального  округа» </w:t>
      </w:r>
    </w:p>
    <w:p w:rsidR="00F02102" w:rsidRDefault="00F02102" w:rsidP="00F021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Подпрограмма 4)</w:t>
      </w:r>
    </w:p>
    <w:p w:rsidR="008651E2" w:rsidRPr="00A33C88" w:rsidRDefault="008651E2" w:rsidP="00F021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Паспорт Подпрограммы 4</w:t>
      </w:r>
    </w:p>
    <w:tbl>
      <w:tblPr>
        <w:tblW w:w="1013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85"/>
        <w:gridCol w:w="1843"/>
        <w:gridCol w:w="851"/>
        <w:gridCol w:w="992"/>
        <w:gridCol w:w="850"/>
        <w:gridCol w:w="993"/>
        <w:gridCol w:w="850"/>
        <w:gridCol w:w="1768"/>
      </w:tblGrid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4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 Княгининского муниципального округа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 - координатор    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4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Администрация Княгининского муниципального  округа </w:t>
            </w:r>
          </w:p>
          <w:p w:rsidR="00F02102" w:rsidRPr="00F71C8A" w:rsidRDefault="00081E50" w:rsidP="00025D9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Представитель муниципального заказчика – координатора программы - управление инженерной инфраструктуры и общественной безопасности администрации Княгининского муниципального округа                                      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4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t>Комиссия   по делам несовершеннолетних и защите их прав при администрации Княгининского муниципального округа;</w:t>
            </w:r>
          </w:p>
          <w:p w:rsidR="00F02102" w:rsidRPr="00F71C8A" w:rsidRDefault="00F02102" w:rsidP="00F51062">
            <w:pPr>
              <w:pStyle w:val="a8"/>
              <w:ind w:left="34"/>
              <w:jc w:val="both"/>
            </w:pPr>
            <w:r w:rsidRPr="00F71C8A">
              <w:t>Управление образования и молодежной политики;</w:t>
            </w:r>
          </w:p>
          <w:p w:rsidR="00F02102" w:rsidRPr="00F71C8A" w:rsidRDefault="008651E2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t xml:space="preserve">ГКУ НО </w:t>
            </w:r>
            <w:r w:rsidR="00F02102" w:rsidRPr="00F71C8A">
              <w:t xml:space="preserve"> «Управление социальной защиты населения Княгининского </w:t>
            </w:r>
            <w:r w:rsidRPr="00F71C8A">
              <w:t xml:space="preserve">муниципального </w:t>
            </w:r>
            <w:r w:rsidR="00F02102" w:rsidRPr="00F71C8A">
              <w:t>округа» (по согласованию);</w:t>
            </w:r>
          </w:p>
          <w:p w:rsidR="00F02102" w:rsidRPr="00F71C8A" w:rsidRDefault="008651E2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t xml:space="preserve">МО МВД России </w:t>
            </w:r>
            <w:r w:rsidR="00F02102" w:rsidRPr="00F71C8A">
              <w:t xml:space="preserve"> «Княгининский» (по согласованию);</w:t>
            </w:r>
          </w:p>
          <w:p w:rsidR="00F02102" w:rsidRPr="00F71C8A" w:rsidRDefault="00F02102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rPr>
                <w:szCs w:val="24"/>
              </w:rPr>
              <w:t>МБУК    «Культурно-досуговое объединение»</w:t>
            </w:r>
            <w:r w:rsidRPr="00F71C8A">
              <w:t xml:space="preserve"> (по согласованию);</w:t>
            </w:r>
          </w:p>
          <w:p w:rsidR="00F02102" w:rsidRPr="00F71C8A" w:rsidRDefault="00341A0C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t xml:space="preserve">ГКУ </w:t>
            </w:r>
            <w:r w:rsidR="00F02102" w:rsidRPr="00F71C8A">
              <w:t xml:space="preserve">Центр занятости населения Княгининского </w:t>
            </w:r>
            <w:r w:rsidRPr="00F71C8A">
              <w:t xml:space="preserve">муниципального </w:t>
            </w:r>
            <w:r w:rsidR="00F02102" w:rsidRPr="00F71C8A">
              <w:t>округа (по согласованию);</w:t>
            </w:r>
          </w:p>
          <w:p w:rsidR="00F02102" w:rsidRPr="00F71C8A" w:rsidRDefault="00341A0C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ГБУ НО </w:t>
            </w:r>
            <w:r w:rsidR="00F02102" w:rsidRPr="00F71C8A">
              <w:rPr>
                <w:rFonts w:ascii="Times New Roman" w:hAnsi="Times New Roman"/>
                <w:sz w:val="24"/>
                <w:szCs w:val="24"/>
              </w:rPr>
              <w:t xml:space="preserve"> «Княгининская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ЦРБ</w:t>
            </w:r>
            <w:r w:rsidR="00F02102" w:rsidRPr="00F71C8A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</w:p>
          <w:p w:rsidR="00F02102" w:rsidRPr="00F71C8A" w:rsidRDefault="00341A0C" w:rsidP="00341A0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ГБОУ ВПО «</w:t>
            </w:r>
            <w:r w:rsidR="00F02102" w:rsidRPr="00F71C8A">
              <w:rPr>
                <w:rFonts w:ascii="Times New Roman" w:hAnsi="Times New Roman"/>
                <w:sz w:val="24"/>
                <w:szCs w:val="24"/>
              </w:rPr>
              <w:t xml:space="preserve">Нижегородский государственный инженерно-экономический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университет»</w:t>
            </w:r>
            <w:r w:rsidR="00F02102" w:rsidRPr="00F71C8A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Цель Подпрограммы 4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jc w:val="both"/>
            </w:pPr>
            <w:r w:rsidRPr="00F71C8A">
              <w:t xml:space="preserve">Повышение эффективности реализации государственной политики в сфере профилактики безнадзорности и правонарушений несовершеннолетних направленной на сокращение числа правонарушений, асоциальных (антиобщественных) деяний несовершеннолетних, повышение адресности и </w:t>
            </w:r>
            <w:r w:rsidRPr="00F71C8A">
              <w:lastRenderedPageBreak/>
              <w:t>эффективности межведомственной работы с несовершеннолетними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  Подпрограммы 4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1C8A">
              <w:rPr>
                <w:rFonts w:ascii="Times New Roman" w:hAnsi="Times New Roman"/>
                <w:sz w:val="24"/>
                <w:szCs w:val="24"/>
                <w:lang w:eastAsia="ar-SA"/>
              </w:rPr>
              <w:t>1. Уменьшение количества преступлений среди несовершеннолетних.</w:t>
            </w:r>
          </w:p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</w:pPr>
            <w:r w:rsidRPr="00F71C8A">
              <w:rPr>
                <w:rFonts w:ascii="Times New Roman" w:hAnsi="Times New Roman"/>
                <w:sz w:val="24"/>
                <w:szCs w:val="24"/>
                <w:lang w:eastAsia="ar-SA"/>
              </w:rPr>
              <w:t>2. Повышение адресности и эффективности межведомственной профилактической работы с несовершеннолетними и семьями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4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Подпрограмма 4 реализуется в один этап. </w:t>
            </w:r>
          </w:p>
          <w:p w:rsidR="00F02102" w:rsidRPr="00F71C8A" w:rsidRDefault="00F02102" w:rsidP="0027051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Период реализации Подпрограммы 4  – 202</w:t>
            </w:r>
            <w:r w:rsidR="0027051B" w:rsidRPr="00F71C8A">
              <w:rPr>
                <w:rFonts w:ascii="Times New Roman" w:hAnsi="Times New Roman"/>
                <w:sz w:val="24"/>
                <w:szCs w:val="24"/>
              </w:rPr>
              <w:t>6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-20</w:t>
            </w:r>
            <w:r w:rsidR="0027051B" w:rsidRPr="00F71C8A">
              <w:rPr>
                <w:rFonts w:ascii="Times New Roman" w:hAnsi="Times New Roman"/>
                <w:sz w:val="24"/>
                <w:szCs w:val="24"/>
              </w:rPr>
              <w:t>30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02102" w:rsidRPr="00F71C8A" w:rsidTr="00F5106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02" w:rsidRPr="00F71C8A" w:rsidRDefault="00F02102" w:rsidP="00F51062">
            <w:r w:rsidRPr="00F71C8A">
              <w:t xml:space="preserve">Объемы бюджетных ассигнований Подпрограммы 4 за счет средств местного бюджета </w:t>
            </w:r>
          </w:p>
          <w:p w:rsidR="00F02102" w:rsidRPr="00F71C8A" w:rsidRDefault="00F02102" w:rsidP="00F51062"/>
          <w:p w:rsidR="00F02102" w:rsidRPr="00F71C8A" w:rsidRDefault="00F02102" w:rsidP="00F5106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102" w:rsidRPr="00F71C8A" w:rsidRDefault="00F02102" w:rsidP="00F5106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Годы реализации Подпрограммы 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Итого за период реализации Подпрограммы 4</w:t>
            </w:r>
          </w:p>
        </w:tc>
      </w:tr>
      <w:tr w:rsidR="00F02102" w:rsidRPr="00F71C8A" w:rsidTr="00F51062">
        <w:trPr>
          <w:trHeight w:hRule="exact" w:val="110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102" w:rsidRPr="00F71C8A" w:rsidRDefault="00F02102" w:rsidP="00F5106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02102" w:rsidRPr="00F71C8A" w:rsidRDefault="00F02102" w:rsidP="00F51062"/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6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7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8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9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</w:t>
            </w:r>
            <w:r w:rsidR="00A24CBE" w:rsidRPr="00F71C8A">
              <w:rPr>
                <w:color w:val="000000"/>
              </w:rPr>
              <w:t>30</w:t>
            </w:r>
          </w:p>
          <w:p w:rsidR="00F02102" w:rsidRPr="00F71C8A" w:rsidRDefault="00F02102" w:rsidP="00F51062">
            <w:pPr>
              <w:shd w:val="clear" w:color="auto" w:fill="FFFFFF"/>
              <w:ind w:right="-70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ind w:right="-70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 xml:space="preserve">Всего 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 xml:space="preserve">тыс. рублей </w:t>
            </w:r>
          </w:p>
        </w:tc>
      </w:tr>
      <w:tr w:rsidR="007B2726" w:rsidRPr="00F71C8A" w:rsidTr="00F51062">
        <w:trPr>
          <w:trHeight w:val="1380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726" w:rsidRPr="00F71C8A" w:rsidRDefault="007B2726" w:rsidP="00F51062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2726" w:rsidRPr="00F71C8A" w:rsidRDefault="007B2726" w:rsidP="00F51062">
            <w:pPr>
              <w:shd w:val="clear" w:color="auto" w:fill="FFFFFF"/>
            </w:pPr>
            <w:r w:rsidRPr="00F71C8A">
              <w:t>Профилактика безнадзорности и правонарушений несовершеннолетних Княгининского муниципального округа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2726" w:rsidRPr="00F71C8A" w:rsidRDefault="007B2726" w:rsidP="00881656">
            <w:pPr>
              <w:jc w:val="center"/>
            </w:pPr>
            <w:r w:rsidRPr="00F71C8A">
              <w:t>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2726" w:rsidRPr="00F71C8A" w:rsidRDefault="007B2726" w:rsidP="00881656">
            <w:pPr>
              <w:jc w:val="center"/>
            </w:pPr>
            <w:r w:rsidRPr="00F71C8A">
              <w:t>25,0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726" w:rsidRPr="00F71C8A" w:rsidRDefault="007B2726" w:rsidP="00881656">
            <w:pPr>
              <w:jc w:val="center"/>
            </w:pPr>
            <w:r w:rsidRPr="00F71C8A">
              <w:t>25,0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726" w:rsidRPr="00F71C8A" w:rsidRDefault="007B2726" w:rsidP="00881656">
            <w:pPr>
              <w:jc w:val="center"/>
            </w:pPr>
            <w:r w:rsidRPr="00F71C8A">
              <w:t>25,0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726" w:rsidRPr="00F71C8A" w:rsidRDefault="007B2726" w:rsidP="00881656">
            <w:pPr>
              <w:jc w:val="center"/>
            </w:pPr>
            <w:r w:rsidRPr="00F71C8A">
              <w:t>25,0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726" w:rsidRPr="00F71C8A" w:rsidRDefault="007B2726" w:rsidP="00881656">
            <w:pPr>
              <w:jc w:val="center"/>
            </w:pPr>
            <w:r w:rsidRPr="00F71C8A">
              <w:t>125,0</w:t>
            </w:r>
          </w:p>
        </w:tc>
      </w:tr>
      <w:tr w:rsidR="00F02102" w:rsidTr="00F51062">
        <w:trPr>
          <w:trHeight w:val="26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цели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ad"/>
              <w:jc w:val="center"/>
            </w:pPr>
            <w:r w:rsidRPr="00F71C8A">
              <w:t>Индикаторы достижения цели:</w:t>
            </w:r>
          </w:p>
          <w:p w:rsidR="00793CC6" w:rsidRPr="00F71C8A" w:rsidRDefault="00793CC6" w:rsidP="00793CC6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1. Количество несовершеннолетних, охваченных организованными формами отдыха, оздоровления, занятости -  1500 </w:t>
            </w:r>
          </w:p>
          <w:p w:rsidR="00793CC6" w:rsidRDefault="00793CC6" w:rsidP="00793CC6">
            <w:pPr>
              <w:pStyle w:val="ad"/>
              <w:jc w:val="both"/>
            </w:pPr>
            <w:r w:rsidRPr="00F71C8A">
              <w:rPr>
                <w:color w:val="auto"/>
              </w:rPr>
              <w:t>2. Количество мероприятий, направленных на предупреждение правонарушений среди несовершеннолетних и в отношении несовершеннолетних – 250.</w:t>
            </w:r>
          </w:p>
        </w:tc>
      </w:tr>
    </w:tbl>
    <w:p w:rsidR="00F02102" w:rsidRDefault="00F02102" w:rsidP="00F021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3.4.1. Текстовая часть Подпрограммы 4</w:t>
      </w: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3.4.1.1. Характеристика сферы реализации Подпрограммы 4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решаемых на среднесрочную перспективу задач социально-экономического развития Княгининского муниципального округа важное место занимает  сокращение числа правонарушений в целом, в том числе совершенствование системы профилактики правонарушений несовершеннолетних в качестве одной из ключевых стратегий сокращения уровня преступности. </w:t>
      </w:r>
    </w:p>
    <w:p w:rsidR="00F0210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десятилетия отмечается тенденция роста количества детей, имеющих значительные отклонения в социальном поведении, – отклонения от нравственно-правовых норм общества, которые являются проявлением подростковой дезадаптации и результатом асоциального развития личности, воздействия на нее неблагоприятных социальных факторов. </w:t>
      </w:r>
    </w:p>
    <w:p w:rsidR="00F0210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Особого внимания требует продолжающееся распространение злоупотребления алкоголем, наркотическими средствами, психотропными и сильнодействующими веществами в детской и подростковой среде. Не менее острой является проблема насилия и жестокого обращения в отношении детей, проблема повышения уровня их социальной безопасности. </w:t>
      </w:r>
    </w:p>
    <w:p w:rsidR="00F0210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Поэтому современное состояние  детской преступности обусловливает не только необходимость оздоровления всей системы профилактики и предупреждения преступлений, как самих несовершеннолетних, так и в отношении несовершеннолетних, но и внимательного выявления причин и условий конфликта ребенка с законом, более эффективных форм и методов профилактики, жесткого контроля за соблюдением прав и законных интересов детей. </w:t>
      </w:r>
    </w:p>
    <w:p w:rsidR="00F02102" w:rsidRDefault="00F02102" w:rsidP="00F02102">
      <w:pPr>
        <w:pStyle w:val="11"/>
        <w:spacing w:line="240" w:lineRule="auto"/>
        <w:ind w:right="0" w:firstLine="56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Координацию усилий различных органов и организаций, задействованных в работе по профилактике безнадзорности, правонарушений и преступлений несовершеннолетних, осуществляет комиссия по делам несовершеннолетних и защите их прав при администрации Княгининского муниципального округа Нижегородской области (далее – КДНиЗП). </w:t>
      </w:r>
    </w:p>
    <w:p w:rsidR="00F02102" w:rsidRDefault="00F02102" w:rsidP="00F02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Целенаправленная деятельность органов профилактики безнадзорности и правонарушений несовершеннолетних в рамках реализации Федерального закона от 24 июня 1999 года № 120-ФЗ «Об основах системы профилактики безнадзорности и правонарушений несовершеннолетних», реализация мероприятий комплекса районных целевых программ в предыдущие годы позволили достичь определенных положительных результатов в работе с несовершеннолетними, оказавшимися в конфликте с законом, в социально опасном положении или трудной жизненной ситуации.</w:t>
      </w:r>
    </w:p>
    <w:p w:rsidR="00F02102" w:rsidRDefault="00F02102" w:rsidP="00F0210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обеспечения преемственности в решении данных вопросов и </w:t>
      </w:r>
      <w:r>
        <w:rPr>
          <w:color w:val="000000"/>
          <w:spacing w:val="-3"/>
          <w:sz w:val="28"/>
          <w:szCs w:val="28"/>
        </w:rPr>
        <w:t xml:space="preserve">логического продолжения ранее действовавших районных </w:t>
      </w:r>
      <w:r>
        <w:rPr>
          <w:color w:val="000000"/>
          <w:spacing w:val="-5"/>
          <w:sz w:val="28"/>
          <w:szCs w:val="28"/>
        </w:rPr>
        <w:t xml:space="preserve">программ данная Подпрограмма нацелена на повышение эффективности </w:t>
      </w:r>
      <w:r>
        <w:rPr>
          <w:color w:val="000000"/>
          <w:spacing w:val="-3"/>
          <w:sz w:val="28"/>
          <w:szCs w:val="28"/>
        </w:rPr>
        <w:t xml:space="preserve">реализации государственной политики в сфере профилактики </w:t>
      </w:r>
      <w:r>
        <w:rPr>
          <w:color w:val="000000"/>
          <w:spacing w:val="-6"/>
          <w:sz w:val="28"/>
          <w:szCs w:val="28"/>
        </w:rPr>
        <w:t>безнадзорности и правонарушений несовершеннолетних в Княгининском муниципальном округе,</w:t>
      </w:r>
      <w:r>
        <w:rPr>
          <w:sz w:val="28"/>
          <w:szCs w:val="28"/>
        </w:rPr>
        <w:t xml:space="preserve"> направленной на сокращение числа правонарушений, асоциальных (антиобщественных) деяний несовершеннолетних, повышение адресности и качества межведомственной профилактической работы с несовершеннолетними.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3.4.1.2.  Цели и задачи Подпрограммы 4</w:t>
      </w:r>
    </w:p>
    <w:p w:rsidR="00F02102" w:rsidRPr="008848AD" w:rsidRDefault="00F02102" w:rsidP="00F02102">
      <w:pPr>
        <w:shd w:val="clear" w:color="auto" w:fill="FFFFFF"/>
        <w:ind w:firstLine="567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Подпрограммы 4 - </w:t>
      </w:r>
      <w:r>
        <w:rPr>
          <w:sz w:val="28"/>
          <w:szCs w:val="28"/>
        </w:rPr>
        <w:t xml:space="preserve">повышение эффективности реализации государственной политики в сфере профилактики безнадзорности и правонарушений несовершеннолетних направленной на сокращение числа </w:t>
      </w:r>
      <w:r w:rsidRPr="008848AD">
        <w:rPr>
          <w:sz w:val="28"/>
          <w:szCs w:val="28"/>
        </w:rPr>
        <w:t xml:space="preserve">правонарушений, асоциальных (антиобщественных) деяний несовершеннолетних, </w:t>
      </w:r>
    </w:p>
    <w:p w:rsidR="00F02102" w:rsidRPr="008848AD" w:rsidRDefault="00F02102" w:rsidP="00F0210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848AD">
        <w:rPr>
          <w:color w:val="000000"/>
          <w:sz w:val="28"/>
          <w:szCs w:val="28"/>
        </w:rPr>
        <w:t>Основными задачами Подпрограммы 4 являются:</w:t>
      </w:r>
    </w:p>
    <w:p w:rsidR="00F02102" w:rsidRPr="008848AD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848AD">
        <w:rPr>
          <w:rFonts w:ascii="Times New Roman" w:hAnsi="Times New Roman"/>
          <w:sz w:val="28"/>
          <w:szCs w:val="28"/>
          <w:lang w:eastAsia="ar-SA"/>
        </w:rPr>
        <w:t>1. Уменьшение количества преступлений среди несовершеннолетних.</w:t>
      </w:r>
    </w:p>
    <w:p w:rsidR="00F02102" w:rsidRPr="008848AD" w:rsidRDefault="00F02102" w:rsidP="00F02102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8848AD">
        <w:rPr>
          <w:sz w:val="28"/>
          <w:szCs w:val="28"/>
          <w:lang w:eastAsia="ar-SA"/>
        </w:rPr>
        <w:t>2. Повышение адресности и эффективности межведомственной профилактической работы с несовершеннолетними и семьями, находящимися в трудной жизненной ситуации и социально опасном положении.</w:t>
      </w:r>
    </w:p>
    <w:p w:rsidR="00F02102" w:rsidRPr="008848AD" w:rsidRDefault="00F02102" w:rsidP="00F02102">
      <w:pPr>
        <w:ind w:firstLine="567"/>
        <w:jc w:val="both"/>
        <w:rPr>
          <w:b/>
          <w:sz w:val="28"/>
          <w:szCs w:val="28"/>
        </w:rPr>
      </w:pPr>
    </w:p>
    <w:p w:rsidR="00F02102" w:rsidRPr="008848AD" w:rsidRDefault="00F02102" w:rsidP="00F02102">
      <w:pPr>
        <w:ind w:firstLine="567"/>
        <w:jc w:val="both"/>
        <w:rPr>
          <w:b/>
          <w:sz w:val="28"/>
          <w:szCs w:val="28"/>
        </w:rPr>
      </w:pPr>
      <w:r w:rsidRPr="008848AD">
        <w:rPr>
          <w:b/>
          <w:sz w:val="28"/>
          <w:szCs w:val="28"/>
        </w:rPr>
        <w:t>3.4.1.3.Сроки и этапы реализации Подпрограммы 4</w:t>
      </w:r>
    </w:p>
    <w:p w:rsidR="00F02102" w:rsidRPr="008848AD" w:rsidRDefault="00F02102" w:rsidP="00F02102">
      <w:pPr>
        <w:spacing w:line="360" w:lineRule="auto"/>
        <w:ind w:firstLine="567"/>
        <w:rPr>
          <w:sz w:val="28"/>
          <w:szCs w:val="28"/>
        </w:rPr>
      </w:pPr>
      <w:r w:rsidRPr="008848AD">
        <w:rPr>
          <w:sz w:val="28"/>
          <w:szCs w:val="28"/>
        </w:rPr>
        <w:t>Подпрограмма 4 реализуется в течение 202</w:t>
      </w:r>
      <w:r w:rsidR="00025D9D">
        <w:rPr>
          <w:sz w:val="28"/>
          <w:szCs w:val="28"/>
        </w:rPr>
        <w:t>6</w:t>
      </w:r>
      <w:r w:rsidRPr="008848AD">
        <w:rPr>
          <w:sz w:val="28"/>
          <w:szCs w:val="28"/>
        </w:rPr>
        <w:t>-20</w:t>
      </w:r>
      <w:r w:rsidR="00025D9D">
        <w:rPr>
          <w:sz w:val="28"/>
          <w:szCs w:val="28"/>
        </w:rPr>
        <w:t>30</w:t>
      </w:r>
      <w:r w:rsidRPr="008848AD">
        <w:rPr>
          <w:sz w:val="28"/>
          <w:szCs w:val="28"/>
        </w:rPr>
        <w:t xml:space="preserve"> годов в один этап.</w:t>
      </w:r>
    </w:p>
    <w:p w:rsidR="00F02102" w:rsidRPr="008848AD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48AD">
        <w:rPr>
          <w:rFonts w:ascii="Times New Roman" w:hAnsi="Times New Roman"/>
          <w:b/>
          <w:sz w:val="28"/>
          <w:szCs w:val="28"/>
        </w:rPr>
        <w:t>3.4.1.4.Перечень основных мероприятий  Подпрограммы 4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848AD">
        <w:rPr>
          <w:rFonts w:ascii="Times New Roman" w:hAnsi="Times New Roman"/>
          <w:sz w:val="28"/>
          <w:szCs w:val="28"/>
        </w:rPr>
        <w:lastRenderedPageBreak/>
        <w:t>Перечень основных мероприятий Подпрограммы 4 представлен в таблице 1 муниципальной Программы.</w:t>
      </w: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3.4.1.5. Индикаторы достижения цели  Подпрограммы 4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3.4.1.6. Обоснование объема финансовых ресурсов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реализации Подпрограммы 4  представлено в таблицах 3, 4  муниципальной Программы.</w:t>
      </w: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Подпрограмма 5 «</w:t>
      </w:r>
      <w:r>
        <w:rPr>
          <w:rFonts w:ascii="Times New Roman" w:hAnsi="Times New Roman"/>
          <w:b/>
          <w:color w:val="000000"/>
          <w:sz w:val="28"/>
          <w:szCs w:val="28"/>
        </w:rPr>
        <w:t>Комплексные меры противодействия злоупотребления наркотиками и их незаконному обороту»</w:t>
      </w:r>
    </w:p>
    <w:p w:rsidR="00F02102" w:rsidRDefault="00F02102" w:rsidP="00F021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Подпрограмма 5)</w:t>
      </w:r>
    </w:p>
    <w:p w:rsidR="00F02102" w:rsidRDefault="00F02102" w:rsidP="00F02102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Паспорт Подпрограммы 5</w:t>
      </w:r>
    </w:p>
    <w:tbl>
      <w:tblPr>
        <w:tblW w:w="1013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85"/>
        <w:gridCol w:w="1843"/>
        <w:gridCol w:w="851"/>
        <w:gridCol w:w="850"/>
        <w:gridCol w:w="851"/>
        <w:gridCol w:w="992"/>
        <w:gridCol w:w="992"/>
        <w:gridCol w:w="1768"/>
      </w:tblGrid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5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 меры противодействия злоупотребления наркотиками и их незаконному обороту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 - координатор    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5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Администрация Княгининского муниципального  округа</w:t>
            </w:r>
          </w:p>
          <w:p w:rsidR="00F02102" w:rsidRPr="00F71C8A" w:rsidRDefault="00081E50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Представитель муниципального заказчика – координатора программы - управление инженерной инфраструктуры и общественной безопасности администрации Княгининского муниципального округа                                      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5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a8"/>
              <w:ind w:left="34"/>
              <w:jc w:val="both"/>
            </w:pPr>
            <w:r w:rsidRPr="00F71C8A">
              <w:t>Управление образования и молодежной политики;</w:t>
            </w:r>
          </w:p>
          <w:p w:rsidR="00F02102" w:rsidRPr="00F71C8A" w:rsidRDefault="00341A0C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t xml:space="preserve">МО МВД </w:t>
            </w:r>
            <w:r w:rsidR="00F02102" w:rsidRPr="00F71C8A">
              <w:t xml:space="preserve"> России «Княгининский» (по согласованию);</w:t>
            </w:r>
          </w:p>
          <w:p w:rsidR="00F02102" w:rsidRPr="00F71C8A" w:rsidRDefault="00341A0C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rPr>
                <w:szCs w:val="24"/>
              </w:rPr>
              <w:t>ГБУ НО «</w:t>
            </w:r>
            <w:r w:rsidR="00F02102" w:rsidRPr="00F71C8A">
              <w:rPr>
                <w:szCs w:val="24"/>
              </w:rPr>
              <w:t xml:space="preserve">Княгининская </w:t>
            </w:r>
            <w:r w:rsidRPr="00F71C8A">
              <w:rPr>
                <w:szCs w:val="24"/>
              </w:rPr>
              <w:t>ЦРБ»</w:t>
            </w:r>
            <w:r w:rsidR="00F02102" w:rsidRPr="00F71C8A">
              <w:rPr>
                <w:szCs w:val="24"/>
              </w:rPr>
              <w:t xml:space="preserve"> (по согласованию);</w:t>
            </w:r>
          </w:p>
          <w:p w:rsidR="00F02102" w:rsidRPr="00F71C8A" w:rsidRDefault="00341A0C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t>ГКУ НО</w:t>
            </w:r>
            <w:r w:rsidR="00F02102" w:rsidRPr="00F71C8A">
              <w:t xml:space="preserve"> «Управление социальной защиты населения Княгининского </w:t>
            </w:r>
            <w:r w:rsidRPr="00F71C8A">
              <w:t>муниципального округа</w:t>
            </w:r>
            <w:r w:rsidR="00F02102" w:rsidRPr="00F71C8A">
              <w:t>» (по согласованию);</w:t>
            </w:r>
          </w:p>
          <w:p w:rsidR="00F02102" w:rsidRPr="00F71C8A" w:rsidRDefault="00F02102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rPr>
                <w:szCs w:val="24"/>
              </w:rPr>
              <w:t>МБУК «Культурно-досуговое объединение»</w:t>
            </w:r>
            <w:r w:rsidRPr="00F71C8A">
              <w:t xml:space="preserve"> (по согласованию);</w:t>
            </w:r>
          </w:p>
          <w:p w:rsidR="00F02102" w:rsidRPr="00F71C8A" w:rsidRDefault="00F02102" w:rsidP="00F51062">
            <w:pPr>
              <w:pStyle w:val="a8"/>
              <w:autoSpaceDE w:val="0"/>
              <w:autoSpaceDN w:val="0"/>
              <w:ind w:left="34"/>
              <w:jc w:val="both"/>
            </w:pPr>
            <w:r w:rsidRPr="00F71C8A">
              <w:t>Комиссия по делам несовершеннолетних и защите их прав при администрации Княгининского муниципального округа;</w:t>
            </w:r>
          </w:p>
          <w:p w:rsidR="00F02102" w:rsidRPr="00F71C8A" w:rsidRDefault="00341A0C" w:rsidP="00341A0C">
            <w:pPr>
              <w:jc w:val="both"/>
            </w:pPr>
            <w:r w:rsidRPr="00F71C8A">
              <w:t>ГБОУ ВПО«</w:t>
            </w:r>
            <w:r w:rsidR="00F02102" w:rsidRPr="00F71C8A">
              <w:t>Нижегородский государственный инженерно-экономический университет</w:t>
            </w:r>
            <w:r w:rsidRPr="00F71C8A">
              <w:t>»</w:t>
            </w:r>
            <w:r w:rsidR="00F02102" w:rsidRPr="00F71C8A">
              <w:t xml:space="preserve"> (по согласованию).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Цель Подпрограммы 5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</w:pPr>
            <w:r w:rsidRPr="00F71C8A">
              <w:rPr>
                <w:rFonts w:ascii="Times New Roman" w:hAnsi="Times New Roman"/>
                <w:sz w:val="24"/>
                <w:szCs w:val="24"/>
              </w:rPr>
              <w:t>Создание единой системы профилактики и противодействия незаконному обороту наркотических средств и психотропных веществ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Задачи  Подпрограммы 5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ad"/>
              <w:ind w:firstLine="213"/>
              <w:jc w:val="both"/>
            </w:pPr>
            <w:r w:rsidRPr="00F71C8A">
              <w:t>1. Совершенствование нормативно-правового регулирования антинаркотической деятельности.</w:t>
            </w:r>
          </w:p>
          <w:p w:rsidR="00F02102" w:rsidRPr="00F71C8A" w:rsidRDefault="00F02102" w:rsidP="00F51062">
            <w:pPr>
              <w:pStyle w:val="ad"/>
              <w:ind w:firstLine="213"/>
              <w:jc w:val="both"/>
            </w:pPr>
            <w:r w:rsidRPr="00F71C8A">
              <w:t>2. Формирование системы комплексной антинаркотической профилактической деятельности.</w:t>
            </w:r>
          </w:p>
          <w:p w:rsidR="00F02102" w:rsidRPr="00F71C8A" w:rsidRDefault="00F02102" w:rsidP="00F51062">
            <w:pPr>
              <w:pStyle w:val="ad"/>
              <w:ind w:firstLine="213"/>
              <w:jc w:val="both"/>
            </w:pPr>
            <w:r w:rsidRPr="00F71C8A">
              <w:t>3. Повышение доступности социальной реабилитации и ресоциализации для наркопотребителей, включая лиц, освободившихся из мест лишения свободы, и лиц без определенного места жительства.</w:t>
            </w:r>
          </w:p>
          <w:p w:rsidR="00F02102" w:rsidRPr="00F71C8A" w:rsidRDefault="00F02102" w:rsidP="00F51062">
            <w:pPr>
              <w:pStyle w:val="ConsPlusNormal"/>
              <w:ind w:firstLine="0"/>
              <w:jc w:val="both"/>
            </w:pPr>
            <w:r w:rsidRPr="00F71C8A">
              <w:rPr>
                <w:rFonts w:ascii="Times New Roman" w:hAnsi="Times New Roman"/>
                <w:sz w:val="24"/>
                <w:szCs w:val="24"/>
              </w:rPr>
              <w:t>4. Уничтожение инфраструктуры незаконных производства, транспортировки и распространения наркотиков.</w:t>
            </w:r>
          </w:p>
        </w:tc>
      </w:tr>
      <w:tr w:rsidR="00F02102" w:rsidRPr="00F71C8A" w:rsidTr="00F51062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5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Подпрограмма реализуется в один этап. </w:t>
            </w:r>
          </w:p>
          <w:p w:rsidR="00F02102" w:rsidRPr="00F71C8A" w:rsidRDefault="00F02102" w:rsidP="0027051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Период реализации Подпрограммы 5 – 202</w:t>
            </w:r>
            <w:r w:rsidR="0027051B" w:rsidRPr="00F71C8A">
              <w:rPr>
                <w:rFonts w:ascii="Times New Roman" w:hAnsi="Times New Roman"/>
                <w:sz w:val="24"/>
                <w:szCs w:val="24"/>
              </w:rPr>
              <w:t>6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-20</w:t>
            </w:r>
            <w:r w:rsidR="0027051B" w:rsidRPr="00F71C8A">
              <w:rPr>
                <w:rFonts w:ascii="Times New Roman" w:hAnsi="Times New Roman"/>
                <w:sz w:val="24"/>
                <w:szCs w:val="24"/>
              </w:rPr>
              <w:t>30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02102" w:rsidRPr="00F71C8A" w:rsidTr="00F5106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02" w:rsidRPr="00F71C8A" w:rsidRDefault="00F02102" w:rsidP="00F51062">
            <w:r w:rsidRPr="00F71C8A">
              <w:t xml:space="preserve">Объемы бюджетных ассигнований Подпрограммы 5 за счет средств </w:t>
            </w:r>
            <w:r w:rsidRPr="00F71C8A">
              <w:lastRenderedPageBreak/>
              <w:t xml:space="preserve">местного бюджета </w:t>
            </w:r>
          </w:p>
          <w:p w:rsidR="00F02102" w:rsidRPr="00F71C8A" w:rsidRDefault="00F02102" w:rsidP="00F51062"/>
          <w:p w:rsidR="00F02102" w:rsidRPr="00F71C8A" w:rsidRDefault="00F02102" w:rsidP="00F5106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102" w:rsidRPr="00F71C8A" w:rsidRDefault="00F02102" w:rsidP="00F5106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Годы реализации Подпрограммы 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Итого за период реализации Подпрограммы 5</w:t>
            </w:r>
          </w:p>
        </w:tc>
      </w:tr>
      <w:tr w:rsidR="00F02102" w:rsidRPr="00F71C8A" w:rsidTr="00F51062">
        <w:trPr>
          <w:trHeight w:hRule="exact" w:val="8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102" w:rsidRPr="00F71C8A" w:rsidRDefault="00F02102" w:rsidP="00F5106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02102" w:rsidRPr="00F71C8A" w:rsidRDefault="00F02102" w:rsidP="00F51062"/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6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7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8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9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</w:t>
            </w:r>
            <w:r w:rsidR="00A24CBE" w:rsidRPr="00F71C8A">
              <w:rPr>
                <w:color w:val="000000"/>
              </w:rPr>
              <w:t>30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 xml:space="preserve">Всего, 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</w:tr>
      <w:tr w:rsidR="000D5212" w:rsidRPr="00F71C8A" w:rsidTr="00F51062">
        <w:trPr>
          <w:trHeight w:val="1380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212" w:rsidRPr="00F71C8A" w:rsidRDefault="000D5212" w:rsidP="00F51062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2" w:rsidRPr="00F71C8A" w:rsidRDefault="000D5212" w:rsidP="00F51062">
            <w:pPr>
              <w:shd w:val="clear" w:color="auto" w:fill="FFFFFF"/>
            </w:pPr>
            <w:r w:rsidRPr="00F71C8A">
              <w:rPr>
                <w:color w:val="000000"/>
              </w:rPr>
              <w:t>Комплексные меры противодействия злоупотребления наркотиками и их незаконному обороту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2" w:rsidRPr="002B63E9" w:rsidRDefault="000D5212" w:rsidP="007B0521">
            <w:pPr>
              <w:jc w:val="center"/>
            </w:pPr>
            <w:r w:rsidRPr="002B63E9"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2" w:rsidRPr="002B63E9" w:rsidRDefault="000D5212" w:rsidP="007B0521">
            <w:pPr>
              <w:jc w:val="center"/>
            </w:pPr>
            <w:r w:rsidRPr="002B63E9">
              <w:t>45,0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2" w:rsidRPr="002B63E9" w:rsidRDefault="000D5212" w:rsidP="007B0521">
            <w:pPr>
              <w:jc w:val="center"/>
            </w:pPr>
            <w:r w:rsidRPr="002B63E9">
              <w:t>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12" w:rsidRPr="002B63E9" w:rsidRDefault="000D5212" w:rsidP="007B0521">
            <w:pPr>
              <w:jc w:val="center"/>
            </w:pPr>
            <w:r w:rsidRPr="002B63E9"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12" w:rsidRPr="002B63E9" w:rsidRDefault="000D5212" w:rsidP="007B0521">
            <w:pPr>
              <w:jc w:val="center"/>
            </w:pPr>
            <w:r w:rsidRPr="002B63E9">
              <w:t>50,0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2" w:rsidRPr="002B63E9" w:rsidRDefault="000D5212" w:rsidP="007B0521">
            <w:pPr>
              <w:jc w:val="center"/>
            </w:pPr>
            <w:r w:rsidRPr="002B63E9">
              <w:t>240,0</w:t>
            </w:r>
          </w:p>
        </w:tc>
      </w:tr>
      <w:tr w:rsidR="00F02102" w:rsidTr="00F51062">
        <w:trPr>
          <w:trHeight w:val="14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цели Подпрограммы 5     </w:t>
            </w:r>
          </w:p>
        </w:tc>
        <w:tc>
          <w:tcPr>
            <w:tcW w:w="8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ad"/>
              <w:jc w:val="center"/>
              <w:rPr>
                <w:color w:val="auto"/>
              </w:rPr>
            </w:pPr>
            <w:r w:rsidRPr="00F71C8A">
              <w:rPr>
                <w:color w:val="auto"/>
              </w:rPr>
              <w:t>Индикаторы достижения цели:</w:t>
            </w:r>
          </w:p>
          <w:p w:rsidR="004A3AE7" w:rsidRPr="00F71C8A" w:rsidRDefault="004A3AE7" w:rsidP="004A3AE7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1. Количество  детей и молодежи в возрасте от 6 до 3</w:t>
            </w:r>
            <w:r w:rsidR="00265E19" w:rsidRPr="00F71C8A">
              <w:rPr>
                <w:color w:val="auto"/>
              </w:rPr>
              <w:t>5</w:t>
            </w:r>
            <w:r w:rsidRPr="00F71C8A">
              <w:rPr>
                <w:color w:val="auto"/>
              </w:rPr>
              <w:t xml:space="preserve"> лет, охваченных   занятиями физической культурой и спортом –2500</w:t>
            </w:r>
          </w:p>
          <w:p w:rsidR="004A3AE7" w:rsidRDefault="004A3AE7" w:rsidP="004A3AE7">
            <w:pPr>
              <w:pStyle w:val="ad"/>
              <w:jc w:val="both"/>
            </w:pPr>
            <w:r w:rsidRPr="00F71C8A">
              <w:rPr>
                <w:color w:val="auto"/>
              </w:rPr>
              <w:t>2. Количество проведенных мероприятий антинаркотической направленности –  1000</w:t>
            </w:r>
          </w:p>
        </w:tc>
      </w:tr>
    </w:tbl>
    <w:p w:rsidR="00F02102" w:rsidRPr="00663139" w:rsidRDefault="00F02102" w:rsidP="00F0210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3.5.1. Текстовая часть Подпрограммы 5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3.5.1.1. Характеристика сферы реализации Подпрограммы 5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разработки Подпрограммы 5, направленной на противодействие злоупотреблению наркотиками и их незаконному обороту, а также профилактику наркомании и формирование здорового образа жизни, продиктована следующими обстоятельствами: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Приоритетное значение профилактики наркомании в формировании здорового образа жизни и стабилизации демографической ситуации в округе.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Необходимость пропаганды здорового образа жизни как социального свойства личности, обеспечивающего в условиях рыночной экономики конкурентоспособность, благополучие семьи, профессиональное долголетие, обеспеченную старость.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Совершенствование межведомственного взаимодействия правоохранительных органов и органов исполнительной власти Нижегородской области с целью снижения предложения наркотиков.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«Комплексные меры противодействия злоупотреблению наркотиками и их незаконному» разработана в соответствии с </w:t>
      </w:r>
      <w:hyperlink r:id="rId279" w:tooltip="Закон Нижегородской области от 28.03.2002 N 16-З (ред. от 03.03.2014) &quot;О профилактике наркомании и токсикомании&quot; (принят постановлением ЗС НО от 28.02.2002 N 558){КонсультантПлюс}" w:history="1">
        <w:r w:rsidRPr="00915E3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>Нижегородской области от 28 марта 2002 года № 16-З «О профилактике наркомании и токсикомании».</w:t>
      </w:r>
    </w:p>
    <w:p w:rsidR="00F02102" w:rsidRPr="0056452A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00CB4">
        <w:rPr>
          <w:rFonts w:ascii="Times New Roman" w:hAnsi="Times New Roman"/>
          <w:sz w:val="28"/>
          <w:szCs w:val="28"/>
        </w:rPr>
        <w:t xml:space="preserve">При разработке учтены положения стратегии </w:t>
      </w:r>
      <w:hyperlink r:id="rId280" w:tooltip="Указ Президента РФ от 09.06.2010 N 690 (ред. от 28.09.2011) &quot;Об утверждении Стратегии государственной антинаркотической политики Российской Федерации до 2020 года&quot;{КонсультантПлюс}" w:history="1"/>
      <w:r w:rsidRPr="00800CB4">
        <w:rPr>
          <w:rFonts w:ascii="Times New Roman" w:hAnsi="Times New Roman"/>
          <w:sz w:val="28"/>
          <w:szCs w:val="28"/>
        </w:rPr>
        <w:t xml:space="preserve">государственной антинаркотической политики Российской Федерации до 2030 года, утвержденной Указом Президента Российской Федерации от 23 ноября 2020 г. № 733, приоритетных направлений по реализации стратегии </w:t>
      </w:r>
      <w:hyperlink r:id="rId281" w:tooltip="Указ Президента РФ от 09.06.2010 N 690 (ред. от 28.09.2011) &quot;Об утверждении Стратегии государственной антинаркотической политики Российской Федерации до 2020 года&quot;{КонсультантПлюс}" w:history="1"/>
      <w:r w:rsidRPr="00800CB4">
        <w:rPr>
          <w:rFonts w:ascii="Times New Roman" w:hAnsi="Times New Roman"/>
          <w:sz w:val="28"/>
          <w:szCs w:val="28"/>
        </w:rPr>
        <w:t>государственной антинаркотической политики Российской Федерации до 2030 года, перечень которых утвержден Указом Губернатора Нижегородской области от 23 декабря  2020 г. № 215.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5 разработана исходя из складывающейся в Княгининском муниципальном  округе  Нижегородской области наркоситуации и ориентирована на дальнейшее развитие и совершенствование целенаправленной скоординированной работы по реализации  стратеги и </w:t>
      </w:r>
      <w:hyperlink r:id="rId282" w:tooltip="Указ Президента РФ от 09.06.2010 N 690 (ред. от 28.09.2011) &quot;Об утверждении Стратегии государственной антинаркотической политики Российской Федерации до 2020 года&quot;{КонсультантПлюс}" w:history="1"/>
      <w:r>
        <w:rPr>
          <w:rFonts w:ascii="Times New Roman" w:hAnsi="Times New Roman"/>
          <w:sz w:val="28"/>
          <w:szCs w:val="28"/>
        </w:rPr>
        <w:t xml:space="preserve">в сфере профилактики </w:t>
      </w:r>
      <w:r>
        <w:rPr>
          <w:rFonts w:ascii="Times New Roman" w:hAnsi="Times New Roman"/>
          <w:sz w:val="28"/>
          <w:szCs w:val="28"/>
        </w:rPr>
        <w:lastRenderedPageBreak/>
        <w:t>наркомании и противодействия незаконному обороту наркотиков на период до 20</w:t>
      </w:r>
      <w:r w:rsidR="00CA459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констатировать, что распространение наркомании среди населения России в последние годы достигло критического уровня и обоснованно рассматривается руководством страны как одна из основных угроз национальной безопасности.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Программы, направленные на противодействие незаконному обороту наркотиков, разрабатываются и реализуются на территории округа при координирующей роли антинаркотической комиссии Княгининского муниципального округа с 2006 года. За годы их действия в округе сформировалась единое понимание целей и задач антинаркотической профилактической работы. 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Эффективным механизмом решения проблем, связанных с предупреждением распространения наркотиков, противодействием их незаконному обороту, является программно-целевой метод планирования деятельности с четким определением целей и задач Подпрограммы 5, выбором перечня скоординированных мероприятий по устранению причин и условий, способствующих незаконному распространению наркотиков, их согласование с реальными возможностями районного бюджета.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такого метода позволит мобилизовать ресурсные возможности и сконцентрировать усилия на следующих приоритетных направлениях комплексного решения проблемы: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спроса на наркотики;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предложения наркотиков.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3.5.1.2.  Цели и задачи Подпрограммы 5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Подпрограммы 5 – </w:t>
      </w:r>
      <w:r>
        <w:rPr>
          <w:rFonts w:ascii="Times New Roman" w:hAnsi="Times New Roman"/>
          <w:sz w:val="28"/>
          <w:szCs w:val="28"/>
        </w:rPr>
        <w:t>создание единой системы профилактики и противодействия незаконному обороту наркотических средств и психотропных веществ.</w:t>
      </w:r>
    </w:p>
    <w:p w:rsidR="00F02102" w:rsidRDefault="00F02102" w:rsidP="00F0210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Подпрограммы 5 являются:</w:t>
      </w:r>
    </w:p>
    <w:p w:rsidR="00F02102" w:rsidRPr="00800CB4" w:rsidRDefault="00F02102" w:rsidP="00F02102">
      <w:pPr>
        <w:pStyle w:val="ad"/>
        <w:ind w:firstLine="567"/>
        <w:jc w:val="both"/>
        <w:rPr>
          <w:color w:val="auto"/>
          <w:sz w:val="28"/>
          <w:szCs w:val="28"/>
        </w:rPr>
      </w:pPr>
      <w:r w:rsidRPr="00800CB4">
        <w:rPr>
          <w:color w:val="auto"/>
          <w:sz w:val="28"/>
          <w:szCs w:val="28"/>
        </w:rPr>
        <w:t>1. Совершенствование нормативно-правового регулирования антинаркотической деятельности.</w:t>
      </w:r>
    </w:p>
    <w:p w:rsidR="00F02102" w:rsidRPr="00800CB4" w:rsidRDefault="00F02102" w:rsidP="00F02102">
      <w:pPr>
        <w:pStyle w:val="ad"/>
        <w:ind w:firstLine="567"/>
        <w:jc w:val="both"/>
        <w:rPr>
          <w:color w:val="auto"/>
          <w:sz w:val="28"/>
          <w:szCs w:val="28"/>
        </w:rPr>
      </w:pPr>
      <w:r w:rsidRPr="00800CB4">
        <w:rPr>
          <w:color w:val="auto"/>
          <w:sz w:val="28"/>
          <w:szCs w:val="28"/>
        </w:rPr>
        <w:t>2. Формирование системы комплексной антинаркотической профилактической деятельности.</w:t>
      </w:r>
    </w:p>
    <w:p w:rsidR="00F02102" w:rsidRPr="00800CB4" w:rsidRDefault="00F02102" w:rsidP="00F02102">
      <w:pPr>
        <w:pStyle w:val="ad"/>
        <w:ind w:firstLine="567"/>
        <w:jc w:val="both"/>
        <w:rPr>
          <w:color w:val="auto"/>
          <w:sz w:val="28"/>
          <w:szCs w:val="28"/>
        </w:rPr>
      </w:pPr>
      <w:r w:rsidRPr="00800CB4">
        <w:rPr>
          <w:color w:val="auto"/>
          <w:sz w:val="28"/>
          <w:szCs w:val="28"/>
        </w:rPr>
        <w:t>3. Повышение доступности социальной реабилитации и ресоциализации для наркопотребителей, включая лиц, освободившихся из мест лишения свободы, и лиц без определенного места жительства.</w:t>
      </w:r>
    </w:p>
    <w:p w:rsidR="00F02102" w:rsidRPr="0056452A" w:rsidRDefault="00F02102" w:rsidP="00F02102">
      <w:pPr>
        <w:ind w:firstLine="567"/>
        <w:jc w:val="both"/>
        <w:rPr>
          <w:b/>
          <w:sz w:val="28"/>
          <w:szCs w:val="28"/>
        </w:rPr>
      </w:pPr>
      <w:r w:rsidRPr="00800CB4">
        <w:rPr>
          <w:sz w:val="28"/>
          <w:szCs w:val="28"/>
        </w:rPr>
        <w:t>4. Уничтожение инфраструктуры незаконных производства, транспортировки и распространения наркотиков.</w:t>
      </w:r>
    </w:p>
    <w:p w:rsidR="00F02102" w:rsidRDefault="00F02102" w:rsidP="00F0210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2102" w:rsidRDefault="00F02102" w:rsidP="00F0210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3.5.1.3.Сроки и этапы реализации Подпрограммы 5</w:t>
      </w:r>
    </w:p>
    <w:p w:rsidR="00F02102" w:rsidRDefault="00F02102" w:rsidP="00F021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Подпрограмма 5 реализуется в течение 202</w:t>
      </w:r>
      <w:r w:rsidR="00025D9D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025D9D">
        <w:rPr>
          <w:sz w:val="28"/>
          <w:szCs w:val="28"/>
        </w:rPr>
        <w:t>30</w:t>
      </w:r>
      <w:r>
        <w:rPr>
          <w:sz w:val="28"/>
          <w:szCs w:val="28"/>
        </w:rPr>
        <w:t xml:space="preserve">   годов  в один этап.</w:t>
      </w: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3.5.1.4.Перечень основных мероприятий  Подпрограммы 5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 5 представлен в таблице 1 муниципальной Программы.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3.5.1.5. Индикаторы достижения цели  Подпрограммы 5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Информация о составе и значениях индикаторов приведена в таблице 2 муниципальной Программы.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3.5.1.6. Обоснование объема финансовых ресурсов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реализации Подпрограммы 5 представлено в таблицах  3, 4 муниципальной Программы.</w:t>
      </w: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3.6. Подпрограмма </w:t>
      </w:r>
      <w:r w:rsidRPr="00FB3B13">
        <w:rPr>
          <w:rFonts w:ascii="Times New Roman" w:hAnsi="Times New Roman"/>
          <w:b/>
          <w:sz w:val="28"/>
          <w:szCs w:val="28"/>
        </w:rPr>
        <w:t xml:space="preserve">6 </w:t>
      </w:r>
      <w:r w:rsidRPr="00FB3B13">
        <w:rPr>
          <w:rFonts w:ascii="Times New Roman" w:hAnsi="Times New Roman"/>
          <w:b/>
          <w:color w:val="000000"/>
          <w:sz w:val="28"/>
          <w:szCs w:val="28"/>
        </w:rPr>
        <w:t>«Построение и развитие аппаратно-программного комплекса  «Безопасный город»</w:t>
      </w:r>
    </w:p>
    <w:p w:rsidR="00F02102" w:rsidRDefault="00F02102" w:rsidP="00F0210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Подпрограмма 6)</w:t>
      </w:r>
    </w:p>
    <w:p w:rsidR="00F02102" w:rsidRDefault="00F02102" w:rsidP="00F02102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Паспорт Подпрограммы 6 </w:t>
      </w:r>
    </w:p>
    <w:tbl>
      <w:tblPr>
        <w:tblW w:w="1013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84"/>
        <w:gridCol w:w="1844"/>
        <w:gridCol w:w="850"/>
        <w:gridCol w:w="851"/>
        <w:gridCol w:w="850"/>
        <w:gridCol w:w="992"/>
        <w:gridCol w:w="993"/>
        <w:gridCol w:w="1768"/>
      </w:tblGrid>
      <w:tr w:rsidR="00F02102" w:rsidRPr="00F71C8A" w:rsidTr="00F51062">
        <w:trPr>
          <w:trHeight w:val="360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6    </w:t>
            </w:r>
          </w:p>
        </w:tc>
        <w:tc>
          <w:tcPr>
            <w:tcW w:w="8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color w:val="000000"/>
                <w:sz w:val="24"/>
                <w:szCs w:val="24"/>
              </w:rPr>
              <w:t>«Построение и развитие аппаратно-программного комплекса  «Безопасный город»</w:t>
            </w:r>
          </w:p>
        </w:tc>
      </w:tr>
      <w:tr w:rsidR="00F02102" w:rsidRPr="00F71C8A" w:rsidTr="00F51062">
        <w:trPr>
          <w:trHeight w:val="360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 - координатор    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6   </w:t>
            </w:r>
          </w:p>
        </w:tc>
        <w:tc>
          <w:tcPr>
            <w:tcW w:w="8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Администрация Княгининского муниципального округа</w:t>
            </w:r>
          </w:p>
          <w:p w:rsidR="00F02102" w:rsidRPr="00F71C8A" w:rsidRDefault="00081E50" w:rsidP="00F51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Представитель муниципального заказчика – координатора программы - управление инженерной инфраструктуры и общественной безопасности администрации Княгининского муниципального округа                                      </w:t>
            </w:r>
          </w:p>
        </w:tc>
      </w:tr>
      <w:tr w:rsidR="00F02102" w:rsidRPr="00F71C8A" w:rsidTr="00F51062">
        <w:trPr>
          <w:trHeight w:val="360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6     </w:t>
            </w:r>
          </w:p>
        </w:tc>
        <w:tc>
          <w:tcPr>
            <w:tcW w:w="8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CF4A06">
            <w:pPr>
              <w:jc w:val="both"/>
            </w:pPr>
            <w:r w:rsidRPr="00F71C8A">
              <w:t>МКУ «</w:t>
            </w:r>
            <w:r w:rsidR="00CF4A06" w:rsidRPr="00F71C8A">
              <w:t>ЕДДС</w:t>
            </w:r>
            <w:r w:rsidRPr="00F71C8A">
              <w:t>»</w:t>
            </w:r>
            <w:r w:rsidR="00CF4A06" w:rsidRPr="00F71C8A">
              <w:t>;</w:t>
            </w:r>
          </w:p>
          <w:p w:rsidR="00CF4A06" w:rsidRPr="00F71C8A" w:rsidRDefault="00CF4A06" w:rsidP="00CF4A06">
            <w:pPr>
              <w:jc w:val="both"/>
            </w:pPr>
            <w:r w:rsidRPr="00F71C8A">
              <w:t>МБУК «Княгининская ЦБС»;</w:t>
            </w:r>
          </w:p>
          <w:p w:rsidR="00CF4A06" w:rsidRPr="00F71C8A" w:rsidRDefault="00CF4A06" w:rsidP="00CF4A06">
            <w:pPr>
              <w:jc w:val="both"/>
            </w:pPr>
            <w:r w:rsidRPr="00F71C8A">
              <w:t>МАУ «Благоустройство территорий»</w:t>
            </w:r>
          </w:p>
        </w:tc>
      </w:tr>
      <w:tr w:rsidR="00F02102" w:rsidRPr="00F71C8A" w:rsidTr="00F51062">
        <w:trPr>
          <w:trHeight w:val="360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Цель Подпрограммы 6</w:t>
            </w:r>
          </w:p>
        </w:tc>
        <w:tc>
          <w:tcPr>
            <w:tcW w:w="8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jc w:val="both"/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F02102" w:rsidRPr="00F71C8A" w:rsidTr="00F51062">
        <w:trPr>
          <w:trHeight w:val="360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Задачи  Подпрограммы 6     </w:t>
            </w:r>
          </w:p>
        </w:tc>
        <w:tc>
          <w:tcPr>
            <w:tcW w:w="8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1. 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бедствий.</w:t>
            </w:r>
          </w:p>
          <w:p w:rsidR="00F02102" w:rsidRPr="00F71C8A" w:rsidRDefault="00F02102" w:rsidP="00F5106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2. Обеспечение функционирование МАСЦО на территории Княгининского муниципального округа.</w:t>
            </w:r>
          </w:p>
          <w:p w:rsidR="00CA459F" w:rsidRPr="00F71C8A" w:rsidRDefault="00CA459F" w:rsidP="00F5106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3. Приведение в соответствии инженерным нормам защитных сооружений гражданской обороны.</w:t>
            </w:r>
          </w:p>
          <w:p w:rsidR="00CA459F" w:rsidRPr="00F71C8A" w:rsidRDefault="00CA459F" w:rsidP="00F5106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4. Создание резерва материальных ресурсов для ликвидации чрезвычайных ситуаций.</w:t>
            </w:r>
          </w:p>
          <w:p w:rsidR="00F02102" w:rsidRPr="00F71C8A" w:rsidRDefault="00CA459F" w:rsidP="00CA459F">
            <w:pPr>
              <w:pStyle w:val="ConsPlusNormal"/>
              <w:ind w:firstLine="0"/>
              <w:jc w:val="both"/>
            </w:pPr>
            <w:r w:rsidRPr="00F71C8A">
              <w:rPr>
                <w:rFonts w:ascii="Times New Roman" w:hAnsi="Times New Roman"/>
                <w:sz w:val="24"/>
                <w:szCs w:val="24"/>
              </w:rPr>
              <w:t>5</w:t>
            </w:r>
            <w:r w:rsidR="00F02102" w:rsidRPr="00F71C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F02102" w:rsidRPr="00F71C8A">
              <w:rPr>
                <w:rFonts w:ascii="Times New Roman" w:hAnsi="Times New Roman"/>
                <w:sz w:val="24"/>
                <w:szCs w:val="24"/>
              </w:rPr>
              <w:t xml:space="preserve"> должностных лиц ГО, РСЧС.</w:t>
            </w:r>
          </w:p>
        </w:tc>
      </w:tr>
      <w:tr w:rsidR="00F02102" w:rsidRPr="00F71C8A" w:rsidTr="00F51062">
        <w:trPr>
          <w:trHeight w:val="360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6</w:t>
            </w:r>
          </w:p>
        </w:tc>
        <w:tc>
          <w:tcPr>
            <w:tcW w:w="8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102" w:rsidRPr="00F71C8A" w:rsidRDefault="00F02102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 xml:space="preserve">Подпрограмма реализуется в один этап. </w:t>
            </w:r>
          </w:p>
          <w:p w:rsidR="00F02102" w:rsidRPr="00F71C8A" w:rsidRDefault="00F02102" w:rsidP="0027051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Период реализации Подпрограммы 6 – 202</w:t>
            </w:r>
            <w:r w:rsidR="0027051B" w:rsidRPr="00F71C8A">
              <w:rPr>
                <w:rFonts w:ascii="Times New Roman" w:hAnsi="Times New Roman"/>
                <w:sz w:val="24"/>
                <w:szCs w:val="24"/>
              </w:rPr>
              <w:t>6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>-20</w:t>
            </w:r>
            <w:r w:rsidR="0027051B" w:rsidRPr="00F71C8A">
              <w:rPr>
                <w:rFonts w:ascii="Times New Roman" w:hAnsi="Times New Roman"/>
                <w:sz w:val="24"/>
                <w:szCs w:val="24"/>
              </w:rPr>
              <w:t>30</w:t>
            </w:r>
            <w:r w:rsidRPr="00F71C8A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F02102" w:rsidRPr="00F71C8A" w:rsidTr="00F5106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02" w:rsidRPr="00F71C8A" w:rsidRDefault="00F02102" w:rsidP="00F51062">
            <w:r w:rsidRPr="00F71C8A">
              <w:t xml:space="preserve">Объемы бюджетных ассигнований Подпрограммы 6 за счет средств местного бюджета </w:t>
            </w:r>
          </w:p>
          <w:p w:rsidR="00F02102" w:rsidRPr="00F71C8A" w:rsidRDefault="00F02102" w:rsidP="00F51062"/>
          <w:p w:rsidR="00F02102" w:rsidRPr="00F71C8A" w:rsidRDefault="00F02102" w:rsidP="00F51062"/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102" w:rsidRPr="00F71C8A" w:rsidRDefault="00F02102" w:rsidP="00F5106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Годы реализации Подпрограммы 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t>Итого за период реализации Подпрограммы 6</w:t>
            </w:r>
          </w:p>
        </w:tc>
      </w:tr>
      <w:tr w:rsidR="00F02102" w:rsidRPr="00F71C8A" w:rsidTr="00F51062">
        <w:trPr>
          <w:trHeight w:hRule="exact" w:val="87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102" w:rsidRPr="00F71C8A" w:rsidRDefault="00F02102" w:rsidP="00F51062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02102" w:rsidRPr="00F71C8A" w:rsidRDefault="00F02102" w:rsidP="00F51062"/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6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7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8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202</w:t>
            </w:r>
            <w:r w:rsidR="00A24CBE" w:rsidRPr="00F71C8A">
              <w:rPr>
                <w:color w:val="000000"/>
              </w:rPr>
              <w:t>9</w:t>
            </w:r>
            <w:r w:rsidRPr="00F71C8A">
              <w:rPr>
                <w:color w:val="000000"/>
              </w:rPr>
              <w:t xml:space="preserve"> 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рублей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t>20</w:t>
            </w:r>
            <w:r w:rsidR="00A24CBE" w:rsidRPr="00F71C8A">
              <w:t>30</w:t>
            </w:r>
            <w:r w:rsidRPr="00F71C8A"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t>рублей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 xml:space="preserve">Всего, 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  <w:rPr>
                <w:color w:val="000000"/>
              </w:rPr>
            </w:pPr>
            <w:r w:rsidRPr="00F71C8A">
              <w:rPr>
                <w:color w:val="000000"/>
              </w:rPr>
              <w:t>тыс.</w:t>
            </w:r>
          </w:p>
          <w:p w:rsidR="00F02102" w:rsidRPr="00F71C8A" w:rsidRDefault="00F02102" w:rsidP="00F51062">
            <w:pPr>
              <w:shd w:val="clear" w:color="auto" w:fill="FFFFFF"/>
              <w:jc w:val="center"/>
            </w:pPr>
            <w:r w:rsidRPr="00F71C8A">
              <w:rPr>
                <w:color w:val="000000"/>
              </w:rPr>
              <w:t>рублей</w:t>
            </w:r>
          </w:p>
        </w:tc>
      </w:tr>
      <w:tr w:rsidR="00B21BBE" w:rsidRPr="00F71C8A" w:rsidTr="00B21BBE">
        <w:trPr>
          <w:trHeight w:val="1104"/>
        </w:trPr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1BBE" w:rsidRPr="00F71C8A" w:rsidRDefault="00B21BBE" w:rsidP="00F51062"/>
        </w:tc>
        <w:tc>
          <w:tcPr>
            <w:tcW w:w="184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1BBE" w:rsidRPr="00F71C8A" w:rsidRDefault="00B21BBE" w:rsidP="00F51062">
            <w:pPr>
              <w:shd w:val="clear" w:color="auto" w:fill="FFFFFF"/>
            </w:pPr>
            <w:r w:rsidRPr="00F71C8A">
              <w:rPr>
                <w:color w:val="000000"/>
              </w:rPr>
              <w:t xml:space="preserve">«Построение и развитие аппаратно-программного </w:t>
            </w:r>
            <w:r w:rsidRPr="00F71C8A">
              <w:rPr>
                <w:color w:val="000000"/>
              </w:rPr>
              <w:lastRenderedPageBreak/>
              <w:t>комплекса  «Безопасный город»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BBE" w:rsidRPr="00F71C8A" w:rsidRDefault="00B21BBE" w:rsidP="00B21BBE">
            <w:pPr>
              <w:jc w:val="center"/>
              <w:rPr>
                <w:bCs/>
              </w:rPr>
            </w:pPr>
            <w:r w:rsidRPr="00F71C8A">
              <w:rPr>
                <w:bCs/>
              </w:rPr>
              <w:lastRenderedPageBreak/>
              <w:t>9 901,5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BBE" w:rsidRPr="00F71C8A" w:rsidRDefault="00B21BBE" w:rsidP="00B21BBE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9 772,3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BBE" w:rsidRPr="00F71C8A" w:rsidRDefault="00B21BBE" w:rsidP="00B21BBE">
            <w:pPr>
              <w:jc w:val="center"/>
              <w:rPr>
                <w:bCs/>
              </w:rPr>
            </w:pPr>
            <w:r w:rsidRPr="00F71C8A">
              <w:rPr>
                <w:bCs/>
              </w:rPr>
              <w:t>9 883,2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1BBE" w:rsidRPr="00F71C8A" w:rsidRDefault="00B21BBE" w:rsidP="00B21BBE">
            <w:pPr>
              <w:jc w:val="center"/>
            </w:pPr>
            <w:r w:rsidRPr="00F71C8A">
              <w:t>9940,7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1BBE" w:rsidRPr="00F71C8A" w:rsidRDefault="00B21BBE" w:rsidP="00B21BBE">
            <w:pPr>
              <w:jc w:val="center"/>
            </w:pPr>
            <w:r w:rsidRPr="00F71C8A">
              <w:t>9871,0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BBE" w:rsidRPr="00F71C8A" w:rsidRDefault="00B21BBE" w:rsidP="00B21BBE">
            <w:pPr>
              <w:jc w:val="center"/>
            </w:pPr>
            <w:r w:rsidRPr="00F71C8A">
              <w:t>49368,7</w:t>
            </w:r>
          </w:p>
        </w:tc>
      </w:tr>
      <w:tr w:rsidR="00A24CBE" w:rsidTr="00F51062">
        <w:trPr>
          <w:trHeight w:val="1165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BE" w:rsidRPr="00F71C8A" w:rsidRDefault="00A24CBE" w:rsidP="00F51062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1C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Индикаторы достижения цели Подпрограммы 6     </w:t>
            </w:r>
          </w:p>
        </w:tc>
        <w:tc>
          <w:tcPr>
            <w:tcW w:w="8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BE" w:rsidRPr="00F71C8A" w:rsidRDefault="00A24CBE" w:rsidP="00F51062">
            <w:pPr>
              <w:pStyle w:val="ad"/>
              <w:jc w:val="center"/>
            </w:pPr>
            <w:r w:rsidRPr="00F71C8A">
              <w:t>Индикаторы достижения цели:</w:t>
            </w:r>
          </w:p>
          <w:p w:rsidR="003E4A7F" w:rsidRPr="00F71C8A" w:rsidRDefault="003E4A7F" w:rsidP="003E4A7F">
            <w:pPr>
              <w:pStyle w:val="ad"/>
              <w:jc w:val="both"/>
              <w:rPr>
                <w:snapToGrid w:val="0"/>
                <w:color w:val="auto"/>
              </w:rPr>
            </w:pPr>
            <w:r w:rsidRPr="00F71C8A">
              <w:t xml:space="preserve">1. </w:t>
            </w:r>
            <w:r w:rsidRPr="00F71C8A">
              <w:rPr>
                <w:snapToGrid w:val="0"/>
              </w:rPr>
              <w:t xml:space="preserve">Количество обученного персонала   </w:t>
            </w:r>
            <w:r w:rsidRPr="00F71C8A">
              <w:t>МКУ «ЕДДС</w:t>
            </w:r>
            <w:r w:rsidR="00CF4A06" w:rsidRPr="00F71C8A">
              <w:t>»</w:t>
            </w:r>
            <w:r w:rsidRPr="00F71C8A">
              <w:rPr>
                <w:snapToGrid w:val="0"/>
                <w:color w:val="auto"/>
              </w:rPr>
              <w:t xml:space="preserve">- </w:t>
            </w:r>
            <w:r w:rsidR="006270F9" w:rsidRPr="00F71C8A">
              <w:rPr>
                <w:snapToGrid w:val="0"/>
                <w:color w:val="auto"/>
              </w:rPr>
              <w:t>9</w:t>
            </w:r>
          </w:p>
          <w:p w:rsidR="0065193C" w:rsidRPr="00F71C8A" w:rsidRDefault="0065193C" w:rsidP="0065193C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 xml:space="preserve">2. Количество обученных должностных лиц ГО, РСЧС – 43 </w:t>
            </w:r>
          </w:p>
          <w:p w:rsidR="0065193C" w:rsidRPr="00F71C8A" w:rsidRDefault="0065193C" w:rsidP="0065193C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3. Количество обученных должностных лиц по мобилизационной подготовке – 3</w:t>
            </w:r>
          </w:p>
          <w:p w:rsidR="00A24CBE" w:rsidRPr="00502997" w:rsidRDefault="0065193C" w:rsidP="0065193C">
            <w:pPr>
              <w:pStyle w:val="ad"/>
              <w:jc w:val="both"/>
              <w:rPr>
                <w:color w:val="auto"/>
              </w:rPr>
            </w:pPr>
            <w:r w:rsidRPr="00F71C8A">
              <w:rPr>
                <w:color w:val="auto"/>
              </w:rPr>
              <w:t>4. Количество введенных систем видеонаблюдения -1</w:t>
            </w:r>
          </w:p>
        </w:tc>
      </w:tr>
    </w:tbl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3.6.1. Текстовая часть Подпрограммы 6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3.6.1.1. Характеристика сферы реализации Подпрограммы 6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Сферой реализации Подпрограммы 6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характера.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Анализ информации о чрезвычайных ситуациях и происшествиях, произошедших на территории Княгининского муниципального округа за 20</w:t>
      </w:r>
      <w:r w:rsidR="0027051B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27051B">
        <w:rPr>
          <w:sz w:val="28"/>
          <w:szCs w:val="28"/>
        </w:rPr>
        <w:t>4</w:t>
      </w:r>
      <w:r>
        <w:rPr>
          <w:sz w:val="28"/>
          <w:szCs w:val="28"/>
        </w:rPr>
        <w:t xml:space="preserve"> годы, с учетом структуры угроз и динамики их изменений свидетельствует о том, что стихийные бедствия, связанные с опасными природными явлениями  являются основными источниками возникновения чрезвычайных ситуаций и представляют существенную угрозу для безопасности граждан, экономики Княгининского муниципального округа и, как следствие, для ее устойчивого развития.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Тяжесть последствий чрезвычайных ситуаций выражается величиной ущерба, который в общем случае может складываться из следующих составляющих: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1. Экономического ущерба (материальные потери и затраты, связанные с повреждениями (разрушениями) объектов производственной сферы, ее инфраструктуры и нарушениями производственно-кооперационных связей).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2. Социального (безвозвратные потери людей, материальные потери личной собственности, затраты на лечение пострадавших и на восстановление трудоспособности, а также морально-психологические издержки и снижение уровня жизни).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3. Экологического (ущерб, нанесенный окружающей природной среде).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условиях сохранения угроз возникновения чрезвычайных ситуаций природного и техногенного характера, а также для минимизации и (или) ликвидации последствий террористических актов с применением радиоактивных, химических и биологически опасных веществ и для защиты населения от опасностей, возникающих при ведении военных действий или вследствие этих действий, одной из важнейших задач становится повышение безопасности населения области от этих угроз.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Одним из способов повышения безопасности населения является своевременное оповещение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бедствий.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населения и территорий от опасностей, возникающих при ведении военных действий или вследствие этих действий, и от чрезвычайных ситуаций </w:t>
      </w:r>
      <w:r>
        <w:rPr>
          <w:sz w:val="28"/>
          <w:szCs w:val="28"/>
        </w:rPr>
        <w:lastRenderedPageBreak/>
        <w:t>природного и техногенного характера имеет непосредственное отношение к национальной безопасности страны, является ее полноправной составной частью.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Поэтому проблема защиты населения  носит характер первостепенной важности, и ее решение относится к приоритетной сфере обеспечения безопасности Княгининского муниципального округа.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Существо проблемы состоит в том, чтобы, обеспечив переход на единый номер вызова экстренных оперативных служб, создать в округе необходимые условия для повышения оперативности и качества оказания экстренной помощи населению, предупреждения чрезвычайных ситуаций природного и техногенного характер.</w:t>
      </w:r>
    </w:p>
    <w:p w:rsidR="00F02102" w:rsidRPr="00C25E83" w:rsidRDefault="00F02102" w:rsidP="00F02102">
      <w:pPr>
        <w:ind w:firstLine="540"/>
        <w:jc w:val="both"/>
        <w:rPr>
          <w:sz w:val="28"/>
          <w:szCs w:val="28"/>
        </w:rPr>
      </w:pPr>
      <w:r w:rsidRPr="00C25E83">
        <w:rPr>
          <w:sz w:val="28"/>
          <w:szCs w:val="28"/>
        </w:rPr>
        <w:t>Несмотря на улучшение показателей по количеству спасенных людей, проблемы пожарной безопасности и защиты населения от чрезвычайных ситуаций природного и техногенного характера решены не полностью.</w:t>
      </w:r>
    </w:p>
    <w:p w:rsidR="00F02102" w:rsidRDefault="00F02102" w:rsidP="00F02102">
      <w:pPr>
        <w:pStyle w:val="ad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Подпрограммы будет снижаться уровень смертности и число пострадавших при происшествиях и чрезвычайных ситуациях, обеспечиваться рост безопасности и благополучия граждан округа.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3.6.1.2.  Цели и задачи Подпрограммы 6</w:t>
      </w:r>
    </w:p>
    <w:p w:rsidR="00F02102" w:rsidRPr="0070018E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70018E">
        <w:rPr>
          <w:rFonts w:ascii="Times New Roman" w:hAnsi="Times New Roman"/>
          <w:color w:val="000000"/>
          <w:sz w:val="28"/>
          <w:szCs w:val="28"/>
        </w:rPr>
        <w:t xml:space="preserve">Цель Подпрограммы 6 – </w:t>
      </w:r>
      <w:r w:rsidRPr="0070018E">
        <w:rPr>
          <w:rFonts w:ascii="Times New Roman" w:hAnsi="Times New Roman"/>
          <w:sz w:val="28"/>
          <w:szCs w:val="28"/>
        </w:rPr>
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</w:r>
    </w:p>
    <w:p w:rsidR="00F02102" w:rsidRPr="0070018E" w:rsidRDefault="00F02102" w:rsidP="00F0210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0018E">
        <w:rPr>
          <w:color w:val="000000"/>
          <w:sz w:val="28"/>
          <w:szCs w:val="28"/>
        </w:rPr>
        <w:t>Основными задачами Подпрограммы 6 являются:</w:t>
      </w:r>
    </w:p>
    <w:p w:rsidR="00F02102" w:rsidRPr="00C509B1" w:rsidRDefault="00F02102" w:rsidP="00F0210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70018E">
        <w:rPr>
          <w:rFonts w:ascii="Times New Roman" w:hAnsi="Times New Roman"/>
          <w:sz w:val="28"/>
          <w:szCs w:val="28"/>
        </w:rPr>
        <w:tab/>
        <w:t xml:space="preserve">1. Поддержание необходимого количества финансовых средств в целевом </w:t>
      </w:r>
      <w:r w:rsidRPr="00C509B1">
        <w:rPr>
          <w:rFonts w:ascii="Times New Roman" w:hAnsi="Times New Roman"/>
          <w:sz w:val="28"/>
          <w:szCs w:val="28"/>
        </w:rPr>
        <w:t>финансовом резерве для предупреждения и ликвидации ЧС и последствий стихийных бедствий.</w:t>
      </w:r>
    </w:p>
    <w:p w:rsidR="00F02102" w:rsidRPr="00F71C8A" w:rsidRDefault="00F02102" w:rsidP="00F0210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509B1">
        <w:rPr>
          <w:rFonts w:ascii="Times New Roman" w:hAnsi="Times New Roman"/>
          <w:sz w:val="28"/>
          <w:szCs w:val="28"/>
        </w:rPr>
        <w:tab/>
        <w:t>2</w:t>
      </w:r>
      <w:r w:rsidRPr="007E11BF">
        <w:rPr>
          <w:rFonts w:ascii="Times New Roman" w:hAnsi="Times New Roman"/>
          <w:sz w:val="28"/>
          <w:szCs w:val="28"/>
        </w:rPr>
        <w:t xml:space="preserve">.   </w:t>
      </w:r>
      <w:r w:rsidRPr="00F71C8A">
        <w:rPr>
          <w:rFonts w:ascii="Times New Roman" w:hAnsi="Times New Roman"/>
          <w:sz w:val="28"/>
          <w:szCs w:val="28"/>
        </w:rPr>
        <w:t>Обеспечение функционирование МАСЦО на территории Княгининского муниципального округа.</w:t>
      </w:r>
    </w:p>
    <w:p w:rsidR="007E11BF" w:rsidRPr="00F71C8A" w:rsidRDefault="00F02102" w:rsidP="007E11B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F71C8A">
        <w:rPr>
          <w:rFonts w:ascii="Times New Roman" w:hAnsi="Times New Roman"/>
          <w:sz w:val="28"/>
          <w:szCs w:val="28"/>
        </w:rPr>
        <w:tab/>
      </w:r>
      <w:r w:rsidR="007E11BF" w:rsidRPr="00F71C8A">
        <w:rPr>
          <w:rFonts w:ascii="Times New Roman" w:hAnsi="Times New Roman"/>
          <w:sz w:val="28"/>
          <w:szCs w:val="28"/>
        </w:rPr>
        <w:t>3. Приведение в соответствии инженерным нормам защитных сооружений гражданской обороны.</w:t>
      </w:r>
    </w:p>
    <w:p w:rsidR="007E11BF" w:rsidRPr="00F71C8A" w:rsidRDefault="007E11BF" w:rsidP="007E11B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F71C8A">
        <w:rPr>
          <w:rFonts w:ascii="Times New Roman" w:hAnsi="Times New Roman"/>
          <w:sz w:val="28"/>
          <w:szCs w:val="28"/>
        </w:rPr>
        <w:t>4. Создание резерва материальных ресурсов для ликвидации чрезвычайных ситуаций.</w:t>
      </w:r>
    </w:p>
    <w:p w:rsidR="00F02102" w:rsidRPr="00F71C8A" w:rsidRDefault="007E11BF" w:rsidP="007E11B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F71C8A">
        <w:rPr>
          <w:rFonts w:ascii="Times New Roman" w:hAnsi="Times New Roman"/>
          <w:sz w:val="28"/>
          <w:szCs w:val="28"/>
        </w:rPr>
        <w:t>5. Подготовка должностных лиц ГО, РСЧС.</w:t>
      </w:r>
    </w:p>
    <w:p w:rsidR="00F02102" w:rsidRPr="00F71C8A" w:rsidRDefault="00F02102" w:rsidP="00F02102">
      <w:pPr>
        <w:ind w:firstLine="567"/>
        <w:jc w:val="both"/>
        <w:rPr>
          <w:b/>
          <w:sz w:val="28"/>
          <w:szCs w:val="28"/>
        </w:rPr>
      </w:pPr>
      <w:r w:rsidRPr="00F71C8A">
        <w:rPr>
          <w:b/>
          <w:sz w:val="28"/>
          <w:szCs w:val="28"/>
        </w:rPr>
        <w:t>3.6.1.3.Сроки и этапы реализации Подпрограммы 6</w:t>
      </w:r>
    </w:p>
    <w:p w:rsidR="00F02102" w:rsidRPr="00F71C8A" w:rsidRDefault="00F02102" w:rsidP="00F02102">
      <w:pPr>
        <w:ind w:firstLine="567"/>
        <w:rPr>
          <w:sz w:val="28"/>
          <w:szCs w:val="28"/>
        </w:rPr>
      </w:pPr>
      <w:r w:rsidRPr="00F71C8A">
        <w:rPr>
          <w:sz w:val="28"/>
          <w:szCs w:val="28"/>
        </w:rPr>
        <w:t>Подпрограмма 6 реализуется в течение 202</w:t>
      </w:r>
      <w:r w:rsidR="0027051B" w:rsidRPr="00F71C8A">
        <w:rPr>
          <w:sz w:val="28"/>
          <w:szCs w:val="28"/>
        </w:rPr>
        <w:t>6</w:t>
      </w:r>
      <w:r w:rsidRPr="00F71C8A">
        <w:rPr>
          <w:sz w:val="28"/>
          <w:szCs w:val="28"/>
        </w:rPr>
        <w:t>-20</w:t>
      </w:r>
      <w:r w:rsidR="0027051B" w:rsidRPr="00F71C8A">
        <w:rPr>
          <w:sz w:val="28"/>
          <w:szCs w:val="28"/>
        </w:rPr>
        <w:t>30</w:t>
      </w:r>
      <w:r w:rsidRPr="00F71C8A">
        <w:rPr>
          <w:sz w:val="28"/>
          <w:szCs w:val="28"/>
        </w:rPr>
        <w:t xml:space="preserve">   годов  в один этап.</w:t>
      </w:r>
    </w:p>
    <w:p w:rsidR="00F02102" w:rsidRPr="00F71C8A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1C8A">
        <w:rPr>
          <w:rFonts w:ascii="Times New Roman" w:hAnsi="Times New Roman"/>
          <w:b/>
          <w:sz w:val="28"/>
          <w:szCs w:val="28"/>
        </w:rPr>
        <w:t>3.6.1.4.Перечень основных</w:t>
      </w:r>
      <w:r>
        <w:rPr>
          <w:rFonts w:ascii="Times New Roman" w:hAnsi="Times New Roman"/>
          <w:b/>
          <w:sz w:val="28"/>
          <w:szCs w:val="28"/>
        </w:rPr>
        <w:t xml:space="preserve"> мероприятий  Подпрограммы 6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 6 представлен в таблице 1 муниципальной Программы.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3.6.1.5. Индикаторы достижения цели  Подпрограммы 6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3.6.1.6. Обоснование объема финансовых ресурсов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Ресурсное обеспечение реализации Подпрограммы 6 за счет бюджета Княгининского муниципального округа представлено в таблице 3 муниципальной Программы.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реализации Подпрограммы 6 за счет всех источников представлено в таблице 4 муниципальной Программы.</w:t>
      </w:r>
    </w:p>
    <w:p w:rsidR="00F02102" w:rsidRDefault="00F02102" w:rsidP="00F02102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3.7. Подпрограмма 7 «Обеспечение реализации муниципальной Программы» </w:t>
      </w:r>
    </w:p>
    <w:p w:rsidR="00F02102" w:rsidRDefault="00F02102" w:rsidP="00F0210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обеспечение создания условий реализации муниципальной программы (содержание муниципального заказчика-координатора муниципальной программы) отражены в муниципальной программе Княгининского муниципального округа Нижегородской области «Информационное общество Княгининского муниципального округа Нижегородской области» на 202</w:t>
      </w:r>
      <w:r w:rsidR="0027051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27051B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:rsidR="00F02102" w:rsidRDefault="00F02102" w:rsidP="00F02102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02102" w:rsidRDefault="00F02102" w:rsidP="00F02102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F02102" w:rsidRDefault="00F02102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134BA" w:rsidRDefault="00D134BA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E4B43" w:rsidRDefault="008E4B43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24722" w:rsidRDefault="00C24722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177E6" w:rsidRDefault="001177E6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177E6" w:rsidRDefault="001177E6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11F4C" w:rsidRDefault="00911F4C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11F4C" w:rsidRDefault="00911F4C" w:rsidP="001177E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911F4C" w:rsidSect="0018650E">
      <w:headerReference w:type="default" r:id="rId283"/>
      <w:pgSz w:w="11906" w:h="16838" w:code="9"/>
      <w:pgMar w:top="567" w:right="567" w:bottom="567" w:left="1418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02" w:rsidRDefault="00C30E02">
      <w:r>
        <w:separator/>
      </w:r>
    </w:p>
  </w:endnote>
  <w:endnote w:type="continuationSeparator" w:id="0">
    <w:p w:rsidR="00C30E02" w:rsidRDefault="00C30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02" w:rsidRDefault="00C30E02">
      <w:r>
        <w:separator/>
      </w:r>
    </w:p>
  </w:footnote>
  <w:footnote w:type="continuationSeparator" w:id="0">
    <w:p w:rsidR="00C30E02" w:rsidRDefault="00C30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21" w:rsidRDefault="007B0521">
    <w:pPr>
      <w:pStyle w:val="a5"/>
    </w:pPr>
  </w:p>
  <w:p w:rsidR="007B0521" w:rsidRDefault="007B0521">
    <w:pPr>
      <w:pStyle w:val="a5"/>
    </w:pPr>
  </w:p>
  <w:p w:rsidR="007B0521" w:rsidRDefault="007B0521">
    <w:pPr>
      <w:pStyle w:val="a5"/>
    </w:pPr>
  </w:p>
  <w:p w:rsidR="007B0521" w:rsidRDefault="007B05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E6A2627"/>
    <w:multiLevelType w:val="hybridMultilevel"/>
    <w:tmpl w:val="B108F614"/>
    <w:lvl w:ilvl="0" w:tplc="3036095E">
      <w:start w:val="7"/>
      <w:numFmt w:val="decimal"/>
      <w:lvlText w:val="(%1)"/>
      <w:lvlJc w:val="left"/>
      <w:pPr>
        <w:ind w:left="54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evenAndOddHeaders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96ED5"/>
    <w:rsid w:val="00001239"/>
    <w:rsid w:val="000015FB"/>
    <w:rsid w:val="00002D47"/>
    <w:rsid w:val="0000416B"/>
    <w:rsid w:val="000050D6"/>
    <w:rsid w:val="0000514F"/>
    <w:rsid w:val="000058F0"/>
    <w:rsid w:val="00005C66"/>
    <w:rsid w:val="00005E57"/>
    <w:rsid w:val="000107ED"/>
    <w:rsid w:val="000118E9"/>
    <w:rsid w:val="00011A73"/>
    <w:rsid w:val="00011E86"/>
    <w:rsid w:val="00012F2A"/>
    <w:rsid w:val="0001314D"/>
    <w:rsid w:val="00013FF6"/>
    <w:rsid w:val="000145DE"/>
    <w:rsid w:val="00016B72"/>
    <w:rsid w:val="00017217"/>
    <w:rsid w:val="00017919"/>
    <w:rsid w:val="000200A8"/>
    <w:rsid w:val="00022159"/>
    <w:rsid w:val="0002315F"/>
    <w:rsid w:val="000242EF"/>
    <w:rsid w:val="00024613"/>
    <w:rsid w:val="00024E63"/>
    <w:rsid w:val="00025BF7"/>
    <w:rsid w:val="00025D8E"/>
    <w:rsid w:val="00025D9D"/>
    <w:rsid w:val="00030DD9"/>
    <w:rsid w:val="000315E4"/>
    <w:rsid w:val="0003279E"/>
    <w:rsid w:val="00032E39"/>
    <w:rsid w:val="000332D4"/>
    <w:rsid w:val="000336A8"/>
    <w:rsid w:val="00033771"/>
    <w:rsid w:val="000339ED"/>
    <w:rsid w:val="0003421A"/>
    <w:rsid w:val="00036EDA"/>
    <w:rsid w:val="000373CE"/>
    <w:rsid w:val="00037415"/>
    <w:rsid w:val="0003765F"/>
    <w:rsid w:val="00037B4A"/>
    <w:rsid w:val="000401FB"/>
    <w:rsid w:val="000418A9"/>
    <w:rsid w:val="00043B23"/>
    <w:rsid w:val="00044071"/>
    <w:rsid w:val="000445D5"/>
    <w:rsid w:val="0004486B"/>
    <w:rsid w:val="00044C94"/>
    <w:rsid w:val="00046C6B"/>
    <w:rsid w:val="00046CE6"/>
    <w:rsid w:val="000471D1"/>
    <w:rsid w:val="00047808"/>
    <w:rsid w:val="00051852"/>
    <w:rsid w:val="00052147"/>
    <w:rsid w:val="00052B40"/>
    <w:rsid w:val="00052BD2"/>
    <w:rsid w:val="00054BAA"/>
    <w:rsid w:val="00055174"/>
    <w:rsid w:val="00055895"/>
    <w:rsid w:val="00055BAC"/>
    <w:rsid w:val="00057F24"/>
    <w:rsid w:val="00061604"/>
    <w:rsid w:val="00062684"/>
    <w:rsid w:val="000649CC"/>
    <w:rsid w:val="00064E32"/>
    <w:rsid w:val="000651AF"/>
    <w:rsid w:val="00066983"/>
    <w:rsid w:val="000713BE"/>
    <w:rsid w:val="00071B36"/>
    <w:rsid w:val="00072F72"/>
    <w:rsid w:val="00075EE6"/>
    <w:rsid w:val="000764FB"/>
    <w:rsid w:val="00076847"/>
    <w:rsid w:val="000772C6"/>
    <w:rsid w:val="0008017F"/>
    <w:rsid w:val="00080438"/>
    <w:rsid w:val="00081E50"/>
    <w:rsid w:val="000820F1"/>
    <w:rsid w:val="000833E3"/>
    <w:rsid w:val="0008528E"/>
    <w:rsid w:val="00086151"/>
    <w:rsid w:val="00086505"/>
    <w:rsid w:val="00086689"/>
    <w:rsid w:val="00087D66"/>
    <w:rsid w:val="00091797"/>
    <w:rsid w:val="000933E2"/>
    <w:rsid w:val="0009467B"/>
    <w:rsid w:val="00096183"/>
    <w:rsid w:val="000967E6"/>
    <w:rsid w:val="00097173"/>
    <w:rsid w:val="0009759B"/>
    <w:rsid w:val="000A199C"/>
    <w:rsid w:val="000A292C"/>
    <w:rsid w:val="000A31D7"/>
    <w:rsid w:val="000A3967"/>
    <w:rsid w:val="000A4B1C"/>
    <w:rsid w:val="000A674C"/>
    <w:rsid w:val="000A68AE"/>
    <w:rsid w:val="000A6CA9"/>
    <w:rsid w:val="000B003E"/>
    <w:rsid w:val="000B0EC0"/>
    <w:rsid w:val="000B296B"/>
    <w:rsid w:val="000B3E7E"/>
    <w:rsid w:val="000B4164"/>
    <w:rsid w:val="000B4263"/>
    <w:rsid w:val="000B4578"/>
    <w:rsid w:val="000B4E78"/>
    <w:rsid w:val="000B4FFB"/>
    <w:rsid w:val="000B61B3"/>
    <w:rsid w:val="000B6486"/>
    <w:rsid w:val="000B7A0C"/>
    <w:rsid w:val="000C028A"/>
    <w:rsid w:val="000C0E07"/>
    <w:rsid w:val="000C1627"/>
    <w:rsid w:val="000C1984"/>
    <w:rsid w:val="000C1BDB"/>
    <w:rsid w:val="000C2D89"/>
    <w:rsid w:val="000C34DF"/>
    <w:rsid w:val="000C45A3"/>
    <w:rsid w:val="000C5AA4"/>
    <w:rsid w:val="000C6DC1"/>
    <w:rsid w:val="000C7921"/>
    <w:rsid w:val="000C7D52"/>
    <w:rsid w:val="000C7E34"/>
    <w:rsid w:val="000D0308"/>
    <w:rsid w:val="000D2DC2"/>
    <w:rsid w:val="000D5212"/>
    <w:rsid w:val="000D572F"/>
    <w:rsid w:val="000D7711"/>
    <w:rsid w:val="000D7979"/>
    <w:rsid w:val="000D7A82"/>
    <w:rsid w:val="000D7B3D"/>
    <w:rsid w:val="000E04AF"/>
    <w:rsid w:val="000E1026"/>
    <w:rsid w:val="000E10DE"/>
    <w:rsid w:val="000E19EF"/>
    <w:rsid w:val="000E237A"/>
    <w:rsid w:val="000E278D"/>
    <w:rsid w:val="000E2B1A"/>
    <w:rsid w:val="000E2B80"/>
    <w:rsid w:val="000E370A"/>
    <w:rsid w:val="000E5691"/>
    <w:rsid w:val="000E595D"/>
    <w:rsid w:val="000E6A1E"/>
    <w:rsid w:val="000E7094"/>
    <w:rsid w:val="000F2E4D"/>
    <w:rsid w:val="000F2EEF"/>
    <w:rsid w:val="000F2FC4"/>
    <w:rsid w:val="000F317B"/>
    <w:rsid w:val="000F486D"/>
    <w:rsid w:val="000F70C1"/>
    <w:rsid w:val="001010EB"/>
    <w:rsid w:val="00101365"/>
    <w:rsid w:val="00101766"/>
    <w:rsid w:val="00101E90"/>
    <w:rsid w:val="00102831"/>
    <w:rsid w:val="00105B16"/>
    <w:rsid w:val="0010626C"/>
    <w:rsid w:val="00106525"/>
    <w:rsid w:val="00106B4B"/>
    <w:rsid w:val="001072A9"/>
    <w:rsid w:val="001078E1"/>
    <w:rsid w:val="00110B06"/>
    <w:rsid w:val="00110C4F"/>
    <w:rsid w:val="00111DB4"/>
    <w:rsid w:val="00111F35"/>
    <w:rsid w:val="00113F63"/>
    <w:rsid w:val="001140E4"/>
    <w:rsid w:val="0011543B"/>
    <w:rsid w:val="001157FB"/>
    <w:rsid w:val="00116D76"/>
    <w:rsid w:val="00116DA3"/>
    <w:rsid w:val="001177E6"/>
    <w:rsid w:val="001179F1"/>
    <w:rsid w:val="00120262"/>
    <w:rsid w:val="001206CA"/>
    <w:rsid w:val="00121278"/>
    <w:rsid w:val="00121F4E"/>
    <w:rsid w:val="001224F3"/>
    <w:rsid w:val="0012393A"/>
    <w:rsid w:val="00123EBE"/>
    <w:rsid w:val="00124EB0"/>
    <w:rsid w:val="00127019"/>
    <w:rsid w:val="0012737E"/>
    <w:rsid w:val="001273FF"/>
    <w:rsid w:val="001300EC"/>
    <w:rsid w:val="001304EB"/>
    <w:rsid w:val="00132424"/>
    <w:rsid w:val="001326D8"/>
    <w:rsid w:val="00132D00"/>
    <w:rsid w:val="00133F1C"/>
    <w:rsid w:val="00135B82"/>
    <w:rsid w:val="001374EA"/>
    <w:rsid w:val="0014093A"/>
    <w:rsid w:val="0014136B"/>
    <w:rsid w:val="001415EC"/>
    <w:rsid w:val="001426FC"/>
    <w:rsid w:val="00143841"/>
    <w:rsid w:val="00143CCB"/>
    <w:rsid w:val="0014490A"/>
    <w:rsid w:val="00145D09"/>
    <w:rsid w:val="00146067"/>
    <w:rsid w:val="00146AE9"/>
    <w:rsid w:val="00146EBA"/>
    <w:rsid w:val="00147453"/>
    <w:rsid w:val="00147B2A"/>
    <w:rsid w:val="001504D7"/>
    <w:rsid w:val="001504E7"/>
    <w:rsid w:val="00150FE7"/>
    <w:rsid w:val="00151FB2"/>
    <w:rsid w:val="001529FB"/>
    <w:rsid w:val="0015351B"/>
    <w:rsid w:val="001539DF"/>
    <w:rsid w:val="0015558D"/>
    <w:rsid w:val="001562E7"/>
    <w:rsid w:val="00160F6C"/>
    <w:rsid w:val="00161156"/>
    <w:rsid w:val="00162ACB"/>
    <w:rsid w:val="0016323D"/>
    <w:rsid w:val="00163ABE"/>
    <w:rsid w:val="00166953"/>
    <w:rsid w:val="00166F39"/>
    <w:rsid w:val="0016729F"/>
    <w:rsid w:val="00167EA5"/>
    <w:rsid w:val="0017063E"/>
    <w:rsid w:val="00170F2A"/>
    <w:rsid w:val="00172790"/>
    <w:rsid w:val="0017443B"/>
    <w:rsid w:val="001744A5"/>
    <w:rsid w:val="0017485D"/>
    <w:rsid w:val="001749DF"/>
    <w:rsid w:val="00174D41"/>
    <w:rsid w:val="00174E99"/>
    <w:rsid w:val="00174F45"/>
    <w:rsid w:val="0017574B"/>
    <w:rsid w:val="00177D4B"/>
    <w:rsid w:val="00181039"/>
    <w:rsid w:val="00183D49"/>
    <w:rsid w:val="0018650E"/>
    <w:rsid w:val="0018794A"/>
    <w:rsid w:val="00187DBF"/>
    <w:rsid w:val="00190809"/>
    <w:rsid w:val="0019142A"/>
    <w:rsid w:val="0019182C"/>
    <w:rsid w:val="00193AFC"/>
    <w:rsid w:val="001954F5"/>
    <w:rsid w:val="00196A81"/>
    <w:rsid w:val="001974D4"/>
    <w:rsid w:val="001A03FB"/>
    <w:rsid w:val="001A065A"/>
    <w:rsid w:val="001A129B"/>
    <w:rsid w:val="001A2896"/>
    <w:rsid w:val="001A6F26"/>
    <w:rsid w:val="001A753A"/>
    <w:rsid w:val="001A7671"/>
    <w:rsid w:val="001B0103"/>
    <w:rsid w:val="001B0B94"/>
    <w:rsid w:val="001B1C56"/>
    <w:rsid w:val="001B42E2"/>
    <w:rsid w:val="001B434D"/>
    <w:rsid w:val="001B452E"/>
    <w:rsid w:val="001B4F44"/>
    <w:rsid w:val="001B57A1"/>
    <w:rsid w:val="001B6214"/>
    <w:rsid w:val="001B7042"/>
    <w:rsid w:val="001C12CC"/>
    <w:rsid w:val="001C1AD8"/>
    <w:rsid w:val="001C1CB5"/>
    <w:rsid w:val="001C2E2D"/>
    <w:rsid w:val="001C31A8"/>
    <w:rsid w:val="001C34ED"/>
    <w:rsid w:val="001C4143"/>
    <w:rsid w:val="001C58B8"/>
    <w:rsid w:val="001C5D4A"/>
    <w:rsid w:val="001C6124"/>
    <w:rsid w:val="001C72C1"/>
    <w:rsid w:val="001D0A67"/>
    <w:rsid w:val="001D0BEF"/>
    <w:rsid w:val="001D1543"/>
    <w:rsid w:val="001D1CFC"/>
    <w:rsid w:val="001D2EE1"/>
    <w:rsid w:val="001D3808"/>
    <w:rsid w:val="001D46A4"/>
    <w:rsid w:val="001D512D"/>
    <w:rsid w:val="001D6EBD"/>
    <w:rsid w:val="001D7241"/>
    <w:rsid w:val="001D7681"/>
    <w:rsid w:val="001E0D25"/>
    <w:rsid w:val="001E24E6"/>
    <w:rsid w:val="001E3F38"/>
    <w:rsid w:val="001E49F6"/>
    <w:rsid w:val="001E5765"/>
    <w:rsid w:val="001E603D"/>
    <w:rsid w:val="001E7104"/>
    <w:rsid w:val="001E7A7C"/>
    <w:rsid w:val="001F0A2C"/>
    <w:rsid w:val="001F121A"/>
    <w:rsid w:val="001F22DA"/>
    <w:rsid w:val="001F248F"/>
    <w:rsid w:val="001F300B"/>
    <w:rsid w:val="001F3C01"/>
    <w:rsid w:val="001F4C31"/>
    <w:rsid w:val="001F76F2"/>
    <w:rsid w:val="00200E7E"/>
    <w:rsid w:val="00201214"/>
    <w:rsid w:val="00202D1C"/>
    <w:rsid w:val="00203B8A"/>
    <w:rsid w:val="002053E8"/>
    <w:rsid w:val="00205ED6"/>
    <w:rsid w:val="00207803"/>
    <w:rsid w:val="00210EFF"/>
    <w:rsid w:val="00210F02"/>
    <w:rsid w:val="00212130"/>
    <w:rsid w:val="00214D2B"/>
    <w:rsid w:val="00216855"/>
    <w:rsid w:val="00216F3A"/>
    <w:rsid w:val="0021772D"/>
    <w:rsid w:val="0021796E"/>
    <w:rsid w:val="002206DE"/>
    <w:rsid w:val="00220A2E"/>
    <w:rsid w:val="00221FCF"/>
    <w:rsid w:val="00222B8D"/>
    <w:rsid w:val="0022366B"/>
    <w:rsid w:val="0022424A"/>
    <w:rsid w:val="0022444B"/>
    <w:rsid w:val="00225165"/>
    <w:rsid w:val="00225A71"/>
    <w:rsid w:val="00225AAF"/>
    <w:rsid w:val="00226B13"/>
    <w:rsid w:val="00227A01"/>
    <w:rsid w:val="00230478"/>
    <w:rsid w:val="002333BC"/>
    <w:rsid w:val="0023504A"/>
    <w:rsid w:val="0023521E"/>
    <w:rsid w:val="00236385"/>
    <w:rsid w:val="00236ABC"/>
    <w:rsid w:val="00240C10"/>
    <w:rsid w:val="00241D6E"/>
    <w:rsid w:val="00243D9E"/>
    <w:rsid w:val="00244773"/>
    <w:rsid w:val="00244D9C"/>
    <w:rsid w:val="002461F2"/>
    <w:rsid w:val="00246554"/>
    <w:rsid w:val="00246CC3"/>
    <w:rsid w:val="00247C53"/>
    <w:rsid w:val="002501AD"/>
    <w:rsid w:val="00251660"/>
    <w:rsid w:val="00251995"/>
    <w:rsid w:val="00251BEE"/>
    <w:rsid w:val="00252291"/>
    <w:rsid w:val="00252955"/>
    <w:rsid w:val="00252FE3"/>
    <w:rsid w:val="00253F96"/>
    <w:rsid w:val="0025570A"/>
    <w:rsid w:val="00256410"/>
    <w:rsid w:val="002577AD"/>
    <w:rsid w:val="00261658"/>
    <w:rsid w:val="002617A5"/>
    <w:rsid w:val="002617CA"/>
    <w:rsid w:val="0026182A"/>
    <w:rsid w:val="00261FB3"/>
    <w:rsid w:val="0026230B"/>
    <w:rsid w:val="00262F7B"/>
    <w:rsid w:val="002654CB"/>
    <w:rsid w:val="00265E19"/>
    <w:rsid w:val="00267882"/>
    <w:rsid w:val="0027051B"/>
    <w:rsid w:val="00270A4A"/>
    <w:rsid w:val="00270EBE"/>
    <w:rsid w:val="002713AF"/>
    <w:rsid w:val="00271F33"/>
    <w:rsid w:val="0027297F"/>
    <w:rsid w:val="00273009"/>
    <w:rsid w:val="00273116"/>
    <w:rsid w:val="0027357D"/>
    <w:rsid w:val="00274949"/>
    <w:rsid w:val="002754AB"/>
    <w:rsid w:val="002759B7"/>
    <w:rsid w:val="00276405"/>
    <w:rsid w:val="00276AF4"/>
    <w:rsid w:val="002811C5"/>
    <w:rsid w:val="002836B5"/>
    <w:rsid w:val="002837D1"/>
    <w:rsid w:val="00290181"/>
    <w:rsid w:val="00290B4B"/>
    <w:rsid w:val="002911E8"/>
    <w:rsid w:val="00294E30"/>
    <w:rsid w:val="0029503D"/>
    <w:rsid w:val="002A0133"/>
    <w:rsid w:val="002A1F51"/>
    <w:rsid w:val="002A3C49"/>
    <w:rsid w:val="002A403C"/>
    <w:rsid w:val="002A486D"/>
    <w:rsid w:val="002A7CDC"/>
    <w:rsid w:val="002B0D2B"/>
    <w:rsid w:val="002B18CD"/>
    <w:rsid w:val="002B1A5B"/>
    <w:rsid w:val="002B1F58"/>
    <w:rsid w:val="002B3103"/>
    <w:rsid w:val="002B433D"/>
    <w:rsid w:val="002B50AC"/>
    <w:rsid w:val="002B567B"/>
    <w:rsid w:val="002B5944"/>
    <w:rsid w:val="002B5E32"/>
    <w:rsid w:val="002B6219"/>
    <w:rsid w:val="002B63E9"/>
    <w:rsid w:val="002B727B"/>
    <w:rsid w:val="002B79B0"/>
    <w:rsid w:val="002C0DA8"/>
    <w:rsid w:val="002C10C2"/>
    <w:rsid w:val="002C1348"/>
    <w:rsid w:val="002C2D75"/>
    <w:rsid w:val="002C3F9F"/>
    <w:rsid w:val="002C42D8"/>
    <w:rsid w:val="002C4C9C"/>
    <w:rsid w:val="002C6B1D"/>
    <w:rsid w:val="002C7392"/>
    <w:rsid w:val="002C7DDD"/>
    <w:rsid w:val="002D02DC"/>
    <w:rsid w:val="002D10FA"/>
    <w:rsid w:val="002D12C2"/>
    <w:rsid w:val="002D132C"/>
    <w:rsid w:val="002D17B6"/>
    <w:rsid w:val="002D1EA5"/>
    <w:rsid w:val="002D29AB"/>
    <w:rsid w:val="002D2CB5"/>
    <w:rsid w:val="002D2DCE"/>
    <w:rsid w:val="002D4B95"/>
    <w:rsid w:val="002D5BE5"/>
    <w:rsid w:val="002D64FA"/>
    <w:rsid w:val="002D673D"/>
    <w:rsid w:val="002D69DF"/>
    <w:rsid w:val="002D7562"/>
    <w:rsid w:val="002E014A"/>
    <w:rsid w:val="002E0F9C"/>
    <w:rsid w:val="002E18F2"/>
    <w:rsid w:val="002E45D2"/>
    <w:rsid w:val="002E507E"/>
    <w:rsid w:val="002E54F1"/>
    <w:rsid w:val="002E5741"/>
    <w:rsid w:val="002E68DD"/>
    <w:rsid w:val="002E764F"/>
    <w:rsid w:val="002E7673"/>
    <w:rsid w:val="002F1528"/>
    <w:rsid w:val="002F2598"/>
    <w:rsid w:val="002F28D4"/>
    <w:rsid w:val="002F3BD1"/>
    <w:rsid w:val="002F4527"/>
    <w:rsid w:val="002F4DEE"/>
    <w:rsid w:val="002F61DF"/>
    <w:rsid w:val="002F6463"/>
    <w:rsid w:val="002F7E4B"/>
    <w:rsid w:val="002F7EE6"/>
    <w:rsid w:val="003012E1"/>
    <w:rsid w:val="0030187D"/>
    <w:rsid w:val="00301EEC"/>
    <w:rsid w:val="0030416E"/>
    <w:rsid w:val="0030439F"/>
    <w:rsid w:val="003046E0"/>
    <w:rsid w:val="0030607E"/>
    <w:rsid w:val="00307AEA"/>
    <w:rsid w:val="00307F98"/>
    <w:rsid w:val="0031087D"/>
    <w:rsid w:val="003117B0"/>
    <w:rsid w:val="00312BD2"/>
    <w:rsid w:val="00315901"/>
    <w:rsid w:val="0031608F"/>
    <w:rsid w:val="003179A2"/>
    <w:rsid w:val="00317BA0"/>
    <w:rsid w:val="00321D6F"/>
    <w:rsid w:val="0032291E"/>
    <w:rsid w:val="00323B1A"/>
    <w:rsid w:val="00327D79"/>
    <w:rsid w:val="00330ADF"/>
    <w:rsid w:val="00332F9A"/>
    <w:rsid w:val="00333ADB"/>
    <w:rsid w:val="003347AD"/>
    <w:rsid w:val="00335ABF"/>
    <w:rsid w:val="00340530"/>
    <w:rsid w:val="00341A0C"/>
    <w:rsid w:val="00341CCD"/>
    <w:rsid w:val="003423DD"/>
    <w:rsid w:val="00342C84"/>
    <w:rsid w:val="00344F5D"/>
    <w:rsid w:val="00347721"/>
    <w:rsid w:val="00347908"/>
    <w:rsid w:val="003479F7"/>
    <w:rsid w:val="003506EB"/>
    <w:rsid w:val="00350AC2"/>
    <w:rsid w:val="00350FA2"/>
    <w:rsid w:val="0035130D"/>
    <w:rsid w:val="00351AC2"/>
    <w:rsid w:val="00351EB3"/>
    <w:rsid w:val="003556FE"/>
    <w:rsid w:val="00355A0C"/>
    <w:rsid w:val="00355AE7"/>
    <w:rsid w:val="00356163"/>
    <w:rsid w:val="003561DC"/>
    <w:rsid w:val="00357015"/>
    <w:rsid w:val="00357068"/>
    <w:rsid w:val="003570D7"/>
    <w:rsid w:val="00357153"/>
    <w:rsid w:val="00360044"/>
    <w:rsid w:val="0036118F"/>
    <w:rsid w:val="003641B7"/>
    <w:rsid w:val="0036439F"/>
    <w:rsid w:val="00366017"/>
    <w:rsid w:val="00366036"/>
    <w:rsid w:val="003662AC"/>
    <w:rsid w:val="00370F01"/>
    <w:rsid w:val="00371D10"/>
    <w:rsid w:val="003720B9"/>
    <w:rsid w:val="00372B53"/>
    <w:rsid w:val="00373843"/>
    <w:rsid w:val="00375255"/>
    <w:rsid w:val="00375A27"/>
    <w:rsid w:val="00376F4E"/>
    <w:rsid w:val="00376FDB"/>
    <w:rsid w:val="00377C2A"/>
    <w:rsid w:val="0038158B"/>
    <w:rsid w:val="003823A0"/>
    <w:rsid w:val="00383047"/>
    <w:rsid w:val="003844C3"/>
    <w:rsid w:val="00384891"/>
    <w:rsid w:val="003853F5"/>
    <w:rsid w:val="00385A1B"/>
    <w:rsid w:val="00386ACE"/>
    <w:rsid w:val="00386DB7"/>
    <w:rsid w:val="00386ECF"/>
    <w:rsid w:val="00390549"/>
    <w:rsid w:val="00391202"/>
    <w:rsid w:val="00392CDA"/>
    <w:rsid w:val="00392DFA"/>
    <w:rsid w:val="00393CEA"/>
    <w:rsid w:val="0039468D"/>
    <w:rsid w:val="0039651E"/>
    <w:rsid w:val="0039681C"/>
    <w:rsid w:val="003A0E95"/>
    <w:rsid w:val="003A0F5B"/>
    <w:rsid w:val="003A10BB"/>
    <w:rsid w:val="003A28AA"/>
    <w:rsid w:val="003A5F65"/>
    <w:rsid w:val="003A612B"/>
    <w:rsid w:val="003B0855"/>
    <w:rsid w:val="003B196C"/>
    <w:rsid w:val="003B1E8E"/>
    <w:rsid w:val="003B42A4"/>
    <w:rsid w:val="003B4458"/>
    <w:rsid w:val="003B5130"/>
    <w:rsid w:val="003B596E"/>
    <w:rsid w:val="003B6D1C"/>
    <w:rsid w:val="003B7341"/>
    <w:rsid w:val="003B7875"/>
    <w:rsid w:val="003B7B58"/>
    <w:rsid w:val="003B7D6F"/>
    <w:rsid w:val="003C15DB"/>
    <w:rsid w:val="003C1B54"/>
    <w:rsid w:val="003C2A95"/>
    <w:rsid w:val="003C3C35"/>
    <w:rsid w:val="003C3E66"/>
    <w:rsid w:val="003C4652"/>
    <w:rsid w:val="003C55F1"/>
    <w:rsid w:val="003C583A"/>
    <w:rsid w:val="003C7906"/>
    <w:rsid w:val="003C7DCC"/>
    <w:rsid w:val="003D0408"/>
    <w:rsid w:val="003D0D58"/>
    <w:rsid w:val="003D0F96"/>
    <w:rsid w:val="003D22E9"/>
    <w:rsid w:val="003D2936"/>
    <w:rsid w:val="003D374C"/>
    <w:rsid w:val="003D4440"/>
    <w:rsid w:val="003D4544"/>
    <w:rsid w:val="003D56B9"/>
    <w:rsid w:val="003D765B"/>
    <w:rsid w:val="003D7E34"/>
    <w:rsid w:val="003D7F75"/>
    <w:rsid w:val="003E1221"/>
    <w:rsid w:val="003E128C"/>
    <w:rsid w:val="003E4A7F"/>
    <w:rsid w:val="003E4C6E"/>
    <w:rsid w:val="003E6265"/>
    <w:rsid w:val="003E6635"/>
    <w:rsid w:val="003E7014"/>
    <w:rsid w:val="003E75E9"/>
    <w:rsid w:val="003E7932"/>
    <w:rsid w:val="003F0852"/>
    <w:rsid w:val="003F0A08"/>
    <w:rsid w:val="003F0C19"/>
    <w:rsid w:val="003F0DD2"/>
    <w:rsid w:val="003F1422"/>
    <w:rsid w:val="003F17EA"/>
    <w:rsid w:val="003F2487"/>
    <w:rsid w:val="003F2EE9"/>
    <w:rsid w:val="003F437A"/>
    <w:rsid w:val="003F4780"/>
    <w:rsid w:val="003F4E6B"/>
    <w:rsid w:val="003F5653"/>
    <w:rsid w:val="003F5C01"/>
    <w:rsid w:val="003F5C08"/>
    <w:rsid w:val="003F6488"/>
    <w:rsid w:val="003F7399"/>
    <w:rsid w:val="004013EB"/>
    <w:rsid w:val="00402AA2"/>
    <w:rsid w:val="00404399"/>
    <w:rsid w:val="004043C8"/>
    <w:rsid w:val="004050A8"/>
    <w:rsid w:val="00407159"/>
    <w:rsid w:val="0041031F"/>
    <w:rsid w:val="00411681"/>
    <w:rsid w:val="0041396F"/>
    <w:rsid w:val="00414F01"/>
    <w:rsid w:val="0041667F"/>
    <w:rsid w:val="0042044E"/>
    <w:rsid w:val="00420E14"/>
    <w:rsid w:val="00420FF1"/>
    <w:rsid w:val="00421752"/>
    <w:rsid w:val="00421CF7"/>
    <w:rsid w:val="004223CA"/>
    <w:rsid w:val="004239BE"/>
    <w:rsid w:val="00423B47"/>
    <w:rsid w:val="00424880"/>
    <w:rsid w:val="004268E9"/>
    <w:rsid w:val="00426DF7"/>
    <w:rsid w:val="00427FBB"/>
    <w:rsid w:val="00430512"/>
    <w:rsid w:val="00430951"/>
    <w:rsid w:val="00431D5C"/>
    <w:rsid w:val="00433007"/>
    <w:rsid w:val="004344DE"/>
    <w:rsid w:val="00434750"/>
    <w:rsid w:val="00434AE0"/>
    <w:rsid w:val="00435B18"/>
    <w:rsid w:val="00441B73"/>
    <w:rsid w:val="0044252B"/>
    <w:rsid w:val="00442828"/>
    <w:rsid w:val="00442B38"/>
    <w:rsid w:val="0044399F"/>
    <w:rsid w:val="00444026"/>
    <w:rsid w:val="00444FF4"/>
    <w:rsid w:val="00445205"/>
    <w:rsid w:val="0045211E"/>
    <w:rsid w:val="00452768"/>
    <w:rsid w:val="00453CE3"/>
    <w:rsid w:val="00453D29"/>
    <w:rsid w:val="0045468D"/>
    <w:rsid w:val="00455B78"/>
    <w:rsid w:val="00456D09"/>
    <w:rsid w:val="004572A4"/>
    <w:rsid w:val="00460AFC"/>
    <w:rsid w:val="00461611"/>
    <w:rsid w:val="00461D54"/>
    <w:rsid w:val="004628D4"/>
    <w:rsid w:val="0046337A"/>
    <w:rsid w:val="00463873"/>
    <w:rsid w:val="00464B52"/>
    <w:rsid w:val="004650CC"/>
    <w:rsid w:val="00465B11"/>
    <w:rsid w:val="00466695"/>
    <w:rsid w:val="004669D2"/>
    <w:rsid w:val="00466F96"/>
    <w:rsid w:val="00467C98"/>
    <w:rsid w:val="00467F19"/>
    <w:rsid w:val="00470E12"/>
    <w:rsid w:val="00471A8A"/>
    <w:rsid w:val="00472C33"/>
    <w:rsid w:val="00472F7A"/>
    <w:rsid w:val="00473828"/>
    <w:rsid w:val="0047383B"/>
    <w:rsid w:val="0047402B"/>
    <w:rsid w:val="00474154"/>
    <w:rsid w:val="004762C5"/>
    <w:rsid w:val="004767DB"/>
    <w:rsid w:val="00477177"/>
    <w:rsid w:val="004772F1"/>
    <w:rsid w:val="00477638"/>
    <w:rsid w:val="00480091"/>
    <w:rsid w:val="0048080F"/>
    <w:rsid w:val="00480832"/>
    <w:rsid w:val="00480D8F"/>
    <w:rsid w:val="00481BED"/>
    <w:rsid w:val="00481D3E"/>
    <w:rsid w:val="00482184"/>
    <w:rsid w:val="004830D9"/>
    <w:rsid w:val="00483257"/>
    <w:rsid w:val="00483792"/>
    <w:rsid w:val="0048521D"/>
    <w:rsid w:val="00485CC0"/>
    <w:rsid w:val="00486C3D"/>
    <w:rsid w:val="00487426"/>
    <w:rsid w:val="00487726"/>
    <w:rsid w:val="004906B9"/>
    <w:rsid w:val="00490920"/>
    <w:rsid w:val="00490E8D"/>
    <w:rsid w:val="00491033"/>
    <w:rsid w:val="0049157D"/>
    <w:rsid w:val="0049357D"/>
    <w:rsid w:val="004942A1"/>
    <w:rsid w:val="0049517D"/>
    <w:rsid w:val="004958C1"/>
    <w:rsid w:val="00495C3A"/>
    <w:rsid w:val="00495D37"/>
    <w:rsid w:val="004966BC"/>
    <w:rsid w:val="004A2FB9"/>
    <w:rsid w:val="004A3AE7"/>
    <w:rsid w:val="004A46FF"/>
    <w:rsid w:val="004A47B7"/>
    <w:rsid w:val="004A4862"/>
    <w:rsid w:val="004A4964"/>
    <w:rsid w:val="004A5456"/>
    <w:rsid w:val="004A76DB"/>
    <w:rsid w:val="004A7F33"/>
    <w:rsid w:val="004B0746"/>
    <w:rsid w:val="004B0B99"/>
    <w:rsid w:val="004B14AE"/>
    <w:rsid w:val="004B15EF"/>
    <w:rsid w:val="004B24F8"/>
    <w:rsid w:val="004B2BA0"/>
    <w:rsid w:val="004B32B7"/>
    <w:rsid w:val="004B3BBC"/>
    <w:rsid w:val="004B46ED"/>
    <w:rsid w:val="004B5322"/>
    <w:rsid w:val="004B5741"/>
    <w:rsid w:val="004B7C66"/>
    <w:rsid w:val="004C01D6"/>
    <w:rsid w:val="004C1076"/>
    <w:rsid w:val="004C306B"/>
    <w:rsid w:val="004C3229"/>
    <w:rsid w:val="004C3B84"/>
    <w:rsid w:val="004C5010"/>
    <w:rsid w:val="004C5CC5"/>
    <w:rsid w:val="004D00FF"/>
    <w:rsid w:val="004D0D47"/>
    <w:rsid w:val="004D1FF1"/>
    <w:rsid w:val="004D2976"/>
    <w:rsid w:val="004D3081"/>
    <w:rsid w:val="004D351D"/>
    <w:rsid w:val="004D3A50"/>
    <w:rsid w:val="004D4E75"/>
    <w:rsid w:val="004D5364"/>
    <w:rsid w:val="004D550A"/>
    <w:rsid w:val="004D7740"/>
    <w:rsid w:val="004E1AE7"/>
    <w:rsid w:val="004E1DE9"/>
    <w:rsid w:val="004E2A24"/>
    <w:rsid w:val="004E3CBD"/>
    <w:rsid w:val="004E3F42"/>
    <w:rsid w:val="004E4D70"/>
    <w:rsid w:val="004E4EBD"/>
    <w:rsid w:val="004E525D"/>
    <w:rsid w:val="004E6553"/>
    <w:rsid w:val="004E7D8D"/>
    <w:rsid w:val="004F0D34"/>
    <w:rsid w:val="004F1BB9"/>
    <w:rsid w:val="004F1BCA"/>
    <w:rsid w:val="004F2514"/>
    <w:rsid w:val="004F279B"/>
    <w:rsid w:val="004F3624"/>
    <w:rsid w:val="004F382F"/>
    <w:rsid w:val="004F3E0C"/>
    <w:rsid w:val="004F4129"/>
    <w:rsid w:val="004F48B6"/>
    <w:rsid w:val="004F589A"/>
    <w:rsid w:val="004F5B23"/>
    <w:rsid w:val="004F5EF5"/>
    <w:rsid w:val="004F64DA"/>
    <w:rsid w:val="00501697"/>
    <w:rsid w:val="005016B0"/>
    <w:rsid w:val="00502DE0"/>
    <w:rsid w:val="0050367B"/>
    <w:rsid w:val="0050374B"/>
    <w:rsid w:val="00503BA8"/>
    <w:rsid w:val="005044BC"/>
    <w:rsid w:val="00505A78"/>
    <w:rsid w:val="005074F8"/>
    <w:rsid w:val="0051035D"/>
    <w:rsid w:val="005112AE"/>
    <w:rsid w:val="005116CC"/>
    <w:rsid w:val="00512E71"/>
    <w:rsid w:val="00513597"/>
    <w:rsid w:val="00513BAE"/>
    <w:rsid w:val="00513F7F"/>
    <w:rsid w:val="005166F7"/>
    <w:rsid w:val="00517E9E"/>
    <w:rsid w:val="00520EF0"/>
    <w:rsid w:val="0052217F"/>
    <w:rsid w:val="005224DA"/>
    <w:rsid w:val="005226BA"/>
    <w:rsid w:val="005227FC"/>
    <w:rsid w:val="00523452"/>
    <w:rsid w:val="00524581"/>
    <w:rsid w:val="00524639"/>
    <w:rsid w:val="00524F3C"/>
    <w:rsid w:val="00525424"/>
    <w:rsid w:val="00525F86"/>
    <w:rsid w:val="00526052"/>
    <w:rsid w:val="005262C0"/>
    <w:rsid w:val="00527B18"/>
    <w:rsid w:val="00527CB8"/>
    <w:rsid w:val="0053090B"/>
    <w:rsid w:val="00532F1D"/>
    <w:rsid w:val="00533A0E"/>
    <w:rsid w:val="005340B7"/>
    <w:rsid w:val="00535113"/>
    <w:rsid w:val="00535182"/>
    <w:rsid w:val="005352B7"/>
    <w:rsid w:val="00536126"/>
    <w:rsid w:val="005362A4"/>
    <w:rsid w:val="005362FB"/>
    <w:rsid w:val="005378E1"/>
    <w:rsid w:val="00540653"/>
    <w:rsid w:val="00541851"/>
    <w:rsid w:val="00541C90"/>
    <w:rsid w:val="005421DE"/>
    <w:rsid w:val="00542463"/>
    <w:rsid w:val="005430E4"/>
    <w:rsid w:val="005444A8"/>
    <w:rsid w:val="00544A03"/>
    <w:rsid w:val="00545318"/>
    <w:rsid w:val="00547006"/>
    <w:rsid w:val="005525E6"/>
    <w:rsid w:val="00553010"/>
    <w:rsid w:val="00554AFF"/>
    <w:rsid w:val="005557B8"/>
    <w:rsid w:val="00556E7B"/>
    <w:rsid w:val="00557711"/>
    <w:rsid w:val="00557869"/>
    <w:rsid w:val="005602EA"/>
    <w:rsid w:val="0056202A"/>
    <w:rsid w:val="0056452A"/>
    <w:rsid w:val="005645C4"/>
    <w:rsid w:val="00565107"/>
    <w:rsid w:val="005662F0"/>
    <w:rsid w:val="005672BE"/>
    <w:rsid w:val="005674AA"/>
    <w:rsid w:val="005713BD"/>
    <w:rsid w:val="00571BDF"/>
    <w:rsid w:val="005725FE"/>
    <w:rsid w:val="00572774"/>
    <w:rsid w:val="0057294E"/>
    <w:rsid w:val="0057401A"/>
    <w:rsid w:val="00574048"/>
    <w:rsid w:val="00576304"/>
    <w:rsid w:val="00577F03"/>
    <w:rsid w:val="00580A3F"/>
    <w:rsid w:val="00580C45"/>
    <w:rsid w:val="00581564"/>
    <w:rsid w:val="00581C6C"/>
    <w:rsid w:val="00582704"/>
    <w:rsid w:val="0058364F"/>
    <w:rsid w:val="00585589"/>
    <w:rsid w:val="00585A6F"/>
    <w:rsid w:val="00587154"/>
    <w:rsid w:val="005879F8"/>
    <w:rsid w:val="00591A8A"/>
    <w:rsid w:val="00592CBD"/>
    <w:rsid w:val="00592F55"/>
    <w:rsid w:val="00594322"/>
    <w:rsid w:val="0059446C"/>
    <w:rsid w:val="005961C5"/>
    <w:rsid w:val="00596751"/>
    <w:rsid w:val="00596C53"/>
    <w:rsid w:val="00597A16"/>
    <w:rsid w:val="005A34E1"/>
    <w:rsid w:val="005A3686"/>
    <w:rsid w:val="005A3CCA"/>
    <w:rsid w:val="005A468E"/>
    <w:rsid w:val="005A49C4"/>
    <w:rsid w:val="005A5493"/>
    <w:rsid w:val="005A6518"/>
    <w:rsid w:val="005A6592"/>
    <w:rsid w:val="005A6836"/>
    <w:rsid w:val="005A777E"/>
    <w:rsid w:val="005A7B7B"/>
    <w:rsid w:val="005B1409"/>
    <w:rsid w:val="005B1C4B"/>
    <w:rsid w:val="005B1D1E"/>
    <w:rsid w:val="005B33C0"/>
    <w:rsid w:val="005B42C3"/>
    <w:rsid w:val="005B5488"/>
    <w:rsid w:val="005B5803"/>
    <w:rsid w:val="005B594D"/>
    <w:rsid w:val="005B6931"/>
    <w:rsid w:val="005B7632"/>
    <w:rsid w:val="005B7A09"/>
    <w:rsid w:val="005C008B"/>
    <w:rsid w:val="005C0D03"/>
    <w:rsid w:val="005C1228"/>
    <w:rsid w:val="005C1DEB"/>
    <w:rsid w:val="005C3470"/>
    <w:rsid w:val="005C4046"/>
    <w:rsid w:val="005C45A3"/>
    <w:rsid w:val="005C4F5C"/>
    <w:rsid w:val="005C5446"/>
    <w:rsid w:val="005C5AF2"/>
    <w:rsid w:val="005C6A32"/>
    <w:rsid w:val="005C6A39"/>
    <w:rsid w:val="005C7024"/>
    <w:rsid w:val="005D00E3"/>
    <w:rsid w:val="005D121B"/>
    <w:rsid w:val="005D1785"/>
    <w:rsid w:val="005D1EDE"/>
    <w:rsid w:val="005D24DA"/>
    <w:rsid w:val="005D46D3"/>
    <w:rsid w:val="005D4D1B"/>
    <w:rsid w:val="005D55C2"/>
    <w:rsid w:val="005E00EC"/>
    <w:rsid w:val="005E028B"/>
    <w:rsid w:val="005E0FFD"/>
    <w:rsid w:val="005E1B80"/>
    <w:rsid w:val="005E27F1"/>
    <w:rsid w:val="005E4260"/>
    <w:rsid w:val="005E6C20"/>
    <w:rsid w:val="005E6C28"/>
    <w:rsid w:val="005E6D32"/>
    <w:rsid w:val="005F0A21"/>
    <w:rsid w:val="005F2966"/>
    <w:rsid w:val="005F3835"/>
    <w:rsid w:val="005F3A23"/>
    <w:rsid w:val="005F3E6D"/>
    <w:rsid w:val="005F719A"/>
    <w:rsid w:val="006017D8"/>
    <w:rsid w:val="00602473"/>
    <w:rsid w:val="006041AE"/>
    <w:rsid w:val="006047DF"/>
    <w:rsid w:val="00604996"/>
    <w:rsid w:val="006051AE"/>
    <w:rsid w:val="00605560"/>
    <w:rsid w:val="00605AAE"/>
    <w:rsid w:val="00606044"/>
    <w:rsid w:val="0060616F"/>
    <w:rsid w:val="0060672B"/>
    <w:rsid w:val="00607BE4"/>
    <w:rsid w:val="006102B6"/>
    <w:rsid w:val="00610607"/>
    <w:rsid w:val="0061141E"/>
    <w:rsid w:val="0061181A"/>
    <w:rsid w:val="00611E5D"/>
    <w:rsid w:val="00616546"/>
    <w:rsid w:val="00616ADB"/>
    <w:rsid w:val="00616BD9"/>
    <w:rsid w:val="00617F0F"/>
    <w:rsid w:val="00620612"/>
    <w:rsid w:val="00622451"/>
    <w:rsid w:val="006229E6"/>
    <w:rsid w:val="00624047"/>
    <w:rsid w:val="006245C2"/>
    <w:rsid w:val="00625CDD"/>
    <w:rsid w:val="006270F9"/>
    <w:rsid w:val="0063126F"/>
    <w:rsid w:val="00631DFD"/>
    <w:rsid w:val="006341A9"/>
    <w:rsid w:val="006410AC"/>
    <w:rsid w:val="00641DE5"/>
    <w:rsid w:val="006430A3"/>
    <w:rsid w:val="00643566"/>
    <w:rsid w:val="006452E3"/>
    <w:rsid w:val="00645EF4"/>
    <w:rsid w:val="006475AA"/>
    <w:rsid w:val="00647C2D"/>
    <w:rsid w:val="006509BD"/>
    <w:rsid w:val="00650ED7"/>
    <w:rsid w:val="0065193C"/>
    <w:rsid w:val="006524D5"/>
    <w:rsid w:val="00652733"/>
    <w:rsid w:val="00652A26"/>
    <w:rsid w:val="006533F5"/>
    <w:rsid w:val="0065352D"/>
    <w:rsid w:val="006535D2"/>
    <w:rsid w:val="00657D2B"/>
    <w:rsid w:val="00661D80"/>
    <w:rsid w:val="00662B51"/>
    <w:rsid w:val="00662D23"/>
    <w:rsid w:val="00664B00"/>
    <w:rsid w:val="00664FB6"/>
    <w:rsid w:val="00665E61"/>
    <w:rsid w:val="006664AF"/>
    <w:rsid w:val="00666DF8"/>
    <w:rsid w:val="00667113"/>
    <w:rsid w:val="0066746D"/>
    <w:rsid w:val="00667A86"/>
    <w:rsid w:val="00667BDB"/>
    <w:rsid w:val="00670026"/>
    <w:rsid w:val="00672912"/>
    <w:rsid w:val="00673D35"/>
    <w:rsid w:val="00674643"/>
    <w:rsid w:val="0067499F"/>
    <w:rsid w:val="006749A6"/>
    <w:rsid w:val="00675C33"/>
    <w:rsid w:val="00677273"/>
    <w:rsid w:val="006801A2"/>
    <w:rsid w:val="0068126D"/>
    <w:rsid w:val="00681F9B"/>
    <w:rsid w:val="00682214"/>
    <w:rsid w:val="00684079"/>
    <w:rsid w:val="0068411A"/>
    <w:rsid w:val="00685275"/>
    <w:rsid w:val="00685BB4"/>
    <w:rsid w:val="00685E8A"/>
    <w:rsid w:val="00686836"/>
    <w:rsid w:val="006870CA"/>
    <w:rsid w:val="0069035E"/>
    <w:rsid w:val="00691459"/>
    <w:rsid w:val="006914BE"/>
    <w:rsid w:val="00691640"/>
    <w:rsid w:val="00691B36"/>
    <w:rsid w:val="00693314"/>
    <w:rsid w:val="00693901"/>
    <w:rsid w:val="006945A1"/>
    <w:rsid w:val="006948EF"/>
    <w:rsid w:val="00694A6B"/>
    <w:rsid w:val="00694B55"/>
    <w:rsid w:val="00694C33"/>
    <w:rsid w:val="006951DD"/>
    <w:rsid w:val="00695892"/>
    <w:rsid w:val="006A263F"/>
    <w:rsid w:val="006A2DE9"/>
    <w:rsid w:val="006A448D"/>
    <w:rsid w:val="006A4EBF"/>
    <w:rsid w:val="006A6B63"/>
    <w:rsid w:val="006A7179"/>
    <w:rsid w:val="006B229C"/>
    <w:rsid w:val="006B3709"/>
    <w:rsid w:val="006B50EF"/>
    <w:rsid w:val="006B5FB2"/>
    <w:rsid w:val="006B635D"/>
    <w:rsid w:val="006B799E"/>
    <w:rsid w:val="006B79A7"/>
    <w:rsid w:val="006B7AD3"/>
    <w:rsid w:val="006B7E17"/>
    <w:rsid w:val="006C083D"/>
    <w:rsid w:val="006C13EF"/>
    <w:rsid w:val="006C1896"/>
    <w:rsid w:val="006C1DB0"/>
    <w:rsid w:val="006C2E0C"/>
    <w:rsid w:val="006C313D"/>
    <w:rsid w:val="006C38E4"/>
    <w:rsid w:val="006C4780"/>
    <w:rsid w:val="006C4960"/>
    <w:rsid w:val="006C5367"/>
    <w:rsid w:val="006C5C7A"/>
    <w:rsid w:val="006C5DE4"/>
    <w:rsid w:val="006C6055"/>
    <w:rsid w:val="006C6268"/>
    <w:rsid w:val="006C678D"/>
    <w:rsid w:val="006C7334"/>
    <w:rsid w:val="006C7EA0"/>
    <w:rsid w:val="006D05FC"/>
    <w:rsid w:val="006D1343"/>
    <w:rsid w:val="006D1A65"/>
    <w:rsid w:val="006D33BE"/>
    <w:rsid w:val="006D56BA"/>
    <w:rsid w:val="006D5BAB"/>
    <w:rsid w:val="006D5C6A"/>
    <w:rsid w:val="006D5DA5"/>
    <w:rsid w:val="006D6071"/>
    <w:rsid w:val="006D610A"/>
    <w:rsid w:val="006D69A1"/>
    <w:rsid w:val="006D724A"/>
    <w:rsid w:val="006E05AC"/>
    <w:rsid w:val="006E1658"/>
    <w:rsid w:val="006E45A6"/>
    <w:rsid w:val="006E5F79"/>
    <w:rsid w:val="006E6728"/>
    <w:rsid w:val="006F0224"/>
    <w:rsid w:val="006F071C"/>
    <w:rsid w:val="006F0735"/>
    <w:rsid w:val="006F0E32"/>
    <w:rsid w:val="006F0E7E"/>
    <w:rsid w:val="006F1A4D"/>
    <w:rsid w:val="006F2545"/>
    <w:rsid w:val="006F2DD0"/>
    <w:rsid w:val="006F389E"/>
    <w:rsid w:val="006F4193"/>
    <w:rsid w:val="006F4456"/>
    <w:rsid w:val="006F44B7"/>
    <w:rsid w:val="006F5A75"/>
    <w:rsid w:val="006F5F72"/>
    <w:rsid w:val="006F6277"/>
    <w:rsid w:val="006F73E7"/>
    <w:rsid w:val="0070018E"/>
    <w:rsid w:val="00702807"/>
    <w:rsid w:val="00702B41"/>
    <w:rsid w:val="007030ED"/>
    <w:rsid w:val="007035FF"/>
    <w:rsid w:val="00703EAD"/>
    <w:rsid w:val="00706221"/>
    <w:rsid w:val="00706C5F"/>
    <w:rsid w:val="00707A0C"/>
    <w:rsid w:val="00707E00"/>
    <w:rsid w:val="0071177C"/>
    <w:rsid w:val="0071255E"/>
    <w:rsid w:val="00715AF2"/>
    <w:rsid w:val="00716AC9"/>
    <w:rsid w:val="00716E11"/>
    <w:rsid w:val="00717CFC"/>
    <w:rsid w:val="00720356"/>
    <w:rsid w:val="0072061F"/>
    <w:rsid w:val="00720AF5"/>
    <w:rsid w:val="00721070"/>
    <w:rsid w:val="0072154F"/>
    <w:rsid w:val="00721884"/>
    <w:rsid w:val="007220FD"/>
    <w:rsid w:val="00722440"/>
    <w:rsid w:val="007225C7"/>
    <w:rsid w:val="00725E54"/>
    <w:rsid w:val="00726335"/>
    <w:rsid w:val="00731AD5"/>
    <w:rsid w:val="00732613"/>
    <w:rsid w:val="00733F31"/>
    <w:rsid w:val="007347BD"/>
    <w:rsid w:val="0073586E"/>
    <w:rsid w:val="0073632E"/>
    <w:rsid w:val="0073678D"/>
    <w:rsid w:val="007372A5"/>
    <w:rsid w:val="00737A5B"/>
    <w:rsid w:val="0074035E"/>
    <w:rsid w:val="00740B33"/>
    <w:rsid w:val="00740EA3"/>
    <w:rsid w:val="00740F99"/>
    <w:rsid w:val="00741924"/>
    <w:rsid w:val="00742114"/>
    <w:rsid w:val="0074220B"/>
    <w:rsid w:val="0074249F"/>
    <w:rsid w:val="00743E02"/>
    <w:rsid w:val="0074471D"/>
    <w:rsid w:val="00744D2F"/>
    <w:rsid w:val="0074695B"/>
    <w:rsid w:val="007469DE"/>
    <w:rsid w:val="00746C70"/>
    <w:rsid w:val="00746F6B"/>
    <w:rsid w:val="007476DE"/>
    <w:rsid w:val="00747D84"/>
    <w:rsid w:val="00750677"/>
    <w:rsid w:val="00751201"/>
    <w:rsid w:val="0075148E"/>
    <w:rsid w:val="007523DE"/>
    <w:rsid w:val="00753805"/>
    <w:rsid w:val="007539F9"/>
    <w:rsid w:val="00753F2D"/>
    <w:rsid w:val="00755BBC"/>
    <w:rsid w:val="0075678C"/>
    <w:rsid w:val="00756FC5"/>
    <w:rsid w:val="00757223"/>
    <w:rsid w:val="0076018E"/>
    <w:rsid w:val="0076065E"/>
    <w:rsid w:val="00760B73"/>
    <w:rsid w:val="007611C4"/>
    <w:rsid w:val="00763584"/>
    <w:rsid w:val="00763A9D"/>
    <w:rsid w:val="00764179"/>
    <w:rsid w:val="007642C2"/>
    <w:rsid w:val="00764858"/>
    <w:rsid w:val="00765C45"/>
    <w:rsid w:val="00772579"/>
    <w:rsid w:val="00772B5B"/>
    <w:rsid w:val="00772D06"/>
    <w:rsid w:val="007732FF"/>
    <w:rsid w:val="00773DE7"/>
    <w:rsid w:val="007750E0"/>
    <w:rsid w:val="007768A6"/>
    <w:rsid w:val="007772D0"/>
    <w:rsid w:val="0078013B"/>
    <w:rsid w:val="0078046D"/>
    <w:rsid w:val="00781018"/>
    <w:rsid w:val="00782830"/>
    <w:rsid w:val="00782D7A"/>
    <w:rsid w:val="007834FF"/>
    <w:rsid w:val="007848D1"/>
    <w:rsid w:val="00785237"/>
    <w:rsid w:val="00785792"/>
    <w:rsid w:val="007859AE"/>
    <w:rsid w:val="00786646"/>
    <w:rsid w:val="00786A5A"/>
    <w:rsid w:val="0078744E"/>
    <w:rsid w:val="007879D2"/>
    <w:rsid w:val="0079144F"/>
    <w:rsid w:val="0079184E"/>
    <w:rsid w:val="00791BA3"/>
    <w:rsid w:val="00792225"/>
    <w:rsid w:val="00793CC6"/>
    <w:rsid w:val="00794843"/>
    <w:rsid w:val="0079567D"/>
    <w:rsid w:val="00795FB7"/>
    <w:rsid w:val="007964A4"/>
    <w:rsid w:val="00796C69"/>
    <w:rsid w:val="007974E6"/>
    <w:rsid w:val="00797A45"/>
    <w:rsid w:val="00797C12"/>
    <w:rsid w:val="007A01FB"/>
    <w:rsid w:val="007A0711"/>
    <w:rsid w:val="007A09C5"/>
    <w:rsid w:val="007A1805"/>
    <w:rsid w:val="007A188A"/>
    <w:rsid w:val="007A56DA"/>
    <w:rsid w:val="007A5A75"/>
    <w:rsid w:val="007A7890"/>
    <w:rsid w:val="007A7CD2"/>
    <w:rsid w:val="007B0102"/>
    <w:rsid w:val="007B0521"/>
    <w:rsid w:val="007B0D79"/>
    <w:rsid w:val="007B16CB"/>
    <w:rsid w:val="007B1AD1"/>
    <w:rsid w:val="007B2726"/>
    <w:rsid w:val="007B2B3E"/>
    <w:rsid w:val="007B2D44"/>
    <w:rsid w:val="007B3C49"/>
    <w:rsid w:val="007B403F"/>
    <w:rsid w:val="007B43EA"/>
    <w:rsid w:val="007B580F"/>
    <w:rsid w:val="007B599E"/>
    <w:rsid w:val="007B6243"/>
    <w:rsid w:val="007B6ABE"/>
    <w:rsid w:val="007C064B"/>
    <w:rsid w:val="007C14BF"/>
    <w:rsid w:val="007C3295"/>
    <w:rsid w:val="007C3F73"/>
    <w:rsid w:val="007C4601"/>
    <w:rsid w:val="007C4BDF"/>
    <w:rsid w:val="007C4CF2"/>
    <w:rsid w:val="007C55BD"/>
    <w:rsid w:val="007C55DD"/>
    <w:rsid w:val="007C5C6A"/>
    <w:rsid w:val="007D07EF"/>
    <w:rsid w:val="007D0EB2"/>
    <w:rsid w:val="007D2032"/>
    <w:rsid w:val="007D2763"/>
    <w:rsid w:val="007D28B4"/>
    <w:rsid w:val="007D2A7B"/>
    <w:rsid w:val="007D43E0"/>
    <w:rsid w:val="007E0CC9"/>
    <w:rsid w:val="007E11BF"/>
    <w:rsid w:val="007E2CF1"/>
    <w:rsid w:val="007E3FBB"/>
    <w:rsid w:val="007E55FA"/>
    <w:rsid w:val="007E6065"/>
    <w:rsid w:val="007E6DC4"/>
    <w:rsid w:val="007E6E16"/>
    <w:rsid w:val="007E6F92"/>
    <w:rsid w:val="007E7BF3"/>
    <w:rsid w:val="007F17AB"/>
    <w:rsid w:val="007F1B80"/>
    <w:rsid w:val="007F1CF2"/>
    <w:rsid w:val="007F20EC"/>
    <w:rsid w:val="007F21F6"/>
    <w:rsid w:val="007F3566"/>
    <w:rsid w:val="007F3DDE"/>
    <w:rsid w:val="007F4080"/>
    <w:rsid w:val="007F41D3"/>
    <w:rsid w:val="007F41E8"/>
    <w:rsid w:val="007F4E46"/>
    <w:rsid w:val="007F50C5"/>
    <w:rsid w:val="007F5E31"/>
    <w:rsid w:val="007F5FA2"/>
    <w:rsid w:val="007F6C57"/>
    <w:rsid w:val="007F711C"/>
    <w:rsid w:val="007F79A9"/>
    <w:rsid w:val="008002D7"/>
    <w:rsid w:val="00802031"/>
    <w:rsid w:val="00802EA0"/>
    <w:rsid w:val="008037A4"/>
    <w:rsid w:val="00804739"/>
    <w:rsid w:val="00804DD1"/>
    <w:rsid w:val="0080554B"/>
    <w:rsid w:val="00806194"/>
    <w:rsid w:val="00806A15"/>
    <w:rsid w:val="00811B64"/>
    <w:rsid w:val="00813A7A"/>
    <w:rsid w:val="00814AB8"/>
    <w:rsid w:val="00815F9B"/>
    <w:rsid w:val="00816018"/>
    <w:rsid w:val="00816153"/>
    <w:rsid w:val="008202D2"/>
    <w:rsid w:val="008207ED"/>
    <w:rsid w:val="00822392"/>
    <w:rsid w:val="00822C8C"/>
    <w:rsid w:val="00822ED3"/>
    <w:rsid w:val="00822F93"/>
    <w:rsid w:val="0082388F"/>
    <w:rsid w:val="00823F88"/>
    <w:rsid w:val="008254C3"/>
    <w:rsid w:val="00826F30"/>
    <w:rsid w:val="00830D39"/>
    <w:rsid w:val="00832204"/>
    <w:rsid w:val="008323FC"/>
    <w:rsid w:val="0083476E"/>
    <w:rsid w:val="008348D2"/>
    <w:rsid w:val="008352B4"/>
    <w:rsid w:val="00835786"/>
    <w:rsid w:val="008368E7"/>
    <w:rsid w:val="008374A6"/>
    <w:rsid w:val="00837DDA"/>
    <w:rsid w:val="008410F7"/>
    <w:rsid w:val="008414F8"/>
    <w:rsid w:val="00844805"/>
    <w:rsid w:val="0084512F"/>
    <w:rsid w:val="00846007"/>
    <w:rsid w:val="00846FD2"/>
    <w:rsid w:val="008475BD"/>
    <w:rsid w:val="0085088D"/>
    <w:rsid w:val="00850C3A"/>
    <w:rsid w:val="00850C9A"/>
    <w:rsid w:val="0085366E"/>
    <w:rsid w:val="00855974"/>
    <w:rsid w:val="00856990"/>
    <w:rsid w:val="008576E6"/>
    <w:rsid w:val="00860E27"/>
    <w:rsid w:val="00860F5F"/>
    <w:rsid w:val="008614FB"/>
    <w:rsid w:val="00861789"/>
    <w:rsid w:val="008632D2"/>
    <w:rsid w:val="008640FE"/>
    <w:rsid w:val="008651E2"/>
    <w:rsid w:val="008660EB"/>
    <w:rsid w:val="00871E57"/>
    <w:rsid w:val="008720A1"/>
    <w:rsid w:val="00874386"/>
    <w:rsid w:val="008745B0"/>
    <w:rsid w:val="008759CB"/>
    <w:rsid w:val="00877296"/>
    <w:rsid w:val="00877D41"/>
    <w:rsid w:val="00880462"/>
    <w:rsid w:val="008812C9"/>
    <w:rsid w:val="00881423"/>
    <w:rsid w:val="00881656"/>
    <w:rsid w:val="00881A8C"/>
    <w:rsid w:val="00882338"/>
    <w:rsid w:val="00883249"/>
    <w:rsid w:val="0088344A"/>
    <w:rsid w:val="00883C66"/>
    <w:rsid w:val="00884024"/>
    <w:rsid w:val="008848AD"/>
    <w:rsid w:val="00884D42"/>
    <w:rsid w:val="00884DF0"/>
    <w:rsid w:val="00885B7D"/>
    <w:rsid w:val="008867E7"/>
    <w:rsid w:val="00890650"/>
    <w:rsid w:val="00890AB9"/>
    <w:rsid w:val="00890F1D"/>
    <w:rsid w:val="00891301"/>
    <w:rsid w:val="00894447"/>
    <w:rsid w:val="00894F1C"/>
    <w:rsid w:val="00894F62"/>
    <w:rsid w:val="008950A0"/>
    <w:rsid w:val="008954A6"/>
    <w:rsid w:val="008959BC"/>
    <w:rsid w:val="00895D02"/>
    <w:rsid w:val="00897B7D"/>
    <w:rsid w:val="00897BE2"/>
    <w:rsid w:val="008A02EC"/>
    <w:rsid w:val="008A117A"/>
    <w:rsid w:val="008A37CD"/>
    <w:rsid w:val="008A4195"/>
    <w:rsid w:val="008A41A4"/>
    <w:rsid w:val="008A430C"/>
    <w:rsid w:val="008A4545"/>
    <w:rsid w:val="008A4E9A"/>
    <w:rsid w:val="008A54C1"/>
    <w:rsid w:val="008A7140"/>
    <w:rsid w:val="008A76DF"/>
    <w:rsid w:val="008A7B06"/>
    <w:rsid w:val="008B07B3"/>
    <w:rsid w:val="008B0CBA"/>
    <w:rsid w:val="008B4415"/>
    <w:rsid w:val="008B735B"/>
    <w:rsid w:val="008B7820"/>
    <w:rsid w:val="008C281C"/>
    <w:rsid w:val="008C35E6"/>
    <w:rsid w:val="008C4917"/>
    <w:rsid w:val="008C6959"/>
    <w:rsid w:val="008C7AA1"/>
    <w:rsid w:val="008D0DEE"/>
    <w:rsid w:val="008D11D7"/>
    <w:rsid w:val="008D236F"/>
    <w:rsid w:val="008D2FE5"/>
    <w:rsid w:val="008D441C"/>
    <w:rsid w:val="008D457F"/>
    <w:rsid w:val="008D4A37"/>
    <w:rsid w:val="008D5640"/>
    <w:rsid w:val="008D5FE1"/>
    <w:rsid w:val="008D699C"/>
    <w:rsid w:val="008D7194"/>
    <w:rsid w:val="008D74DA"/>
    <w:rsid w:val="008E07CC"/>
    <w:rsid w:val="008E0BE1"/>
    <w:rsid w:val="008E406F"/>
    <w:rsid w:val="008E4147"/>
    <w:rsid w:val="008E4657"/>
    <w:rsid w:val="008E4B43"/>
    <w:rsid w:val="008E5A59"/>
    <w:rsid w:val="008E629C"/>
    <w:rsid w:val="008E7EA5"/>
    <w:rsid w:val="008F0BC1"/>
    <w:rsid w:val="008F21A5"/>
    <w:rsid w:val="008F2420"/>
    <w:rsid w:val="008F38E1"/>
    <w:rsid w:val="008F3CCB"/>
    <w:rsid w:val="008F434D"/>
    <w:rsid w:val="008F522A"/>
    <w:rsid w:val="008F6FC1"/>
    <w:rsid w:val="008F7280"/>
    <w:rsid w:val="00900267"/>
    <w:rsid w:val="00900EA2"/>
    <w:rsid w:val="009017BD"/>
    <w:rsid w:val="009034B1"/>
    <w:rsid w:val="009043FF"/>
    <w:rsid w:val="00904A49"/>
    <w:rsid w:val="00905AD5"/>
    <w:rsid w:val="0091073E"/>
    <w:rsid w:val="0091121F"/>
    <w:rsid w:val="00911772"/>
    <w:rsid w:val="00911F4C"/>
    <w:rsid w:val="009121A6"/>
    <w:rsid w:val="00913006"/>
    <w:rsid w:val="0091365E"/>
    <w:rsid w:val="00914BDE"/>
    <w:rsid w:val="00914D34"/>
    <w:rsid w:val="00915538"/>
    <w:rsid w:val="00915801"/>
    <w:rsid w:val="00915E3D"/>
    <w:rsid w:val="009164FF"/>
    <w:rsid w:val="00917A0D"/>
    <w:rsid w:val="009202A4"/>
    <w:rsid w:val="009208EE"/>
    <w:rsid w:val="00921560"/>
    <w:rsid w:val="0092559B"/>
    <w:rsid w:val="00926527"/>
    <w:rsid w:val="009267D2"/>
    <w:rsid w:val="00927ED5"/>
    <w:rsid w:val="00927F89"/>
    <w:rsid w:val="00930C82"/>
    <w:rsid w:val="009323A6"/>
    <w:rsid w:val="00934513"/>
    <w:rsid w:val="0093508B"/>
    <w:rsid w:val="00935112"/>
    <w:rsid w:val="0093519A"/>
    <w:rsid w:val="00935A71"/>
    <w:rsid w:val="009364A0"/>
    <w:rsid w:val="009370E1"/>
    <w:rsid w:val="009378A6"/>
    <w:rsid w:val="00937954"/>
    <w:rsid w:val="00937BC3"/>
    <w:rsid w:val="00940157"/>
    <w:rsid w:val="00940623"/>
    <w:rsid w:val="00941099"/>
    <w:rsid w:val="00941A27"/>
    <w:rsid w:val="00941AD9"/>
    <w:rsid w:val="00944883"/>
    <w:rsid w:val="0094673C"/>
    <w:rsid w:val="00947DDC"/>
    <w:rsid w:val="00947F37"/>
    <w:rsid w:val="009528C9"/>
    <w:rsid w:val="00952E21"/>
    <w:rsid w:val="00954563"/>
    <w:rsid w:val="009548C0"/>
    <w:rsid w:val="00954DF8"/>
    <w:rsid w:val="009604EA"/>
    <w:rsid w:val="0096077A"/>
    <w:rsid w:val="00960B4D"/>
    <w:rsid w:val="00960D8C"/>
    <w:rsid w:val="009619B6"/>
    <w:rsid w:val="009623B4"/>
    <w:rsid w:val="009625B4"/>
    <w:rsid w:val="00962C45"/>
    <w:rsid w:val="00962E2C"/>
    <w:rsid w:val="0096529B"/>
    <w:rsid w:val="00965D61"/>
    <w:rsid w:val="009666C4"/>
    <w:rsid w:val="00970B74"/>
    <w:rsid w:val="009714ED"/>
    <w:rsid w:val="009722A0"/>
    <w:rsid w:val="00974F4A"/>
    <w:rsid w:val="0097607C"/>
    <w:rsid w:val="0097627C"/>
    <w:rsid w:val="00977C63"/>
    <w:rsid w:val="00977E95"/>
    <w:rsid w:val="0098013B"/>
    <w:rsid w:val="009801AF"/>
    <w:rsid w:val="0098037A"/>
    <w:rsid w:val="00981330"/>
    <w:rsid w:val="009821B9"/>
    <w:rsid w:val="009824FE"/>
    <w:rsid w:val="00982925"/>
    <w:rsid w:val="00982FC2"/>
    <w:rsid w:val="00983C8F"/>
    <w:rsid w:val="00984297"/>
    <w:rsid w:val="00984D66"/>
    <w:rsid w:val="00984E42"/>
    <w:rsid w:val="00984FD8"/>
    <w:rsid w:val="009853BE"/>
    <w:rsid w:val="00985908"/>
    <w:rsid w:val="00986264"/>
    <w:rsid w:val="00991713"/>
    <w:rsid w:val="00991F01"/>
    <w:rsid w:val="00992858"/>
    <w:rsid w:val="00993AC7"/>
    <w:rsid w:val="00995528"/>
    <w:rsid w:val="00996A61"/>
    <w:rsid w:val="00997C3E"/>
    <w:rsid w:val="00997C42"/>
    <w:rsid w:val="009A02F1"/>
    <w:rsid w:val="009A0589"/>
    <w:rsid w:val="009A066C"/>
    <w:rsid w:val="009A0A4E"/>
    <w:rsid w:val="009A15D1"/>
    <w:rsid w:val="009A2195"/>
    <w:rsid w:val="009A2FCF"/>
    <w:rsid w:val="009A4A5E"/>
    <w:rsid w:val="009A538D"/>
    <w:rsid w:val="009A5E1D"/>
    <w:rsid w:val="009A7625"/>
    <w:rsid w:val="009A7871"/>
    <w:rsid w:val="009B0322"/>
    <w:rsid w:val="009B07E9"/>
    <w:rsid w:val="009B1D61"/>
    <w:rsid w:val="009B254B"/>
    <w:rsid w:val="009B2FF8"/>
    <w:rsid w:val="009B31EB"/>
    <w:rsid w:val="009B3305"/>
    <w:rsid w:val="009B375C"/>
    <w:rsid w:val="009B378C"/>
    <w:rsid w:val="009B3F79"/>
    <w:rsid w:val="009B4946"/>
    <w:rsid w:val="009B6822"/>
    <w:rsid w:val="009B69C9"/>
    <w:rsid w:val="009C00E7"/>
    <w:rsid w:val="009C09BF"/>
    <w:rsid w:val="009C0F55"/>
    <w:rsid w:val="009C1A22"/>
    <w:rsid w:val="009C2770"/>
    <w:rsid w:val="009C4219"/>
    <w:rsid w:val="009C4493"/>
    <w:rsid w:val="009C4BEE"/>
    <w:rsid w:val="009C4BF8"/>
    <w:rsid w:val="009C5914"/>
    <w:rsid w:val="009C5B5B"/>
    <w:rsid w:val="009C7006"/>
    <w:rsid w:val="009C714E"/>
    <w:rsid w:val="009C78AE"/>
    <w:rsid w:val="009C7DFB"/>
    <w:rsid w:val="009D0D18"/>
    <w:rsid w:val="009D3050"/>
    <w:rsid w:val="009D3E97"/>
    <w:rsid w:val="009D4593"/>
    <w:rsid w:val="009D5AB1"/>
    <w:rsid w:val="009D6B55"/>
    <w:rsid w:val="009E12B2"/>
    <w:rsid w:val="009E1463"/>
    <w:rsid w:val="009E149B"/>
    <w:rsid w:val="009E17AC"/>
    <w:rsid w:val="009E200D"/>
    <w:rsid w:val="009E2E69"/>
    <w:rsid w:val="009E70F7"/>
    <w:rsid w:val="009F18A5"/>
    <w:rsid w:val="009F3FC0"/>
    <w:rsid w:val="009F43D6"/>
    <w:rsid w:val="009F5A6D"/>
    <w:rsid w:val="009F66A2"/>
    <w:rsid w:val="00A004AA"/>
    <w:rsid w:val="00A0391B"/>
    <w:rsid w:val="00A0430E"/>
    <w:rsid w:val="00A0463F"/>
    <w:rsid w:val="00A05E12"/>
    <w:rsid w:val="00A0655B"/>
    <w:rsid w:val="00A06D89"/>
    <w:rsid w:val="00A06E96"/>
    <w:rsid w:val="00A10A27"/>
    <w:rsid w:val="00A11F03"/>
    <w:rsid w:val="00A125CA"/>
    <w:rsid w:val="00A125FD"/>
    <w:rsid w:val="00A1304E"/>
    <w:rsid w:val="00A13F82"/>
    <w:rsid w:val="00A168FB"/>
    <w:rsid w:val="00A16CCC"/>
    <w:rsid w:val="00A175A6"/>
    <w:rsid w:val="00A17E07"/>
    <w:rsid w:val="00A202E7"/>
    <w:rsid w:val="00A207A8"/>
    <w:rsid w:val="00A20CF0"/>
    <w:rsid w:val="00A226FB"/>
    <w:rsid w:val="00A24CBE"/>
    <w:rsid w:val="00A25723"/>
    <w:rsid w:val="00A26B6F"/>
    <w:rsid w:val="00A305B3"/>
    <w:rsid w:val="00A32619"/>
    <w:rsid w:val="00A34420"/>
    <w:rsid w:val="00A359E7"/>
    <w:rsid w:val="00A434D1"/>
    <w:rsid w:val="00A441A8"/>
    <w:rsid w:val="00A44250"/>
    <w:rsid w:val="00A44CCC"/>
    <w:rsid w:val="00A4528F"/>
    <w:rsid w:val="00A4549E"/>
    <w:rsid w:val="00A4553C"/>
    <w:rsid w:val="00A45AB6"/>
    <w:rsid w:val="00A476F7"/>
    <w:rsid w:val="00A5005A"/>
    <w:rsid w:val="00A542E9"/>
    <w:rsid w:val="00A54FFE"/>
    <w:rsid w:val="00A558C8"/>
    <w:rsid w:val="00A5630A"/>
    <w:rsid w:val="00A57327"/>
    <w:rsid w:val="00A60560"/>
    <w:rsid w:val="00A609B8"/>
    <w:rsid w:val="00A611C0"/>
    <w:rsid w:val="00A61A9D"/>
    <w:rsid w:val="00A63EB6"/>
    <w:rsid w:val="00A644D3"/>
    <w:rsid w:val="00A65FB8"/>
    <w:rsid w:val="00A66D8A"/>
    <w:rsid w:val="00A66D92"/>
    <w:rsid w:val="00A670F3"/>
    <w:rsid w:val="00A67248"/>
    <w:rsid w:val="00A67768"/>
    <w:rsid w:val="00A7039C"/>
    <w:rsid w:val="00A70E01"/>
    <w:rsid w:val="00A71847"/>
    <w:rsid w:val="00A72B36"/>
    <w:rsid w:val="00A7306D"/>
    <w:rsid w:val="00A73704"/>
    <w:rsid w:val="00A73ADD"/>
    <w:rsid w:val="00A7436C"/>
    <w:rsid w:val="00A745E8"/>
    <w:rsid w:val="00A755BD"/>
    <w:rsid w:val="00A77714"/>
    <w:rsid w:val="00A80C2E"/>
    <w:rsid w:val="00A819CD"/>
    <w:rsid w:val="00A82238"/>
    <w:rsid w:val="00A83EDC"/>
    <w:rsid w:val="00A84EC2"/>
    <w:rsid w:val="00A85323"/>
    <w:rsid w:val="00A91E2F"/>
    <w:rsid w:val="00A95292"/>
    <w:rsid w:val="00A955DC"/>
    <w:rsid w:val="00A9591D"/>
    <w:rsid w:val="00A97AD9"/>
    <w:rsid w:val="00AA0167"/>
    <w:rsid w:val="00AA09F9"/>
    <w:rsid w:val="00AA0F85"/>
    <w:rsid w:val="00AA3120"/>
    <w:rsid w:val="00AA3379"/>
    <w:rsid w:val="00AA340A"/>
    <w:rsid w:val="00AA3EC6"/>
    <w:rsid w:val="00AA47C0"/>
    <w:rsid w:val="00AA5A18"/>
    <w:rsid w:val="00AA6483"/>
    <w:rsid w:val="00AA7394"/>
    <w:rsid w:val="00AB02C3"/>
    <w:rsid w:val="00AB2916"/>
    <w:rsid w:val="00AB381E"/>
    <w:rsid w:val="00AB5D13"/>
    <w:rsid w:val="00AB6CD8"/>
    <w:rsid w:val="00AB721A"/>
    <w:rsid w:val="00AB77B0"/>
    <w:rsid w:val="00AB7C0E"/>
    <w:rsid w:val="00AC28E3"/>
    <w:rsid w:val="00AC29D0"/>
    <w:rsid w:val="00AC2B6F"/>
    <w:rsid w:val="00AC3657"/>
    <w:rsid w:val="00AC38EE"/>
    <w:rsid w:val="00AC3942"/>
    <w:rsid w:val="00AC4244"/>
    <w:rsid w:val="00AC44A0"/>
    <w:rsid w:val="00AC4892"/>
    <w:rsid w:val="00AC6699"/>
    <w:rsid w:val="00AC6785"/>
    <w:rsid w:val="00AC7C15"/>
    <w:rsid w:val="00AC7F3F"/>
    <w:rsid w:val="00AD0024"/>
    <w:rsid w:val="00AD20DB"/>
    <w:rsid w:val="00AD3C2D"/>
    <w:rsid w:val="00AD5B78"/>
    <w:rsid w:val="00AD6115"/>
    <w:rsid w:val="00AD6299"/>
    <w:rsid w:val="00AD6E3A"/>
    <w:rsid w:val="00AD6E86"/>
    <w:rsid w:val="00AD7536"/>
    <w:rsid w:val="00AD77E3"/>
    <w:rsid w:val="00AD79C3"/>
    <w:rsid w:val="00AD7E81"/>
    <w:rsid w:val="00AE0A47"/>
    <w:rsid w:val="00AE0C1F"/>
    <w:rsid w:val="00AE19F2"/>
    <w:rsid w:val="00AE2518"/>
    <w:rsid w:val="00AE25E4"/>
    <w:rsid w:val="00AE2C83"/>
    <w:rsid w:val="00AE2E66"/>
    <w:rsid w:val="00AE2F44"/>
    <w:rsid w:val="00AE497F"/>
    <w:rsid w:val="00AE525C"/>
    <w:rsid w:val="00AE6B04"/>
    <w:rsid w:val="00AE6D72"/>
    <w:rsid w:val="00AE7022"/>
    <w:rsid w:val="00AE7CD1"/>
    <w:rsid w:val="00AF187E"/>
    <w:rsid w:val="00AF1C61"/>
    <w:rsid w:val="00AF3518"/>
    <w:rsid w:val="00AF3557"/>
    <w:rsid w:val="00AF5D8E"/>
    <w:rsid w:val="00AF650B"/>
    <w:rsid w:val="00AF6A3F"/>
    <w:rsid w:val="00AF6DC6"/>
    <w:rsid w:val="00AF6F0A"/>
    <w:rsid w:val="00AF6F8C"/>
    <w:rsid w:val="00AF738B"/>
    <w:rsid w:val="00AF7753"/>
    <w:rsid w:val="00AF7DB0"/>
    <w:rsid w:val="00B002E1"/>
    <w:rsid w:val="00B0053E"/>
    <w:rsid w:val="00B02360"/>
    <w:rsid w:val="00B0259F"/>
    <w:rsid w:val="00B07AB4"/>
    <w:rsid w:val="00B10140"/>
    <w:rsid w:val="00B11EBC"/>
    <w:rsid w:val="00B12A64"/>
    <w:rsid w:val="00B13291"/>
    <w:rsid w:val="00B140F0"/>
    <w:rsid w:val="00B144D4"/>
    <w:rsid w:val="00B15DE7"/>
    <w:rsid w:val="00B15EC9"/>
    <w:rsid w:val="00B15F6F"/>
    <w:rsid w:val="00B16669"/>
    <w:rsid w:val="00B16AB8"/>
    <w:rsid w:val="00B16DAB"/>
    <w:rsid w:val="00B170E9"/>
    <w:rsid w:val="00B21BBE"/>
    <w:rsid w:val="00B21D32"/>
    <w:rsid w:val="00B24275"/>
    <w:rsid w:val="00B2447F"/>
    <w:rsid w:val="00B257E7"/>
    <w:rsid w:val="00B26965"/>
    <w:rsid w:val="00B2725D"/>
    <w:rsid w:val="00B30851"/>
    <w:rsid w:val="00B310CE"/>
    <w:rsid w:val="00B31911"/>
    <w:rsid w:val="00B32C81"/>
    <w:rsid w:val="00B32C91"/>
    <w:rsid w:val="00B32D48"/>
    <w:rsid w:val="00B332AE"/>
    <w:rsid w:val="00B346EC"/>
    <w:rsid w:val="00B35541"/>
    <w:rsid w:val="00B3559C"/>
    <w:rsid w:val="00B35AAB"/>
    <w:rsid w:val="00B35F6D"/>
    <w:rsid w:val="00B37D0F"/>
    <w:rsid w:val="00B37E29"/>
    <w:rsid w:val="00B40B27"/>
    <w:rsid w:val="00B41A26"/>
    <w:rsid w:val="00B42536"/>
    <w:rsid w:val="00B42674"/>
    <w:rsid w:val="00B42705"/>
    <w:rsid w:val="00B430C2"/>
    <w:rsid w:val="00B4329C"/>
    <w:rsid w:val="00B4537F"/>
    <w:rsid w:val="00B45B1C"/>
    <w:rsid w:val="00B46866"/>
    <w:rsid w:val="00B475B8"/>
    <w:rsid w:val="00B510DC"/>
    <w:rsid w:val="00B515DB"/>
    <w:rsid w:val="00B51664"/>
    <w:rsid w:val="00B519D1"/>
    <w:rsid w:val="00B51A19"/>
    <w:rsid w:val="00B52730"/>
    <w:rsid w:val="00B52E6B"/>
    <w:rsid w:val="00B53771"/>
    <w:rsid w:val="00B53829"/>
    <w:rsid w:val="00B55EA5"/>
    <w:rsid w:val="00B57E63"/>
    <w:rsid w:val="00B61C72"/>
    <w:rsid w:val="00B62731"/>
    <w:rsid w:val="00B629A0"/>
    <w:rsid w:val="00B63D11"/>
    <w:rsid w:val="00B63D28"/>
    <w:rsid w:val="00B63ED1"/>
    <w:rsid w:val="00B64F2E"/>
    <w:rsid w:val="00B65664"/>
    <w:rsid w:val="00B65A81"/>
    <w:rsid w:val="00B66731"/>
    <w:rsid w:val="00B66A0F"/>
    <w:rsid w:val="00B66F31"/>
    <w:rsid w:val="00B70333"/>
    <w:rsid w:val="00B708B8"/>
    <w:rsid w:val="00B70E2E"/>
    <w:rsid w:val="00B71380"/>
    <w:rsid w:val="00B71D97"/>
    <w:rsid w:val="00B71FDE"/>
    <w:rsid w:val="00B72A7B"/>
    <w:rsid w:val="00B73153"/>
    <w:rsid w:val="00B74D69"/>
    <w:rsid w:val="00B7667E"/>
    <w:rsid w:val="00B774D8"/>
    <w:rsid w:val="00B80282"/>
    <w:rsid w:val="00B8079A"/>
    <w:rsid w:val="00B815A5"/>
    <w:rsid w:val="00B8346E"/>
    <w:rsid w:val="00B84A7D"/>
    <w:rsid w:val="00B85F6D"/>
    <w:rsid w:val="00B86551"/>
    <w:rsid w:val="00B8783D"/>
    <w:rsid w:val="00B87992"/>
    <w:rsid w:val="00B87B07"/>
    <w:rsid w:val="00B927E4"/>
    <w:rsid w:val="00B9415C"/>
    <w:rsid w:val="00B96248"/>
    <w:rsid w:val="00B974CB"/>
    <w:rsid w:val="00B9764E"/>
    <w:rsid w:val="00B97E15"/>
    <w:rsid w:val="00BA2019"/>
    <w:rsid w:val="00BA2BD9"/>
    <w:rsid w:val="00BA2CF3"/>
    <w:rsid w:val="00BA4A6F"/>
    <w:rsid w:val="00BA6D88"/>
    <w:rsid w:val="00BA7E8C"/>
    <w:rsid w:val="00BB031B"/>
    <w:rsid w:val="00BB173E"/>
    <w:rsid w:val="00BB1918"/>
    <w:rsid w:val="00BB26AC"/>
    <w:rsid w:val="00BB313A"/>
    <w:rsid w:val="00BB3154"/>
    <w:rsid w:val="00BB3686"/>
    <w:rsid w:val="00BB3B40"/>
    <w:rsid w:val="00BB53F8"/>
    <w:rsid w:val="00BB5F8E"/>
    <w:rsid w:val="00BB6386"/>
    <w:rsid w:val="00BB662E"/>
    <w:rsid w:val="00BB79BB"/>
    <w:rsid w:val="00BC2EE9"/>
    <w:rsid w:val="00BC2F1B"/>
    <w:rsid w:val="00BC3E42"/>
    <w:rsid w:val="00BC40D1"/>
    <w:rsid w:val="00BC656F"/>
    <w:rsid w:val="00BC6E29"/>
    <w:rsid w:val="00BC6EC6"/>
    <w:rsid w:val="00BC6F2D"/>
    <w:rsid w:val="00BC7848"/>
    <w:rsid w:val="00BD0124"/>
    <w:rsid w:val="00BD26B0"/>
    <w:rsid w:val="00BD3D76"/>
    <w:rsid w:val="00BD4AC7"/>
    <w:rsid w:val="00BD716D"/>
    <w:rsid w:val="00BD7AE9"/>
    <w:rsid w:val="00BE06F4"/>
    <w:rsid w:val="00BE0D51"/>
    <w:rsid w:val="00BE2F11"/>
    <w:rsid w:val="00BE2F4A"/>
    <w:rsid w:val="00BE311F"/>
    <w:rsid w:val="00BE41B9"/>
    <w:rsid w:val="00BE6262"/>
    <w:rsid w:val="00BE6B99"/>
    <w:rsid w:val="00BE73A7"/>
    <w:rsid w:val="00BE7927"/>
    <w:rsid w:val="00BE795F"/>
    <w:rsid w:val="00BF0F22"/>
    <w:rsid w:val="00BF40EC"/>
    <w:rsid w:val="00BF7382"/>
    <w:rsid w:val="00C00227"/>
    <w:rsid w:val="00C03C49"/>
    <w:rsid w:val="00C03DD3"/>
    <w:rsid w:val="00C04999"/>
    <w:rsid w:val="00C053A2"/>
    <w:rsid w:val="00C0591F"/>
    <w:rsid w:val="00C05C06"/>
    <w:rsid w:val="00C06105"/>
    <w:rsid w:val="00C10052"/>
    <w:rsid w:val="00C105B4"/>
    <w:rsid w:val="00C106A1"/>
    <w:rsid w:val="00C10A70"/>
    <w:rsid w:val="00C11EE1"/>
    <w:rsid w:val="00C1290C"/>
    <w:rsid w:val="00C13A57"/>
    <w:rsid w:val="00C14429"/>
    <w:rsid w:val="00C145CC"/>
    <w:rsid w:val="00C14757"/>
    <w:rsid w:val="00C14EA6"/>
    <w:rsid w:val="00C153E6"/>
    <w:rsid w:val="00C15C68"/>
    <w:rsid w:val="00C160E2"/>
    <w:rsid w:val="00C162F3"/>
    <w:rsid w:val="00C16351"/>
    <w:rsid w:val="00C16A60"/>
    <w:rsid w:val="00C16AB5"/>
    <w:rsid w:val="00C175DB"/>
    <w:rsid w:val="00C21407"/>
    <w:rsid w:val="00C23214"/>
    <w:rsid w:val="00C2387F"/>
    <w:rsid w:val="00C2390C"/>
    <w:rsid w:val="00C24722"/>
    <w:rsid w:val="00C24C79"/>
    <w:rsid w:val="00C25518"/>
    <w:rsid w:val="00C257DE"/>
    <w:rsid w:val="00C25E83"/>
    <w:rsid w:val="00C2657E"/>
    <w:rsid w:val="00C26A62"/>
    <w:rsid w:val="00C26FB1"/>
    <w:rsid w:val="00C26FFB"/>
    <w:rsid w:val="00C27476"/>
    <w:rsid w:val="00C3045F"/>
    <w:rsid w:val="00C30851"/>
    <w:rsid w:val="00C30E02"/>
    <w:rsid w:val="00C30E85"/>
    <w:rsid w:val="00C30EAA"/>
    <w:rsid w:val="00C3117F"/>
    <w:rsid w:val="00C316C4"/>
    <w:rsid w:val="00C32605"/>
    <w:rsid w:val="00C32872"/>
    <w:rsid w:val="00C3478A"/>
    <w:rsid w:val="00C34D17"/>
    <w:rsid w:val="00C3513A"/>
    <w:rsid w:val="00C36F61"/>
    <w:rsid w:val="00C37234"/>
    <w:rsid w:val="00C37D43"/>
    <w:rsid w:val="00C37E12"/>
    <w:rsid w:val="00C41DFB"/>
    <w:rsid w:val="00C44300"/>
    <w:rsid w:val="00C45C93"/>
    <w:rsid w:val="00C47E43"/>
    <w:rsid w:val="00C509B1"/>
    <w:rsid w:val="00C5145A"/>
    <w:rsid w:val="00C51F1E"/>
    <w:rsid w:val="00C52287"/>
    <w:rsid w:val="00C5282A"/>
    <w:rsid w:val="00C53994"/>
    <w:rsid w:val="00C53B34"/>
    <w:rsid w:val="00C53DEC"/>
    <w:rsid w:val="00C606C5"/>
    <w:rsid w:val="00C60AAF"/>
    <w:rsid w:val="00C612CB"/>
    <w:rsid w:val="00C620A8"/>
    <w:rsid w:val="00C630AE"/>
    <w:rsid w:val="00C63594"/>
    <w:rsid w:val="00C63745"/>
    <w:rsid w:val="00C63DC0"/>
    <w:rsid w:val="00C655CA"/>
    <w:rsid w:val="00C66637"/>
    <w:rsid w:val="00C67441"/>
    <w:rsid w:val="00C715BD"/>
    <w:rsid w:val="00C71A53"/>
    <w:rsid w:val="00C72A88"/>
    <w:rsid w:val="00C73340"/>
    <w:rsid w:val="00C73ADC"/>
    <w:rsid w:val="00C74C62"/>
    <w:rsid w:val="00C74F15"/>
    <w:rsid w:val="00C761E1"/>
    <w:rsid w:val="00C767FA"/>
    <w:rsid w:val="00C76D60"/>
    <w:rsid w:val="00C7753D"/>
    <w:rsid w:val="00C77804"/>
    <w:rsid w:val="00C80236"/>
    <w:rsid w:val="00C80405"/>
    <w:rsid w:val="00C8069E"/>
    <w:rsid w:val="00C82833"/>
    <w:rsid w:val="00C82A16"/>
    <w:rsid w:val="00C83B15"/>
    <w:rsid w:val="00C845F1"/>
    <w:rsid w:val="00C84D2F"/>
    <w:rsid w:val="00C85620"/>
    <w:rsid w:val="00C86534"/>
    <w:rsid w:val="00C86AAC"/>
    <w:rsid w:val="00C8706F"/>
    <w:rsid w:val="00C876BC"/>
    <w:rsid w:val="00C87982"/>
    <w:rsid w:val="00C900FC"/>
    <w:rsid w:val="00C90CF0"/>
    <w:rsid w:val="00C913BC"/>
    <w:rsid w:val="00C91C97"/>
    <w:rsid w:val="00C93133"/>
    <w:rsid w:val="00C934D9"/>
    <w:rsid w:val="00C96417"/>
    <w:rsid w:val="00C96F54"/>
    <w:rsid w:val="00CA18F8"/>
    <w:rsid w:val="00CA459F"/>
    <w:rsid w:val="00CA7B69"/>
    <w:rsid w:val="00CB16EC"/>
    <w:rsid w:val="00CB17A1"/>
    <w:rsid w:val="00CB3251"/>
    <w:rsid w:val="00CB3CCC"/>
    <w:rsid w:val="00CB4A0C"/>
    <w:rsid w:val="00CB5053"/>
    <w:rsid w:val="00CB6077"/>
    <w:rsid w:val="00CB637C"/>
    <w:rsid w:val="00CB6A24"/>
    <w:rsid w:val="00CC0844"/>
    <w:rsid w:val="00CC160A"/>
    <w:rsid w:val="00CC18C8"/>
    <w:rsid w:val="00CC28CC"/>
    <w:rsid w:val="00CC3AC0"/>
    <w:rsid w:val="00CC3D0B"/>
    <w:rsid w:val="00CC56D6"/>
    <w:rsid w:val="00CC6F20"/>
    <w:rsid w:val="00CC784C"/>
    <w:rsid w:val="00CD0356"/>
    <w:rsid w:val="00CD0FFA"/>
    <w:rsid w:val="00CD1E5F"/>
    <w:rsid w:val="00CD2526"/>
    <w:rsid w:val="00CD29CB"/>
    <w:rsid w:val="00CD307E"/>
    <w:rsid w:val="00CD47E0"/>
    <w:rsid w:val="00CD6513"/>
    <w:rsid w:val="00CD6D19"/>
    <w:rsid w:val="00CD6E0A"/>
    <w:rsid w:val="00CE1875"/>
    <w:rsid w:val="00CE25B9"/>
    <w:rsid w:val="00CE6B52"/>
    <w:rsid w:val="00CE6E78"/>
    <w:rsid w:val="00CE7488"/>
    <w:rsid w:val="00CF01C5"/>
    <w:rsid w:val="00CF0D84"/>
    <w:rsid w:val="00CF2ED6"/>
    <w:rsid w:val="00CF40D4"/>
    <w:rsid w:val="00CF4163"/>
    <w:rsid w:val="00CF47AB"/>
    <w:rsid w:val="00CF4918"/>
    <w:rsid w:val="00CF4A06"/>
    <w:rsid w:val="00CF552E"/>
    <w:rsid w:val="00CF5615"/>
    <w:rsid w:val="00CF6518"/>
    <w:rsid w:val="00CF7974"/>
    <w:rsid w:val="00D0061C"/>
    <w:rsid w:val="00D00A82"/>
    <w:rsid w:val="00D01FD0"/>
    <w:rsid w:val="00D025AE"/>
    <w:rsid w:val="00D02FA6"/>
    <w:rsid w:val="00D04137"/>
    <w:rsid w:val="00D050F0"/>
    <w:rsid w:val="00D06554"/>
    <w:rsid w:val="00D06C52"/>
    <w:rsid w:val="00D06F74"/>
    <w:rsid w:val="00D07147"/>
    <w:rsid w:val="00D103EC"/>
    <w:rsid w:val="00D10CFE"/>
    <w:rsid w:val="00D1160C"/>
    <w:rsid w:val="00D1278F"/>
    <w:rsid w:val="00D12BE5"/>
    <w:rsid w:val="00D1337A"/>
    <w:rsid w:val="00D134BA"/>
    <w:rsid w:val="00D13AE2"/>
    <w:rsid w:val="00D13DF9"/>
    <w:rsid w:val="00D14E61"/>
    <w:rsid w:val="00D150C1"/>
    <w:rsid w:val="00D162E9"/>
    <w:rsid w:val="00D16D2C"/>
    <w:rsid w:val="00D17C2B"/>
    <w:rsid w:val="00D17C4D"/>
    <w:rsid w:val="00D20591"/>
    <w:rsid w:val="00D20791"/>
    <w:rsid w:val="00D2085B"/>
    <w:rsid w:val="00D20CA4"/>
    <w:rsid w:val="00D21B95"/>
    <w:rsid w:val="00D22C4B"/>
    <w:rsid w:val="00D255E1"/>
    <w:rsid w:val="00D25614"/>
    <w:rsid w:val="00D270A2"/>
    <w:rsid w:val="00D272B5"/>
    <w:rsid w:val="00D27FB0"/>
    <w:rsid w:val="00D30D6C"/>
    <w:rsid w:val="00D3156D"/>
    <w:rsid w:val="00D343D0"/>
    <w:rsid w:val="00D35A7F"/>
    <w:rsid w:val="00D41099"/>
    <w:rsid w:val="00D41943"/>
    <w:rsid w:val="00D41A65"/>
    <w:rsid w:val="00D43DB1"/>
    <w:rsid w:val="00D45925"/>
    <w:rsid w:val="00D45C13"/>
    <w:rsid w:val="00D46C9C"/>
    <w:rsid w:val="00D47EA0"/>
    <w:rsid w:val="00D50297"/>
    <w:rsid w:val="00D52FF7"/>
    <w:rsid w:val="00D53EBE"/>
    <w:rsid w:val="00D53F15"/>
    <w:rsid w:val="00D55861"/>
    <w:rsid w:val="00D5788F"/>
    <w:rsid w:val="00D57E8D"/>
    <w:rsid w:val="00D603FE"/>
    <w:rsid w:val="00D61E30"/>
    <w:rsid w:val="00D62D4B"/>
    <w:rsid w:val="00D6328A"/>
    <w:rsid w:val="00D636F0"/>
    <w:rsid w:val="00D6464B"/>
    <w:rsid w:val="00D652E2"/>
    <w:rsid w:val="00D666DD"/>
    <w:rsid w:val="00D67863"/>
    <w:rsid w:val="00D67B8D"/>
    <w:rsid w:val="00D67C31"/>
    <w:rsid w:val="00D70244"/>
    <w:rsid w:val="00D723F7"/>
    <w:rsid w:val="00D73B15"/>
    <w:rsid w:val="00D756AB"/>
    <w:rsid w:val="00D759B9"/>
    <w:rsid w:val="00D760D9"/>
    <w:rsid w:val="00D80475"/>
    <w:rsid w:val="00D805BB"/>
    <w:rsid w:val="00D82A5F"/>
    <w:rsid w:val="00D82B05"/>
    <w:rsid w:val="00D835CB"/>
    <w:rsid w:val="00D83D69"/>
    <w:rsid w:val="00D83E7E"/>
    <w:rsid w:val="00D84526"/>
    <w:rsid w:val="00D85A5E"/>
    <w:rsid w:val="00D85FFD"/>
    <w:rsid w:val="00D86121"/>
    <w:rsid w:val="00D8643B"/>
    <w:rsid w:val="00D87D27"/>
    <w:rsid w:val="00D90755"/>
    <w:rsid w:val="00D952F8"/>
    <w:rsid w:val="00D95352"/>
    <w:rsid w:val="00DA0844"/>
    <w:rsid w:val="00DA4360"/>
    <w:rsid w:val="00DA47D6"/>
    <w:rsid w:val="00DA4D70"/>
    <w:rsid w:val="00DA5275"/>
    <w:rsid w:val="00DB03DD"/>
    <w:rsid w:val="00DB0520"/>
    <w:rsid w:val="00DB12F4"/>
    <w:rsid w:val="00DB4BF4"/>
    <w:rsid w:val="00DB6AD0"/>
    <w:rsid w:val="00DB7CA6"/>
    <w:rsid w:val="00DC17FC"/>
    <w:rsid w:val="00DC2BC3"/>
    <w:rsid w:val="00DC2D63"/>
    <w:rsid w:val="00DC404D"/>
    <w:rsid w:val="00DC4757"/>
    <w:rsid w:val="00DC5018"/>
    <w:rsid w:val="00DC738D"/>
    <w:rsid w:val="00DC7B88"/>
    <w:rsid w:val="00DD1F56"/>
    <w:rsid w:val="00DD2D3C"/>
    <w:rsid w:val="00DD3AEE"/>
    <w:rsid w:val="00DD3BB3"/>
    <w:rsid w:val="00DD4190"/>
    <w:rsid w:val="00DD524A"/>
    <w:rsid w:val="00DD5C03"/>
    <w:rsid w:val="00DD7275"/>
    <w:rsid w:val="00DD7DA4"/>
    <w:rsid w:val="00DE0E3D"/>
    <w:rsid w:val="00DE1753"/>
    <w:rsid w:val="00DE1798"/>
    <w:rsid w:val="00DE1ABC"/>
    <w:rsid w:val="00DE3CA7"/>
    <w:rsid w:val="00DE586C"/>
    <w:rsid w:val="00DE6226"/>
    <w:rsid w:val="00DE6246"/>
    <w:rsid w:val="00DE682A"/>
    <w:rsid w:val="00DF0C81"/>
    <w:rsid w:val="00DF1DC1"/>
    <w:rsid w:val="00DF2129"/>
    <w:rsid w:val="00DF3EDC"/>
    <w:rsid w:val="00DF6905"/>
    <w:rsid w:val="00DF7426"/>
    <w:rsid w:val="00DF7647"/>
    <w:rsid w:val="00E06635"/>
    <w:rsid w:val="00E10A9B"/>
    <w:rsid w:val="00E121BC"/>
    <w:rsid w:val="00E1553C"/>
    <w:rsid w:val="00E15BF3"/>
    <w:rsid w:val="00E161C4"/>
    <w:rsid w:val="00E16209"/>
    <w:rsid w:val="00E168DE"/>
    <w:rsid w:val="00E21DDA"/>
    <w:rsid w:val="00E22772"/>
    <w:rsid w:val="00E22A63"/>
    <w:rsid w:val="00E23455"/>
    <w:rsid w:val="00E24628"/>
    <w:rsid w:val="00E271F9"/>
    <w:rsid w:val="00E274B9"/>
    <w:rsid w:val="00E30E93"/>
    <w:rsid w:val="00E3144F"/>
    <w:rsid w:val="00E31F45"/>
    <w:rsid w:val="00E33332"/>
    <w:rsid w:val="00E33F5A"/>
    <w:rsid w:val="00E3535E"/>
    <w:rsid w:val="00E356CE"/>
    <w:rsid w:val="00E360CB"/>
    <w:rsid w:val="00E364BC"/>
    <w:rsid w:val="00E3753A"/>
    <w:rsid w:val="00E40CF1"/>
    <w:rsid w:val="00E41273"/>
    <w:rsid w:val="00E41381"/>
    <w:rsid w:val="00E4181C"/>
    <w:rsid w:val="00E427D7"/>
    <w:rsid w:val="00E42CC0"/>
    <w:rsid w:val="00E4303D"/>
    <w:rsid w:val="00E434F6"/>
    <w:rsid w:val="00E43DCE"/>
    <w:rsid w:val="00E4513D"/>
    <w:rsid w:val="00E456B1"/>
    <w:rsid w:val="00E456EB"/>
    <w:rsid w:val="00E459CF"/>
    <w:rsid w:val="00E460A3"/>
    <w:rsid w:val="00E468E8"/>
    <w:rsid w:val="00E46CBD"/>
    <w:rsid w:val="00E47985"/>
    <w:rsid w:val="00E47F00"/>
    <w:rsid w:val="00E503CB"/>
    <w:rsid w:val="00E50798"/>
    <w:rsid w:val="00E507AA"/>
    <w:rsid w:val="00E50AE8"/>
    <w:rsid w:val="00E52379"/>
    <w:rsid w:val="00E553A5"/>
    <w:rsid w:val="00E55899"/>
    <w:rsid w:val="00E57547"/>
    <w:rsid w:val="00E57B1B"/>
    <w:rsid w:val="00E60BF0"/>
    <w:rsid w:val="00E61C1D"/>
    <w:rsid w:val="00E625E5"/>
    <w:rsid w:val="00E64B43"/>
    <w:rsid w:val="00E64CF0"/>
    <w:rsid w:val="00E65F5C"/>
    <w:rsid w:val="00E672A7"/>
    <w:rsid w:val="00E67408"/>
    <w:rsid w:val="00E67FA6"/>
    <w:rsid w:val="00E755AA"/>
    <w:rsid w:val="00E77179"/>
    <w:rsid w:val="00E77705"/>
    <w:rsid w:val="00E80167"/>
    <w:rsid w:val="00E803CF"/>
    <w:rsid w:val="00E8065B"/>
    <w:rsid w:val="00E80A55"/>
    <w:rsid w:val="00E81EEE"/>
    <w:rsid w:val="00E81F97"/>
    <w:rsid w:val="00E82BFB"/>
    <w:rsid w:val="00E83857"/>
    <w:rsid w:val="00E83864"/>
    <w:rsid w:val="00E84729"/>
    <w:rsid w:val="00E85672"/>
    <w:rsid w:val="00E8645B"/>
    <w:rsid w:val="00E865FF"/>
    <w:rsid w:val="00E86CC3"/>
    <w:rsid w:val="00E91709"/>
    <w:rsid w:val="00E929FE"/>
    <w:rsid w:val="00E93E7D"/>
    <w:rsid w:val="00E9448B"/>
    <w:rsid w:val="00E954C6"/>
    <w:rsid w:val="00E9576C"/>
    <w:rsid w:val="00E95AEE"/>
    <w:rsid w:val="00E95C71"/>
    <w:rsid w:val="00E95D77"/>
    <w:rsid w:val="00E96DAB"/>
    <w:rsid w:val="00E97400"/>
    <w:rsid w:val="00EA4778"/>
    <w:rsid w:val="00EA4F2A"/>
    <w:rsid w:val="00EA5ACD"/>
    <w:rsid w:val="00EA6B4E"/>
    <w:rsid w:val="00EA6E41"/>
    <w:rsid w:val="00EB298B"/>
    <w:rsid w:val="00EB402D"/>
    <w:rsid w:val="00EB4792"/>
    <w:rsid w:val="00EB4C42"/>
    <w:rsid w:val="00EB5499"/>
    <w:rsid w:val="00EB558A"/>
    <w:rsid w:val="00EB567E"/>
    <w:rsid w:val="00EB58E6"/>
    <w:rsid w:val="00EB5BDA"/>
    <w:rsid w:val="00EB6242"/>
    <w:rsid w:val="00EB74C7"/>
    <w:rsid w:val="00EC18A8"/>
    <w:rsid w:val="00EC34A8"/>
    <w:rsid w:val="00EC3C14"/>
    <w:rsid w:val="00EC40CB"/>
    <w:rsid w:val="00EC440F"/>
    <w:rsid w:val="00EC5B2D"/>
    <w:rsid w:val="00EC603B"/>
    <w:rsid w:val="00EC704E"/>
    <w:rsid w:val="00ED0181"/>
    <w:rsid w:val="00ED02F0"/>
    <w:rsid w:val="00ED0763"/>
    <w:rsid w:val="00ED0AC4"/>
    <w:rsid w:val="00ED0ADE"/>
    <w:rsid w:val="00ED19EC"/>
    <w:rsid w:val="00ED22C2"/>
    <w:rsid w:val="00ED2F66"/>
    <w:rsid w:val="00ED31FE"/>
    <w:rsid w:val="00ED34ED"/>
    <w:rsid w:val="00ED3621"/>
    <w:rsid w:val="00ED47DE"/>
    <w:rsid w:val="00ED48BE"/>
    <w:rsid w:val="00ED625E"/>
    <w:rsid w:val="00ED6ECC"/>
    <w:rsid w:val="00EE01A1"/>
    <w:rsid w:val="00EE02A4"/>
    <w:rsid w:val="00EE0742"/>
    <w:rsid w:val="00EE205B"/>
    <w:rsid w:val="00EE3441"/>
    <w:rsid w:val="00EE350B"/>
    <w:rsid w:val="00EE50F8"/>
    <w:rsid w:val="00EE6795"/>
    <w:rsid w:val="00EE7012"/>
    <w:rsid w:val="00EE72FF"/>
    <w:rsid w:val="00EF1517"/>
    <w:rsid w:val="00EF1D3B"/>
    <w:rsid w:val="00EF2B09"/>
    <w:rsid w:val="00EF2D90"/>
    <w:rsid w:val="00EF4D52"/>
    <w:rsid w:val="00EF56C2"/>
    <w:rsid w:val="00EF5D30"/>
    <w:rsid w:val="00EF6A9B"/>
    <w:rsid w:val="00F00A89"/>
    <w:rsid w:val="00F019C6"/>
    <w:rsid w:val="00F02102"/>
    <w:rsid w:val="00F02701"/>
    <w:rsid w:val="00F028BA"/>
    <w:rsid w:val="00F02C64"/>
    <w:rsid w:val="00F041F2"/>
    <w:rsid w:val="00F054F5"/>
    <w:rsid w:val="00F05B52"/>
    <w:rsid w:val="00F072DA"/>
    <w:rsid w:val="00F0774B"/>
    <w:rsid w:val="00F1287D"/>
    <w:rsid w:val="00F12C68"/>
    <w:rsid w:val="00F14C9C"/>
    <w:rsid w:val="00F14D5D"/>
    <w:rsid w:val="00F15CCD"/>
    <w:rsid w:val="00F1637B"/>
    <w:rsid w:val="00F202D6"/>
    <w:rsid w:val="00F2099B"/>
    <w:rsid w:val="00F22F42"/>
    <w:rsid w:val="00F25B54"/>
    <w:rsid w:val="00F25E03"/>
    <w:rsid w:val="00F26B86"/>
    <w:rsid w:val="00F276F8"/>
    <w:rsid w:val="00F27A10"/>
    <w:rsid w:val="00F27E67"/>
    <w:rsid w:val="00F27EA9"/>
    <w:rsid w:val="00F3152E"/>
    <w:rsid w:val="00F33403"/>
    <w:rsid w:val="00F35953"/>
    <w:rsid w:val="00F40A9A"/>
    <w:rsid w:val="00F418B3"/>
    <w:rsid w:val="00F44706"/>
    <w:rsid w:val="00F44ADB"/>
    <w:rsid w:val="00F45A74"/>
    <w:rsid w:val="00F46050"/>
    <w:rsid w:val="00F463B5"/>
    <w:rsid w:val="00F46A52"/>
    <w:rsid w:val="00F47621"/>
    <w:rsid w:val="00F50780"/>
    <w:rsid w:val="00F50D14"/>
    <w:rsid w:val="00F51062"/>
    <w:rsid w:val="00F5190A"/>
    <w:rsid w:val="00F53E46"/>
    <w:rsid w:val="00F54553"/>
    <w:rsid w:val="00F54F90"/>
    <w:rsid w:val="00F56473"/>
    <w:rsid w:val="00F56571"/>
    <w:rsid w:val="00F5670C"/>
    <w:rsid w:val="00F5783D"/>
    <w:rsid w:val="00F57C8C"/>
    <w:rsid w:val="00F629BF"/>
    <w:rsid w:val="00F62D67"/>
    <w:rsid w:val="00F64157"/>
    <w:rsid w:val="00F642DF"/>
    <w:rsid w:val="00F64638"/>
    <w:rsid w:val="00F65694"/>
    <w:rsid w:val="00F659D2"/>
    <w:rsid w:val="00F67CC4"/>
    <w:rsid w:val="00F70C73"/>
    <w:rsid w:val="00F710E4"/>
    <w:rsid w:val="00F71588"/>
    <w:rsid w:val="00F71C8A"/>
    <w:rsid w:val="00F75184"/>
    <w:rsid w:val="00F765C5"/>
    <w:rsid w:val="00F76C7D"/>
    <w:rsid w:val="00F770C5"/>
    <w:rsid w:val="00F80743"/>
    <w:rsid w:val="00F80DCC"/>
    <w:rsid w:val="00F81DB5"/>
    <w:rsid w:val="00F81F51"/>
    <w:rsid w:val="00F830D1"/>
    <w:rsid w:val="00F8317B"/>
    <w:rsid w:val="00F83484"/>
    <w:rsid w:val="00F83F01"/>
    <w:rsid w:val="00F843D5"/>
    <w:rsid w:val="00F847F4"/>
    <w:rsid w:val="00F90514"/>
    <w:rsid w:val="00F90A92"/>
    <w:rsid w:val="00F90ED1"/>
    <w:rsid w:val="00F9262E"/>
    <w:rsid w:val="00F93798"/>
    <w:rsid w:val="00F938E6"/>
    <w:rsid w:val="00F9457C"/>
    <w:rsid w:val="00F95851"/>
    <w:rsid w:val="00F95C9A"/>
    <w:rsid w:val="00F9611D"/>
    <w:rsid w:val="00F964C3"/>
    <w:rsid w:val="00F96ED5"/>
    <w:rsid w:val="00FA1030"/>
    <w:rsid w:val="00FA2B5E"/>
    <w:rsid w:val="00FA5498"/>
    <w:rsid w:val="00FA5806"/>
    <w:rsid w:val="00FA5D9C"/>
    <w:rsid w:val="00FA68C6"/>
    <w:rsid w:val="00FA7DB8"/>
    <w:rsid w:val="00FB07E2"/>
    <w:rsid w:val="00FB1009"/>
    <w:rsid w:val="00FB1299"/>
    <w:rsid w:val="00FB16A3"/>
    <w:rsid w:val="00FB19A5"/>
    <w:rsid w:val="00FB1AB4"/>
    <w:rsid w:val="00FB35FF"/>
    <w:rsid w:val="00FB3B13"/>
    <w:rsid w:val="00FB50E5"/>
    <w:rsid w:val="00FB5CD7"/>
    <w:rsid w:val="00FB742D"/>
    <w:rsid w:val="00FB74E0"/>
    <w:rsid w:val="00FC018B"/>
    <w:rsid w:val="00FC11D0"/>
    <w:rsid w:val="00FC1E14"/>
    <w:rsid w:val="00FC24B9"/>
    <w:rsid w:val="00FC27AB"/>
    <w:rsid w:val="00FC4782"/>
    <w:rsid w:val="00FC544F"/>
    <w:rsid w:val="00FC5CEA"/>
    <w:rsid w:val="00FC7509"/>
    <w:rsid w:val="00FD0CDD"/>
    <w:rsid w:val="00FD19F5"/>
    <w:rsid w:val="00FD1FE2"/>
    <w:rsid w:val="00FD2118"/>
    <w:rsid w:val="00FD3E87"/>
    <w:rsid w:val="00FD60B8"/>
    <w:rsid w:val="00FD6181"/>
    <w:rsid w:val="00FD7325"/>
    <w:rsid w:val="00FD7329"/>
    <w:rsid w:val="00FE0C4A"/>
    <w:rsid w:val="00FE0C94"/>
    <w:rsid w:val="00FE25D1"/>
    <w:rsid w:val="00FE2E3A"/>
    <w:rsid w:val="00FE35B5"/>
    <w:rsid w:val="00FE45D8"/>
    <w:rsid w:val="00FE4931"/>
    <w:rsid w:val="00FE4960"/>
    <w:rsid w:val="00FE515B"/>
    <w:rsid w:val="00FE582A"/>
    <w:rsid w:val="00FE6A14"/>
    <w:rsid w:val="00FF06B6"/>
    <w:rsid w:val="00FF1F96"/>
    <w:rsid w:val="00FF28C2"/>
    <w:rsid w:val="00FF41E2"/>
    <w:rsid w:val="00FF5958"/>
    <w:rsid w:val="00FF5D35"/>
    <w:rsid w:val="00FF6139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503D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29503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9503D"/>
    <w:pPr>
      <w:keepNext/>
      <w:framePr w:hSpace="180" w:wrap="around" w:vAnchor="text" w:hAnchor="margin" w:x="46" w:y="19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950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950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29503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2950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29503D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295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9503D"/>
    <w:rPr>
      <w:rFonts w:cs="Times New Roman"/>
      <w:sz w:val="24"/>
      <w:szCs w:val="24"/>
    </w:rPr>
  </w:style>
  <w:style w:type="paragraph" w:styleId="a7">
    <w:name w:val="caption"/>
    <w:basedOn w:val="a"/>
    <w:next w:val="a"/>
    <w:uiPriority w:val="35"/>
    <w:qFormat/>
    <w:rsid w:val="0029503D"/>
    <w:pPr>
      <w:ind w:firstLine="720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5B5803"/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29503D"/>
    <w:rPr>
      <w:rFonts w:cs="Times New Roman"/>
      <w:sz w:val="24"/>
      <w:szCs w:val="24"/>
    </w:rPr>
  </w:style>
  <w:style w:type="paragraph" w:customStyle="1" w:styleId="Heading">
    <w:name w:val="Heading"/>
    <w:uiPriority w:val="99"/>
    <w:rsid w:val="00FC544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a">
    <w:name w:val="Title"/>
    <w:basedOn w:val="a"/>
    <w:link w:val="ab"/>
    <w:uiPriority w:val="10"/>
    <w:qFormat/>
    <w:rsid w:val="000B296B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10"/>
    <w:locked/>
    <w:rsid w:val="002950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rsid w:val="000B296B"/>
    <w:pPr>
      <w:widowControl w:val="0"/>
      <w:ind w:firstLine="720"/>
    </w:pPr>
    <w:rPr>
      <w:rFonts w:ascii="Arial" w:hAnsi="Arial"/>
    </w:rPr>
  </w:style>
  <w:style w:type="table" w:styleId="ac">
    <w:name w:val="Table Grid"/>
    <w:basedOn w:val="a1"/>
    <w:uiPriority w:val="99"/>
    <w:rsid w:val="000B2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179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Нормальный"/>
    <w:rsid w:val="007642C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3">
    <w:name w:val="blk3"/>
    <w:basedOn w:val="a0"/>
    <w:rsid w:val="003F7399"/>
    <w:rPr>
      <w:rFonts w:cs="Times New Roman"/>
    </w:rPr>
  </w:style>
  <w:style w:type="paragraph" w:customStyle="1" w:styleId="11">
    <w:name w:val="Цитата1"/>
    <w:basedOn w:val="a"/>
    <w:uiPriority w:val="99"/>
    <w:rsid w:val="002D12C2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3C790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paragraph" w:styleId="21">
    <w:name w:val="Body Text Indent 2"/>
    <w:basedOn w:val="a"/>
    <w:link w:val="22"/>
    <w:uiPriority w:val="99"/>
    <w:rsid w:val="009323A6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323A6"/>
    <w:rPr>
      <w:rFonts w:ascii="Calibri" w:hAnsi="Calibri" w:cs="Calibri"/>
      <w:sz w:val="22"/>
      <w:szCs w:val="22"/>
      <w:lang w:eastAsia="en-US"/>
    </w:rPr>
  </w:style>
  <w:style w:type="character" w:styleId="ae">
    <w:name w:val="Hyperlink"/>
    <w:basedOn w:val="a0"/>
    <w:uiPriority w:val="99"/>
    <w:rsid w:val="0068126D"/>
    <w:rPr>
      <w:rFonts w:cs="Times New Roman"/>
      <w:color w:val="0000FF"/>
      <w:u w:val="single"/>
    </w:rPr>
  </w:style>
  <w:style w:type="paragraph" w:customStyle="1" w:styleId="consplusnormal0">
    <w:name w:val="consplusnormal"/>
    <w:basedOn w:val="a"/>
    <w:rsid w:val="0003279E"/>
    <w:pPr>
      <w:ind w:firstLine="720"/>
    </w:pPr>
    <w:rPr>
      <w:rFonts w:ascii="Arial" w:hAnsi="Arial" w:cs="Arial"/>
      <w:color w:val="000000"/>
      <w:sz w:val="20"/>
      <w:szCs w:val="20"/>
    </w:rPr>
  </w:style>
  <w:style w:type="paragraph" w:styleId="af">
    <w:name w:val="Balloon Text"/>
    <w:basedOn w:val="a"/>
    <w:link w:val="af0"/>
    <w:rsid w:val="00CD30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307E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unhideWhenUsed/>
    <w:rsid w:val="001177E6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D13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503D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29503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9503D"/>
    <w:pPr>
      <w:keepNext/>
      <w:framePr w:hSpace="180" w:wrap="around" w:vAnchor="text" w:hAnchor="margin" w:x="46" w:y="19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950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950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29503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2950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29503D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295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9503D"/>
    <w:rPr>
      <w:rFonts w:cs="Times New Roman"/>
      <w:sz w:val="24"/>
      <w:szCs w:val="24"/>
    </w:rPr>
  </w:style>
  <w:style w:type="paragraph" w:styleId="a7">
    <w:name w:val="caption"/>
    <w:basedOn w:val="a"/>
    <w:next w:val="a"/>
    <w:uiPriority w:val="35"/>
    <w:qFormat/>
    <w:rsid w:val="0029503D"/>
    <w:pPr>
      <w:ind w:firstLine="720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5B5803"/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29503D"/>
    <w:rPr>
      <w:rFonts w:cs="Times New Roman"/>
      <w:sz w:val="24"/>
      <w:szCs w:val="24"/>
    </w:rPr>
  </w:style>
  <w:style w:type="paragraph" w:customStyle="1" w:styleId="Heading">
    <w:name w:val="Heading"/>
    <w:uiPriority w:val="99"/>
    <w:rsid w:val="00FC544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a">
    <w:name w:val="Title"/>
    <w:basedOn w:val="a"/>
    <w:link w:val="ab"/>
    <w:uiPriority w:val="10"/>
    <w:qFormat/>
    <w:rsid w:val="000B296B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10"/>
    <w:locked/>
    <w:rsid w:val="002950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rsid w:val="000B296B"/>
    <w:pPr>
      <w:widowControl w:val="0"/>
      <w:ind w:firstLine="720"/>
    </w:pPr>
    <w:rPr>
      <w:rFonts w:ascii="Arial" w:hAnsi="Arial"/>
    </w:rPr>
  </w:style>
  <w:style w:type="table" w:styleId="ac">
    <w:name w:val="Table Grid"/>
    <w:basedOn w:val="a1"/>
    <w:uiPriority w:val="99"/>
    <w:rsid w:val="000B2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179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Нормальный"/>
    <w:rsid w:val="007642C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3">
    <w:name w:val="blk3"/>
    <w:basedOn w:val="a0"/>
    <w:rsid w:val="003F7399"/>
    <w:rPr>
      <w:rFonts w:cs="Times New Roman"/>
    </w:rPr>
  </w:style>
  <w:style w:type="paragraph" w:customStyle="1" w:styleId="11">
    <w:name w:val="Цитата1"/>
    <w:basedOn w:val="a"/>
    <w:uiPriority w:val="99"/>
    <w:rsid w:val="002D12C2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3C790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paragraph" w:styleId="21">
    <w:name w:val="Body Text Indent 2"/>
    <w:basedOn w:val="a"/>
    <w:link w:val="22"/>
    <w:uiPriority w:val="99"/>
    <w:rsid w:val="009323A6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323A6"/>
    <w:rPr>
      <w:rFonts w:ascii="Calibri" w:hAnsi="Calibri" w:cs="Calibri"/>
      <w:sz w:val="22"/>
      <w:szCs w:val="22"/>
      <w:lang w:eastAsia="en-US"/>
    </w:rPr>
  </w:style>
  <w:style w:type="character" w:styleId="ae">
    <w:name w:val="Hyperlink"/>
    <w:basedOn w:val="a0"/>
    <w:uiPriority w:val="99"/>
    <w:rsid w:val="0068126D"/>
    <w:rPr>
      <w:rFonts w:cs="Times New Roman"/>
      <w:color w:val="0000FF"/>
      <w:u w:val="single"/>
    </w:rPr>
  </w:style>
  <w:style w:type="paragraph" w:customStyle="1" w:styleId="consplusnormal0">
    <w:name w:val="consplusnormal"/>
    <w:basedOn w:val="a"/>
    <w:rsid w:val="0003279E"/>
    <w:pPr>
      <w:ind w:firstLine="720"/>
    </w:pPr>
    <w:rPr>
      <w:rFonts w:ascii="Arial" w:hAnsi="Arial" w:cs="Arial"/>
      <w:color w:val="000000"/>
      <w:sz w:val="20"/>
      <w:szCs w:val="20"/>
    </w:rPr>
  </w:style>
  <w:style w:type="paragraph" w:styleId="af">
    <w:name w:val="Balloon Text"/>
    <w:basedOn w:val="a"/>
    <w:link w:val="af0"/>
    <w:rsid w:val="00CD30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307E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unhideWhenUsed/>
    <w:rsid w:val="001177E6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D13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1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8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7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2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0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3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5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7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1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3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9" Type="http://schemas.openxmlformats.org/officeDocument/2006/relationships/hyperlink" Target="consultantplus://offline/ref=6D7329DE432EF749AB6B4D6CBF2E1BFBC99A5196578ABA602BAEE6F998C578D1g9h3H" TargetMode="External"/><Relationship Id="rId2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1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8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7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2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3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0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80" Type="http://schemas.openxmlformats.org/officeDocument/2006/relationships/hyperlink" Target="consultantplus://offline/ref=6D7329DE432EF749AB6B5361A94244FECF900693518FB5367FF1BDA4CFCC7286D44C8AE18BEA6511gBhAH" TargetMode="External"/><Relationship Id="rId5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7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9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1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1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8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7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2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3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0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81" Type="http://schemas.openxmlformats.org/officeDocument/2006/relationships/hyperlink" Target="consultantplus://offline/ref=6D7329DE432EF749AB6B5361A94244FECF900693518FB5367FF1BDA4CFCC7286D44C8AE18BEA6511gBhAH" TargetMode="External"/><Relationship Id="rId286" Type="http://schemas.microsoft.com/office/2007/relationships/stylesWithEffects" Target="stylesWithEffects.xml"/><Relationship Id="rId3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5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5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7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9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0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9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1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1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3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3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8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1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1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7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8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7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2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2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3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3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5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7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0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0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82" Type="http://schemas.openxmlformats.org/officeDocument/2006/relationships/hyperlink" Target="consultantplus://offline/ref=6D7329DE432EF749AB6B5361A94244FECF900693518FB5367FF1BDA4CFCC7286D44C8AE18BEA6511gBhAH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7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9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9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1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3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3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1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8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8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1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7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7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2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2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3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5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0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83" Type="http://schemas.openxmlformats.org/officeDocument/2006/relationships/header" Target="header1.xml"/><Relationship Id="rId1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3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5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7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7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9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9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0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1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1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3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3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8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1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7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2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84" Type="http://schemas.openxmlformats.org/officeDocument/2006/relationships/fontTable" Target="fontTable.xml"/><Relationship Id="rId3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5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7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0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9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1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3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1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8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7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2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6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85" Type="http://schemas.openxmlformats.org/officeDocument/2006/relationships/theme" Target="theme/theme1.xml"/><Relationship Id="rId1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3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5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0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2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7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9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4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6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8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3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5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49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1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7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60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81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35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56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77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198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02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23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Relationship Id="rId244" Type="http://schemas.openxmlformats.org/officeDocument/2006/relationships/hyperlink" Target="file:///D:\&#1052;&#1086;&#1080;%20&#1076;&#1086;&#1082;&#1091;&#1084;&#1077;&#1085;&#1090;&#1099;\&#1055;&#1086;&#1078;&#1072;&#1088;&#1085;&#1072;&#1103;%20&#1073;&#1077;&#1079;&#1086;&#1087;&#1072;&#1089;&#1085;&#1086;&#1089;&#1090;&#1100;\&#1052;&#1055;%20&#1054;&#1041;&#1045;&#1057;&#1055;&#1045;&#1063;&#1045;&#1053;&#1048;&#1045;%20&#1041;&#1045;&#1047;&#1054;&#1055;&#1040;&#1057;&#1053;&#1054;&#1057;&#1058;&#1048;%20&#1046;&#1048;&#1047;&#1053;&#1048;%202015-2017%20&#1075;&#1086;&#1076;&#1099;\&#1052;&#1055;%20&#1054;&#1073;&#1077;&#1089;&#1087;&#1077;&#1095;&#1077;&#1085;&#1080;&#1077;%20&#1073;&#1077;&#1079;&#1086;&#1087;&#1072;&#1089;&#1085;&#1086;&#1089;&#1090;&#1080;%20&#1085;&#1072;%202015-2017%20&#1075;&#1086;&#1076;&#1099;%20&#1076;&#1077;&#1082;&#1072;&#1073;&#1088;&#1100;%202014%20&#1076;&#1086;&#1087;.&#1041;&#1044;&#104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03578-F41D-4A1C-AAE2-0A9A18DF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32411</Words>
  <Characters>184748</Characters>
  <Application>Microsoft Office Word</Application>
  <DocSecurity>0</DocSecurity>
  <Lines>1539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</vt:lpstr>
    </vt:vector>
  </TitlesOfParts>
  <Company>Радиоком</Company>
  <LinksUpToDate>false</LinksUpToDate>
  <CharactersWithSpaces>216726</CharactersWithSpaces>
  <SharedDoc>false</SharedDoc>
  <HLinks>
    <vt:vector size="942" baseType="variant">
      <vt:variant>
        <vt:i4>7733352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consultantplus://offline/ref=6D7329DE432EF749AB6B5361A94244FECF900693518FB5367FF1BDA4CFCC7286D44C8AE18BEA6511gBhAH</vt:lpwstr>
      </vt:variant>
      <vt:variant>
        <vt:lpwstr/>
      </vt:variant>
      <vt:variant>
        <vt:i4>7733352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consultantplus://offline/ref=6D7329DE432EF749AB6B5361A94244FECF900693518FB5367FF1BDA4CFCC7286D44C8AE18BEA6511gBhAH</vt:lpwstr>
      </vt:variant>
      <vt:variant>
        <vt:lpwstr/>
      </vt:variant>
      <vt:variant>
        <vt:i4>7733352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consultantplus://offline/ref=6D7329DE432EF749AB6B5361A94244FECF900693518FB5367FF1BDA4CFCC7286D44C8AE18BEA6511gBhAH</vt:lpwstr>
      </vt:variant>
      <vt:variant>
        <vt:lpwstr/>
      </vt:variant>
      <vt:variant>
        <vt:i4>4849758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consultantplus://offline/ref=6D7329DE432EF749AB6B4D6CBF2E1BFBC99A51965389BA6525AEE6F998C578D19303D3A3CFE76410B9D7EBg8h3H</vt:lpwstr>
      </vt:variant>
      <vt:variant>
        <vt:lpwstr/>
      </vt:variant>
      <vt:variant>
        <vt:i4>7733359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consultantplus://offline/ref=6D7329DE432EF749AB6B5361A94244FECF950C9B518EB5367FF1BDA4CFCC7286D44C8AE18BEA6510gBhEH</vt:lpwstr>
      </vt:variant>
      <vt:variant>
        <vt:lpwstr/>
      </vt:variant>
      <vt:variant>
        <vt:i4>7733352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consultantplus://offline/ref=6D7329DE432EF749AB6B5361A94244FECF900693518FB5367FF1BDA4CFCC7286D44C8AE18BEA6511gBhAH</vt:lpwstr>
      </vt:variant>
      <vt:variant>
        <vt:lpwstr/>
      </vt:variant>
      <vt:variant>
        <vt:i4>2359400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consultantplus://offline/ref=6D7329DE432EF749AB6B4D6CBF2E1BFBC99A5196578ABA602BAEE6F998C578D1g9h3H</vt:lpwstr>
      </vt:variant>
      <vt:variant>
        <vt:lpwstr/>
      </vt:variant>
      <vt:variant>
        <vt:i4>70910980</vt:i4>
      </vt:variant>
      <vt:variant>
        <vt:i4>447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444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441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438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435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432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429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426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423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420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417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414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411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408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405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402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399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396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393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390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387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384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381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378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375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372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369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366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363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360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357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354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351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348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345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342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339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336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333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330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327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324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321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318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315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312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309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306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303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300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297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294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291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288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285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282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279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276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273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270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267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264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261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258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255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252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249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246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243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240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237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234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231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228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225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222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219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216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213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210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207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204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201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198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195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192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189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186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183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180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177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174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171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168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165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162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159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156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153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150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147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144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141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138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135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132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129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126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123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120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117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114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111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108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105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102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99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96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93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90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87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84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81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78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75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72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69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66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63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60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57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42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70910980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Par346</vt:lpwstr>
      </vt:variant>
      <vt:variant>
        <vt:i4>71238660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Par343</vt:lpwstr>
      </vt:variant>
      <vt:variant>
        <vt:i4>70976515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Par337</vt:lpwstr>
      </vt:variant>
      <vt:variant>
        <vt:i4>71173123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Par332</vt:lpwstr>
      </vt:variant>
      <vt:variant>
        <vt:i4>70517762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Par328</vt:lpwstr>
      </vt:variant>
      <vt:variant>
        <vt:i4>71173122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документы\Пожарная безопасность\МП ОБЕСПЕЧЕНИЕ БЕЗОПАСНОСТИ ЖИЗНИ 2015-2017 годы\МП Обеспечение безопасности на 2015-2017 годы декабрь 2014 доп.БДД.docx</vt:lpwstr>
      </vt:variant>
      <vt:variant>
        <vt:lpwstr>Par322</vt:lpwstr>
      </vt:variant>
      <vt:variant>
        <vt:i4>6619186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6291515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Стенд</dc:creator>
  <cp:lastModifiedBy>1</cp:lastModifiedBy>
  <cp:revision>4</cp:revision>
  <cp:lastPrinted>2025-12-29T09:16:00Z</cp:lastPrinted>
  <dcterms:created xsi:type="dcterms:W3CDTF">2025-12-25T05:49:00Z</dcterms:created>
  <dcterms:modified xsi:type="dcterms:W3CDTF">2025-12-29T09:17:00Z</dcterms:modified>
</cp:coreProperties>
</file>