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F5" w:rsidRDefault="002264F5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</w:p>
    <w:p w:rsidR="0075136A" w:rsidRPr="00071452" w:rsidRDefault="008903A7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  <w:r w:rsidRPr="008903A7">
        <w:rPr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2637704</wp:posOffset>
            </wp:positionH>
            <wp:positionV relativeFrom="paragraph">
              <wp:posOffset>-502886</wp:posOffset>
            </wp:positionV>
            <wp:extent cx="601946" cy="708454"/>
            <wp:effectExtent l="19050" t="0" r="7654" b="0"/>
            <wp:wrapNone/>
            <wp:docPr id="2" name="Рисунок 1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6" cy="70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36A" w:rsidRPr="0075136A" w:rsidRDefault="0075136A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 w:rsidRPr="0075136A">
        <w:rPr>
          <w:rFonts w:ascii="Times New Roman" w:hAnsi="Times New Roman"/>
          <w:i w:val="0"/>
          <w:color w:val="auto"/>
          <w:sz w:val="36"/>
          <w:szCs w:val="36"/>
        </w:rPr>
        <w:t xml:space="preserve">КОНТРОЛЬНО-СЧЕТНАЯ </w:t>
      </w:r>
      <w:r w:rsidR="008903A7">
        <w:rPr>
          <w:rFonts w:ascii="Times New Roman" w:hAnsi="Times New Roman"/>
          <w:i w:val="0"/>
          <w:color w:val="auto"/>
          <w:sz w:val="36"/>
          <w:szCs w:val="36"/>
        </w:rPr>
        <w:t>ИНСПЕКЦИЯ</w:t>
      </w:r>
    </w:p>
    <w:p w:rsidR="008903A7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КНЯГИНИНСКОГО</w:t>
      </w:r>
      <w:r w:rsidR="00664A61">
        <w:rPr>
          <w:rFonts w:ascii="Times New Roman" w:hAnsi="Times New Roman"/>
          <w:i w:val="0"/>
          <w:color w:val="auto"/>
          <w:sz w:val="36"/>
          <w:szCs w:val="36"/>
        </w:rPr>
        <w:t xml:space="preserve"> МУНИЦИПАЛЬНОГО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  <w:r w:rsidR="00FD19F0">
        <w:rPr>
          <w:rFonts w:ascii="Times New Roman" w:hAnsi="Times New Roman"/>
          <w:i w:val="0"/>
          <w:color w:val="auto"/>
          <w:sz w:val="36"/>
          <w:szCs w:val="36"/>
        </w:rPr>
        <w:t>ОКРУГА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</w:p>
    <w:p w:rsidR="0075136A" w:rsidRPr="0075136A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b w:val="0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НИЖЕГОРОДСКОЙ ОБЛАСТИ</w:t>
      </w:r>
    </w:p>
    <w:p w:rsidR="0075136A" w:rsidRPr="0075136A" w:rsidRDefault="00FF0DC1" w:rsidP="0075136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Свободы</w:t>
      </w:r>
      <w:r w:rsidR="008B4654">
        <w:rPr>
          <w:rFonts w:ascii="Times New Roman" w:hAnsi="Times New Roman"/>
        </w:rPr>
        <w:t xml:space="preserve"> </w:t>
      </w:r>
      <w:r w:rsidR="008B4654" w:rsidRPr="0075136A">
        <w:rPr>
          <w:rFonts w:ascii="Times New Roman" w:hAnsi="Times New Roman"/>
        </w:rPr>
        <w:t>ул.</w:t>
      </w:r>
      <w:r w:rsidR="0075136A" w:rsidRPr="0075136A">
        <w:rPr>
          <w:rFonts w:ascii="Times New Roman" w:hAnsi="Times New Roman"/>
        </w:rPr>
        <w:t xml:space="preserve">, д. </w:t>
      </w:r>
      <w:r>
        <w:rPr>
          <w:rFonts w:ascii="Times New Roman" w:hAnsi="Times New Roman"/>
        </w:rPr>
        <w:t>45</w:t>
      </w:r>
      <w:r w:rsidR="0075136A" w:rsidRPr="0075136A">
        <w:rPr>
          <w:rFonts w:ascii="Times New Roman" w:hAnsi="Times New Roman"/>
        </w:rPr>
        <w:t xml:space="preserve">, г. </w:t>
      </w:r>
      <w:proofErr w:type="spellStart"/>
      <w:r>
        <w:rPr>
          <w:rFonts w:ascii="Times New Roman" w:hAnsi="Times New Roman"/>
        </w:rPr>
        <w:t>Княгинино</w:t>
      </w:r>
      <w:proofErr w:type="spellEnd"/>
      <w:r w:rsidR="0075136A" w:rsidRPr="0075136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Княгининский</w:t>
      </w:r>
      <w:proofErr w:type="spellEnd"/>
      <w:r>
        <w:rPr>
          <w:rFonts w:ascii="Times New Roman" w:hAnsi="Times New Roman"/>
        </w:rPr>
        <w:t xml:space="preserve"> район</w:t>
      </w:r>
      <w:r w:rsidR="0075136A" w:rsidRPr="0075136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Нижегородская область,</w:t>
      </w:r>
      <w:r w:rsidR="0075136A" w:rsidRPr="0075136A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0</w:t>
      </w:r>
      <w:r w:rsidR="0075136A" w:rsidRPr="0075136A">
        <w:rPr>
          <w:rFonts w:ascii="Times New Roman" w:hAnsi="Times New Roman"/>
        </w:rPr>
        <w:t>63</w:t>
      </w:r>
      <w:r>
        <w:rPr>
          <w:rFonts w:ascii="Times New Roman" w:hAnsi="Times New Roman"/>
        </w:rPr>
        <w:t>40</w:t>
      </w:r>
      <w:r w:rsidR="0075136A" w:rsidRPr="0075136A">
        <w:rPr>
          <w:rFonts w:ascii="Times New Roman" w:hAnsi="Times New Roman"/>
        </w:rPr>
        <w:t>,</w:t>
      </w:r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Телефон (</w:t>
      </w:r>
      <w:r w:rsidR="00FF0DC1">
        <w:t>8831</w:t>
      </w:r>
      <w:r w:rsidRPr="0075136A">
        <w:t xml:space="preserve">) </w:t>
      </w:r>
      <w:r w:rsidR="00FF0DC1">
        <w:t>4</w:t>
      </w:r>
      <w:r w:rsidRPr="0075136A">
        <w:t>-</w:t>
      </w:r>
      <w:r w:rsidR="00FF0DC1">
        <w:t>13</w:t>
      </w:r>
      <w:r w:rsidRPr="0075136A">
        <w:t>-</w:t>
      </w:r>
      <w:r w:rsidR="00FF0DC1">
        <w:t>36</w:t>
      </w:r>
      <w:r w:rsidRPr="0075136A">
        <w:t xml:space="preserve">, </w:t>
      </w:r>
      <w:r w:rsidRPr="0075136A">
        <w:rPr>
          <w:lang w:val="en-US"/>
        </w:rPr>
        <w:t>E</w:t>
      </w:r>
      <w:r w:rsidRPr="0075136A">
        <w:t>-</w:t>
      </w:r>
      <w:r w:rsidRPr="0075136A">
        <w:rPr>
          <w:lang w:val="en-US"/>
        </w:rPr>
        <w:t>mail</w:t>
      </w:r>
      <w:r w:rsidRPr="0075136A">
        <w:t>:</w:t>
      </w:r>
      <w:hyperlink r:id="rId9" w:history="1">
        <w:r w:rsidR="00FF0DC1" w:rsidRPr="00B84525">
          <w:rPr>
            <w:rStyle w:val="a4"/>
            <w:lang w:val="en-US"/>
          </w:rPr>
          <w:t>knygksi</w:t>
        </w:r>
        <w:r w:rsidR="00FF0DC1" w:rsidRPr="00B84525">
          <w:rPr>
            <w:rStyle w:val="a4"/>
          </w:rPr>
          <w:t>@</w:t>
        </w:r>
        <w:r w:rsidR="00FF0DC1" w:rsidRPr="00B84525">
          <w:rPr>
            <w:rStyle w:val="a4"/>
            <w:lang w:val="en-US"/>
          </w:rPr>
          <w:t>mail</w:t>
        </w:r>
        <w:r w:rsidR="00FF0DC1" w:rsidRPr="00B84525">
          <w:rPr>
            <w:rStyle w:val="a4"/>
          </w:rPr>
          <w:t>.</w:t>
        </w:r>
        <w:r w:rsidR="00FF0DC1" w:rsidRPr="00B84525">
          <w:rPr>
            <w:rStyle w:val="a4"/>
            <w:lang w:val="en-US"/>
          </w:rPr>
          <w:t>ru</w:t>
        </w:r>
      </w:hyperlink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ОГРН 1125</w:t>
      </w:r>
      <w:r w:rsidR="00FF0DC1" w:rsidRPr="00462F2D">
        <w:t>222</w:t>
      </w:r>
      <w:r w:rsidRPr="0075136A">
        <w:t>000</w:t>
      </w:r>
      <w:r w:rsidR="00FF0DC1" w:rsidRPr="00462F2D">
        <w:t>166</w:t>
      </w:r>
      <w:r w:rsidRPr="0075136A">
        <w:t xml:space="preserve">, ИНН/КПП </w:t>
      </w:r>
      <w:r w:rsidR="00FF0DC1" w:rsidRPr="00462F2D">
        <w:t>5217004088</w:t>
      </w:r>
      <w:r w:rsidR="00FF0DC1">
        <w:t>/</w:t>
      </w:r>
      <w:r w:rsidR="00FF0DC1" w:rsidRPr="00462F2D">
        <w:t>5217</w:t>
      </w:r>
      <w:r w:rsidRPr="0075136A">
        <w:t>01001</w:t>
      </w:r>
    </w:p>
    <w:p w:rsidR="0075136A" w:rsidRDefault="0075136A" w:rsidP="0075136A">
      <w:pPr>
        <w:pStyle w:val="21"/>
        <w:spacing w:line="240" w:lineRule="auto"/>
        <w:contextualSpacing/>
        <w:jc w:val="center"/>
      </w:pPr>
    </w:p>
    <w:p w:rsidR="0075136A" w:rsidRDefault="00B542D7" w:rsidP="00E07D03">
      <w:pPr>
        <w:shd w:val="clear" w:color="auto" w:fill="FFFFFF"/>
        <w:spacing w:after="75" w:line="336" w:lineRule="atLeast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07D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ЗАКЛЮЧЕНИЕ </w:t>
      </w:r>
    </w:p>
    <w:p w:rsidR="00711D28" w:rsidRDefault="00711D28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711D28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FD19F0">
        <w:rPr>
          <w:rFonts w:ascii="Times New Roman" w:hAnsi="Times New Roman"/>
          <w:sz w:val="28"/>
          <w:szCs w:val="28"/>
        </w:rPr>
        <w:t>Советов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>депутатов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D28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664A61">
        <w:rPr>
          <w:rFonts w:ascii="Times New Roman" w:hAnsi="Times New Roman"/>
          <w:sz w:val="28"/>
          <w:szCs w:val="28"/>
        </w:rPr>
        <w:t xml:space="preserve"> муниципального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 xml:space="preserve">округа </w:t>
      </w:r>
      <w:r w:rsidRPr="00711D28">
        <w:rPr>
          <w:rFonts w:ascii="Times New Roman" w:hAnsi="Times New Roman"/>
          <w:sz w:val="28"/>
          <w:szCs w:val="28"/>
        </w:rPr>
        <w:t xml:space="preserve">от </w:t>
      </w:r>
      <w:r w:rsidR="00FD19F0" w:rsidRPr="00FD19F0">
        <w:rPr>
          <w:rFonts w:ascii="Times New Roman" w:hAnsi="Times New Roman"/>
          <w:sz w:val="28"/>
          <w:szCs w:val="28"/>
        </w:rPr>
        <w:t xml:space="preserve">08 декабря 2022 года  № 55 «О бюджете </w:t>
      </w:r>
      <w:proofErr w:type="spellStart"/>
      <w:r w:rsidR="00FD19F0" w:rsidRPr="00FD19F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FD19F0" w:rsidRPr="00FD19F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на 2023 год</w:t>
      </w:r>
      <w:r w:rsidR="00FD19F0" w:rsidRPr="00FD19F0">
        <w:rPr>
          <w:rFonts w:ascii="Times New Roman" w:hAnsi="Times New Roman"/>
          <w:b/>
          <w:sz w:val="28"/>
          <w:szCs w:val="28"/>
        </w:rPr>
        <w:t xml:space="preserve"> </w:t>
      </w:r>
      <w:r w:rsidR="00FD19F0" w:rsidRPr="00FD19F0">
        <w:rPr>
          <w:rFonts w:ascii="Times New Roman" w:hAnsi="Times New Roman"/>
          <w:sz w:val="28"/>
          <w:szCs w:val="28"/>
        </w:rPr>
        <w:t>и на плановый период 2024 и 2025 годов»</w:t>
      </w:r>
    </w:p>
    <w:p w:rsidR="00AE0941" w:rsidRPr="00FD19F0" w:rsidRDefault="00AE0941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F97DC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уточнение)</w:t>
      </w:r>
    </w:p>
    <w:p w:rsidR="00B542D7" w:rsidRPr="00957643" w:rsidRDefault="00F97DC7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="006B0B4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августа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4A6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FD19F0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D477C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D477C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8484B" w:rsidRPr="00D802C9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2C2B67" w:rsidRPr="00D802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26814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</w:p>
    <w:p w:rsidR="00AE2BD8" w:rsidRPr="00E07D03" w:rsidRDefault="00AE2BD8" w:rsidP="009E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301A" w:rsidRPr="00462DC8" w:rsidRDefault="0025301A" w:rsidP="00147817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462DC8">
        <w:rPr>
          <w:b/>
          <w:sz w:val="26"/>
          <w:szCs w:val="26"/>
        </w:rPr>
        <w:t>Основание для проведения экспертизы:</w:t>
      </w:r>
      <w:r w:rsidRPr="00462DC8">
        <w:rPr>
          <w:sz w:val="26"/>
          <w:szCs w:val="26"/>
        </w:rPr>
        <w:t xml:space="preserve"> </w:t>
      </w:r>
      <w:proofErr w:type="gramStart"/>
      <w:r w:rsidR="005B3E2E" w:rsidRPr="00462DC8">
        <w:rPr>
          <w:sz w:val="26"/>
          <w:szCs w:val="26"/>
        </w:rPr>
        <w:t xml:space="preserve">Бюджетный кодекс Российской Федерации (далее – БК РФ), </w:t>
      </w:r>
      <w:r w:rsidRPr="00462DC8">
        <w:rPr>
          <w:sz w:val="26"/>
          <w:szCs w:val="26"/>
        </w:rPr>
        <w:t xml:space="preserve">Федеральный закон от 07.02.2011 </w:t>
      </w:r>
      <w:r w:rsidR="00453009" w:rsidRPr="00462DC8">
        <w:rPr>
          <w:rFonts w:eastAsia="Times New Roman"/>
          <w:sz w:val="26"/>
          <w:szCs w:val="26"/>
          <w:lang w:eastAsia="ru-RU"/>
        </w:rPr>
        <w:t>№</w:t>
      </w:r>
      <w:r w:rsidRPr="00462DC8">
        <w:rPr>
          <w:sz w:val="26"/>
          <w:szCs w:val="26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="005B3E2E" w:rsidRPr="00462DC8">
        <w:rPr>
          <w:sz w:val="26"/>
          <w:szCs w:val="26"/>
        </w:rPr>
        <w:t xml:space="preserve">решение </w:t>
      </w:r>
      <w:r w:rsidR="00FD19F0">
        <w:rPr>
          <w:sz w:val="26"/>
          <w:szCs w:val="26"/>
        </w:rPr>
        <w:t>Совета депутатов</w:t>
      </w:r>
      <w:r w:rsidR="005B3E2E" w:rsidRPr="00462DC8">
        <w:rPr>
          <w:sz w:val="26"/>
          <w:szCs w:val="26"/>
        </w:rPr>
        <w:t xml:space="preserve"> </w:t>
      </w:r>
      <w:proofErr w:type="spellStart"/>
      <w:r w:rsidR="005B3E2E" w:rsidRPr="00462DC8">
        <w:rPr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5B3E2E" w:rsidRPr="00462DC8">
        <w:rPr>
          <w:sz w:val="26"/>
          <w:szCs w:val="26"/>
        </w:rPr>
        <w:t xml:space="preserve"> </w:t>
      </w:r>
      <w:r w:rsidR="00FD19F0">
        <w:rPr>
          <w:sz w:val="26"/>
          <w:szCs w:val="26"/>
        </w:rPr>
        <w:t xml:space="preserve">округа </w:t>
      </w:r>
      <w:r w:rsidR="005B3E2E" w:rsidRPr="00462DC8">
        <w:rPr>
          <w:sz w:val="26"/>
          <w:szCs w:val="26"/>
        </w:rPr>
        <w:t>Нижегородской области от 1</w:t>
      </w:r>
      <w:r w:rsidR="00974383">
        <w:rPr>
          <w:sz w:val="26"/>
          <w:szCs w:val="26"/>
        </w:rPr>
        <w:t>1</w:t>
      </w:r>
      <w:r w:rsidR="005B3E2E" w:rsidRPr="00462DC8">
        <w:rPr>
          <w:sz w:val="26"/>
          <w:szCs w:val="26"/>
        </w:rPr>
        <w:t>.</w:t>
      </w:r>
      <w:r w:rsidR="00974383">
        <w:rPr>
          <w:sz w:val="26"/>
          <w:szCs w:val="26"/>
        </w:rPr>
        <w:t>1</w:t>
      </w:r>
      <w:r w:rsidR="005B3E2E" w:rsidRPr="00462DC8">
        <w:rPr>
          <w:sz w:val="26"/>
          <w:szCs w:val="26"/>
        </w:rPr>
        <w:t>0</w:t>
      </w:r>
      <w:r w:rsidR="00974383">
        <w:rPr>
          <w:sz w:val="26"/>
          <w:szCs w:val="26"/>
        </w:rPr>
        <w:t>.2022</w:t>
      </w:r>
      <w:r w:rsidR="005B3E2E" w:rsidRPr="00462DC8">
        <w:rPr>
          <w:sz w:val="26"/>
          <w:szCs w:val="26"/>
        </w:rPr>
        <w:t xml:space="preserve"> № </w:t>
      </w:r>
      <w:r w:rsidR="00974383">
        <w:rPr>
          <w:sz w:val="26"/>
          <w:szCs w:val="26"/>
        </w:rPr>
        <w:t>23</w:t>
      </w:r>
      <w:r w:rsidR="005B3E2E" w:rsidRPr="00462DC8">
        <w:rPr>
          <w:sz w:val="26"/>
          <w:szCs w:val="26"/>
        </w:rPr>
        <w:t xml:space="preserve"> «Об утверждении Положения о бюджетном процессе в </w:t>
      </w:r>
      <w:proofErr w:type="spellStart"/>
      <w:r w:rsidR="005B3E2E" w:rsidRPr="00462DC8">
        <w:rPr>
          <w:sz w:val="26"/>
          <w:szCs w:val="26"/>
        </w:rPr>
        <w:t>Княгининском</w:t>
      </w:r>
      <w:proofErr w:type="spellEnd"/>
      <w:r w:rsidR="005B3E2E" w:rsidRPr="00462DC8">
        <w:rPr>
          <w:sz w:val="26"/>
          <w:szCs w:val="26"/>
        </w:rPr>
        <w:t xml:space="preserve"> муниципальном </w:t>
      </w:r>
      <w:r w:rsidR="00974383">
        <w:rPr>
          <w:sz w:val="26"/>
          <w:szCs w:val="26"/>
        </w:rPr>
        <w:t>округе</w:t>
      </w:r>
      <w:r w:rsidR="005B3E2E" w:rsidRPr="00462DC8">
        <w:rPr>
          <w:sz w:val="26"/>
          <w:szCs w:val="26"/>
        </w:rPr>
        <w:t xml:space="preserve"> Нижегородской области», </w:t>
      </w:r>
      <w:r w:rsidR="00BC1B86" w:rsidRPr="00462DC8">
        <w:rPr>
          <w:bCs/>
          <w:iCs/>
          <w:sz w:val="26"/>
          <w:szCs w:val="26"/>
        </w:rPr>
        <w:t>Положени</w:t>
      </w:r>
      <w:r w:rsidR="005B3E2E" w:rsidRPr="00462DC8">
        <w:rPr>
          <w:bCs/>
          <w:iCs/>
          <w:sz w:val="26"/>
          <w:szCs w:val="26"/>
        </w:rPr>
        <w:t>е</w:t>
      </w:r>
      <w:r w:rsidR="00974383">
        <w:rPr>
          <w:bCs/>
          <w:iCs/>
          <w:sz w:val="26"/>
          <w:szCs w:val="26"/>
        </w:rPr>
        <w:t xml:space="preserve"> о К</w:t>
      </w:r>
      <w:r w:rsidR="00BC1B86" w:rsidRPr="00462DC8">
        <w:rPr>
          <w:bCs/>
          <w:iCs/>
          <w:sz w:val="26"/>
          <w:szCs w:val="26"/>
        </w:rPr>
        <w:t xml:space="preserve">онтрольно-счетной инспекции </w:t>
      </w:r>
      <w:proofErr w:type="spellStart"/>
      <w:r w:rsidR="00BC1B86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BC1B86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>округа</w:t>
      </w:r>
      <w:r w:rsidR="00BC1B86" w:rsidRPr="00462DC8">
        <w:rPr>
          <w:bCs/>
          <w:iCs/>
          <w:sz w:val="26"/>
          <w:szCs w:val="26"/>
        </w:rPr>
        <w:t xml:space="preserve"> Нижегородской области, утвержденное решением</w:t>
      </w:r>
      <w:proofErr w:type="gramEnd"/>
      <w:r w:rsidR="00BC1B86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>Совета депутатов</w:t>
      </w:r>
      <w:r w:rsidR="00BC1B86" w:rsidRPr="00462DC8">
        <w:rPr>
          <w:bCs/>
          <w:iCs/>
          <w:sz w:val="26"/>
          <w:szCs w:val="26"/>
        </w:rPr>
        <w:t xml:space="preserve"> </w:t>
      </w:r>
      <w:proofErr w:type="spellStart"/>
      <w:r w:rsidR="00BC1B86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A5225E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 xml:space="preserve">округа </w:t>
      </w:r>
      <w:r w:rsidR="00A5225E" w:rsidRPr="00462DC8">
        <w:rPr>
          <w:bCs/>
          <w:iCs/>
          <w:sz w:val="26"/>
          <w:szCs w:val="26"/>
        </w:rPr>
        <w:t xml:space="preserve">от </w:t>
      </w:r>
      <w:r w:rsidR="00BC1B86" w:rsidRPr="00462DC8">
        <w:rPr>
          <w:bCs/>
          <w:iCs/>
          <w:sz w:val="26"/>
          <w:szCs w:val="26"/>
        </w:rPr>
        <w:t>0</w:t>
      </w:r>
      <w:r w:rsidR="00974383">
        <w:rPr>
          <w:bCs/>
          <w:iCs/>
          <w:sz w:val="26"/>
          <w:szCs w:val="26"/>
        </w:rPr>
        <w:t>8</w:t>
      </w:r>
      <w:r w:rsidR="00A5225E" w:rsidRPr="00462DC8">
        <w:rPr>
          <w:bCs/>
          <w:iCs/>
          <w:sz w:val="26"/>
          <w:szCs w:val="26"/>
        </w:rPr>
        <w:t>.12</w:t>
      </w:r>
      <w:r w:rsidR="00BC1B86" w:rsidRPr="00462DC8">
        <w:rPr>
          <w:bCs/>
          <w:iCs/>
          <w:sz w:val="26"/>
          <w:szCs w:val="26"/>
        </w:rPr>
        <w:t>.20</w:t>
      </w:r>
      <w:r w:rsidR="00A5225E" w:rsidRPr="00462DC8">
        <w:rPr>
          <w:bCs/>
          <w:iCs/>
          <w:sz w:val="26"/>
          <w:szCs w:val="26"/>
        </w:rPr>
        <w:t>2</w:t>
      </w:r>
      <w:r w:rsidR="00974383">
        <w:rPr>
          <w:bCs/>
          <w:iCs/>
          <w:sz w:val="26"/>
          <w:szCs w:val="26"/>
        </w:rPr>
        <w:t>2</w:t>
      </w:r>
      <w:r w:rsidR="00A5225E" w:rsidRPr="00462DC8">
        <w:rPr>
          <w:bCs/>
          <w:iCs/>
          <w:sz w:val="26"/>
          <w:szCs w:val="26"/>
        </w:rPr>
        <w:t xml:space="preserve"> №</w:t>
      </w:r>
      <w:r w:rsidR="00974383">
        <w:rPr>
          <w:bCs/>
          <w:iCs/>
          <w:sz w:val="26"/>
          <w:szCs w:val="26"/>
        </w:rPr>
        <w:t>68</w:t>
      </w:r>
      <w:r w:rsidR="00BC1B86" w:rsidRPr="00462DC8">
        <w:rPr>
          <w:bCs/>
          <w:iCs/>
          <w:sz w:val="26"/>
          <w:szCs w:val="26"/>
        </w:rPr>
        <w:t>,</w:t>
      </w:r>
      <w:r w:rsidR="005B3E2E" w:rsidRPr="00462DC8">
        <w:rPr>
          <w:sz w:val="26"/>
          <w:szCs w:val="26"/>
        </w:rPr>
        <w:t xml:space="preserve"> план работы </w:t>
      </w:r>
      <w:r w:rsidR="00974383">
        <w:rPr>
          <w:sz w:val="26"/>
          <w:szCs w:val="26"/>
        </w:rPr>
        <w:t>К</w:t>
      </w:r>
      <w:r w:rsidR="005B3E2E" w:rsidRPr="00462DC8">
        <w:rPr>
          <w:sz w:val="26"/>
          <w:szCs w:val="26"/>
        </w:rPr>
        <w:t xml:space="preserve">онтрольно-счетной инспекции </w:t>
      </w:r>
      <w:proofErr w:type="spellStart"/>
      <w:r w:rsidR="005B3E2E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 </w:t>
      </w:r>
      <w:r w:rsidR="00974383">
        <w:rPr>
          <w:bCs/>
          <w:iCs/>
          <w:sz w:val="26"/>
          <w:szCs w:val="26"/>
        </w:rPr>
        <w:t>округа</w:t>
      </w:r>
      <w:r w:rsidR="005B3E2E" w:rsidRPr="00462DC8">
        <w:rPr>
          <w:bCs/>
          <w:iCs/>
          <w:sz w:val="26"/>
          <w:szCs w:val="26"/>
        </w:rPr>
        <w:t xml:space="preserve"> Нижегородской области</w:t>
      </w:r>
      <w:r w:rsidR="005B3E2E" w:rsidRPr="00462DC8">
        <w:rPr>
          <w:sz w:val="26"/>
          <w:szCs w:val="26"/>
        </w:rPr>
        <w:t xml:space="preserve"> на 202</w:t>
      </w:r>
      <w:r w:rsidR="00974383">
        <w:rPr>
          <w:sz w:val="26"/>
          <w:szCs w:val="26"/>
        </w:rPr>
        <w:t>3</w:t>
      </w:r>
      <w:r w:rsidR="00462DC8">
        <w:rPr>
          <w:sz w:val="26"/>
          <w:szCs w:val="26"/>
        </w:rPr>
        <w:t xml:space="preserve"> год и иные</w:t>
      </w:r>
      <w:r w:rsidR="005B3E2E" w:rsidRPr="00462DC8">
        <w:rPr>
          <w:sz w:val="26"/>
          <w:szCs w:val="26"/>
        </w:rPr>
        <w:t xml:space="preserve"> нормативны</w:t>
      </w:r>
      <w:r w:rsidR="00462DC8">
        <w:rPr>
          <w:sz w:val="26"/>
          <w:szCs w:val="26"/>
        </w:rPr>
        <w:t>е</w:t>
      </w:r>
      <w:r w:rsidR="005B3E2E" w:rsidRPr="00462DC8">
        <w:rPr>
          <w:sz w:val="26"/>
          <w:szCs w:val="26"/>
        </w:rPr>
        <w:t xml:space="preserve"> правовы</w:t>
      </w:r>
      <w:r w:rsidR="00462DC8">
        <w:rPr>
          <w:sz w:val="26"/>
          <w:szCs w:val="26"/>
        </w:rPr>
        <w:t>е</w:t>
      </w:r>
      <w:r w:rsidR="005B3E2E" w:rsidRPr="00462DC8">
        <w:rPr>
          <w:sz w:val="26"/>
          <w:szCs w:val="26"/>
        </w:rPr>
        <w:t xml:space="preserve"> акт</w:t>
      </w:r>
      <w:r w:rsidR="00462DC8">
        <w:rPr>
          <w:sz w:val="26"/>
          <w:szCs w:val="26"/>
        </w:rPr>
        <w:t>ы</w:t>
      </w:r>
      <w:r w:rsidR="005B3E2E" w:rsidRPr="00462DC8">
        <w:rPr>
          <w:sz w:val="26"/>
          <w:szCs w:val="26"/>
        </w:rPr>
        <w:t xml:space="preserve"> Российской Федерации, Нижегородской области и </w:t>
      </w:r>
      <w:proofErr w:type="spellStart"/>
      <w:r w:rsidR="005B3E2E" w:rsidRPr="00462DC8">
        <w:rPr>
          <w:sz w:val="26"/>
          <w:szCs w:val="26"/>
        </w:rPr>
        <w:t>Княгининского</w:t>
      </w:r>
      <w:proofErr w:type="spellEnd"/>
      <w:r w:rsidR="005B3E2E" w:rsidRPr="00462DC8">
        <w:rPr>
          <w:sz w:val="26"/>
          <w:szCs w:val="26"/>
        </w:rPr>
        <w:t xml:space="preserve"> </w:t>
      </w:r>
      <w:r w:rsidR="004D44EC" w:rsidRPr="00462DC8">
        <w:rPr>
          <w:sz w:val="26"/>
          <w:szCs w:val="26"/>
        </w:rPr>
        <w:t xml:space="preserve">муниципального </w:t>
      </w:r>
      <w:r w:rsidR="00974383">
        <w:rPr>
          <w:sz w:val="26"/>
          <w:szCs w:val="26"/>
        </w:rPr>
        <w:t>округа</w:t>
      </w:r>
      <w:r w:rsidR="005B3E2E" w:rsidRPr="00462DC8">
        <w:rPr>
          <w:sz w:val="26"/>
          <w:szCs w:val="26"/>
        </w:rPr>
        <w:t>.</w:t>
      </w:r>
    </w:p>
    <w:p w:rsidR="00E50B14" w:rsidRPr="00974383" w:rsidRDefault="0025301A" w:rsidP="00147817">
      <w:pPr>
        <w:pStyle w:val="a6"/>
        <w:framePr w:hSpace="180" w:wrap="around" w:vAnchor="text" w:hAnchor="margin" w:x="46" w:y="197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b/>
          <w:sz w:val="26"/>
          <w:szCs w:val="26"/>
        </w:rPr>
      </w:pPr>
      <w:r w:rsidRPr="00E50B14">
        <w:rPr>
          <w:b/>
          <w:sz w:val="26"/>
          <w:szCs w:val="26"/>
        </w:rPr>
        <w:t xml:space="preserve">Цель экспертизы: </w:t>
      </w:r>
      <w:r w:rsidR="00CE4B08" w:rsidRPr="00974383">
        <w:rPr>
          <w:sz w:val="26"/>
          <w:szCs w:val="26"/>
        </w:rPr>
        <w:t>определение достоверности и обоснованности показателей вносимых изменений</w:t>
      </w:r>
      <w:r w:rsidR="00CE4B08" w:rsidRPr="00974383">
        <w:rPr>
          <w:b/>
          <w:sz w:val="26"/>
          <w:szCs w:val="26"/>
        </w:rPr>
        <w:t xml:space="preserve"> </w:t>
      </w:r>
      <w:r w:rsidR="00CE4B08" w:rsidRPr="00974383">
        <w:rPr>
          <w:sz w:val="26"/>
          <w:szCs w:val="26"/>
        </w:rPr>
        <w:t xml:space="preserve">в </w:t>
      </w:r>
      <w:r w:rsidR="004660C1" w:rsidRPr="00974383">
        <w:rPr>
          <w:rFonts w:eastAsia="Times New Roman"/>
          <w:sz w:val="26"/>
          <w:szCs w:val="26"/>
          <w:lang w:eastAsia="ru-RU"/>
        </w:rPr>
        <w:t>решени</w:t>
      </w:r>
      <w:r w:rsidR="00CE4B08" w:rsidRPr="00974383">
        <w:rPr>
          <w:rFonts w:eastAsia="Times New Roman"/>
          <w:sz w:val="26"/>
          <w:szCs w:val="26"/>
          <w:lang w:eastAsia="ru-RU"/>
        </w:rPr>
        <w:t>е</w:t>
      </w:r>
      <w:r w:rsidR="004660C1" w:rsidRPr="00974383">
        <w:rPr>
          <w:rFonts w:eastAsia="Times New Roman"/>
          <w:sz w:val="26"/>
          <w:szCs w:val="26"/>
          <w:lang w:eastAsia="ru-RU"/>
        </w:rPr>
        <w:t xml:space="preserve"> </w:t>
      </w:r>
      <w:r w:rsidR="00974383" w:rsidRPr="00974383">
        <w:rPr>
          <w:rFonts w:eastAsia="Times New Roman"/>
          <w:bCs/>
          <w:sz w:val="26"/>
          <w:szCs w:val="26"/>
          <w:lang w:eastAsia="ru-RU"/>
        </w:rPr>
        <w:t>Совета депутатов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BC1B86" w:rsidRPr="00974383">
        <w:rPr>
          <w:rFonts w:eastAsia="Times New Roman"/>
          <w:bCs/>
          <w:sz w:val="26"/>
          <w:szCs w:val="26"/>
          <w:lang w:eastAsia="ru-RU"/>
        </w:rPr>
        <w:t>Княгининского</w:t>
      </w:r>
      <w:proofErr w:type="spellEnd"/>
      <w:r w:rsidR="004D44EC" w:rsidRPr="00974383">
        <w:rPr>
          <w:rFonts w:eastAsia="Times New Roman"/>
          <w:bCs/>
          <w:sz w:val="26"/>
          <w:szCs w:val="26"/>
          <w:lang w:eastAsia="ru-RU"/>
        </w:rPr>
        <w:t xml:space="preserve"> муниципального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74383" w:rsidRPr="00974383">
        <w:rPr>
          <w:rFonts w:eastAsia="Times New Roman"/>
          <w:bCs/>
          <w:sz w:val="26"/>
          <w:szCs w:val="26"/>
          <w:lang w:eastAsia="ru-RU"/>
        </w:rPr>
        <w:t>округа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Нижегородской области «</w:t>
      </w:r>
      <w:r w:rsidR="00E50B14" w:rsidRPr="00974383">
        <w:rPr>
          <w:sz w:val="26"/>
          <w:szCs w:val="26"/>
        </w:rPr>
        <w:t xml:space="preserve">О внесении изменений в решение </w:t>
      </w:r>
      <w:r w:rsidR="00974383" w:rsidRPr="00974383">
        <w:rPr>
          <w:sz w:val="26"/>
          <w:szCs w:val="26"/>
        </w:rPr>
        <w:t xml:space="preserve">в решение Совета депутатов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от 08 декабря 2022 года  № 55 «О бюджете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на 2023 год</w:t>
      </w:r>
      <w:r w:rsidR="00974383" w:rsidRPr="00974383">
        <w:rPr>
          <w:b/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>и на плановый период 2024 и 2025 годов»</w:t>
      </w:r>
      <w:r w:rsidR="00974383">
        <w:rPr>
          <w:sz w:val="26"/>
          <w:szCs w:val="26"/>
        </w:rPr>
        <w:t>.</w:t>
      </w:r>
    </w:p>
    <w:p w:rsidR="001E6DD0" w:rsidRDefault="0025301A" w:rsidP="0014781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sz w:val="26"/>
          <w:szCs w:val="26"/>
        </w:rPr>
        <w:sectPr w:rsidR="001E6DD0" w:rsidSect="00583312">
          <w:headerReference w:type="default" r:id="rId10"/>
          <w:headerReference w:type="first" r:id="rId11"/>
          <w:pgSz w:w="11906" w:h="16838" w:code="9"/>
          <w:pgMar w:top="993" w:right="567" w:bottom="1134" w:left="1701" w:header="709" w:footer="709" w:gutter="0"/>
          <w:cols w:space="708"/>
          <w:titlePg/>
          <w:docGrid w:linePitch="360"/>
        </w:sectPr>
      </w:pPr>
      <w:proofErr w:type="gramStart"/>
      <w:r w:rsidRPr="001D0E06">
        <w:rPr>
          <w:b/>
          <w:sz w:val="26"/>
          <w:szCs w:val="26"/>
        </w:rPr>
        <w:t xml:space="preserve">Предмет экспертизы: </w:t>
      </w:r>
      <w:r w:rsidRPr="00A5225E">
        <w:rPr>
          <w:bCs/>
          <w:sz w:val="26"/>
          <w:szCs w:val="26"/>
        </w:rPr>
        <w:t xml:space="preserve">проект </w:t>
      </w:r>
      <w:r w:rsidR="001D0E06" w:rsidRPr="00A5225E">
        <w:rPr>
          <w:rFonts w:eastAsia="Times New Roman"/>
          <w:bCs/>
          <w:sz w:val="26"/>
          <w:szCs w:val="26"/>
          <w:lang w:eastAsia="ru-RU"/>
        </w:rPr>
        <w:t>решени</w:t>
      </w:r>
      <w:r w:rsidR="003D516C" w:rsidRPr="00A5225E">
        <w:rPr>
          <w:rFonts w:eastAsia="Times New Roman"/>
          <w:bCs/>
          <w:sz w:val="26"/>
          <w:szCs w:val="26"/>
          <w:lang w:eastAsia="ru-RU"/>
        </w:rPr>
        <w:t>я</w:t>
      </w:r>
      <w:r w:rsidR="001D0E06" w:rsidRPr="00A5225E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Совета депутатов </w:t>
      </w:r>
      <w:proofErr w:type="spellStart"/>
      <w:r w:rsidR="00BC1B86" w:rsidRPr="00A5225E">
        <w:rPr>
          <w:rFonts w:eastAsia="Times New Roman"/>
          <w:bCs/>
          <w:sz w:val="26"/>
          <w:szCs w:val="26"/>
          <w:lang w:eastAsia="ru-RU"/>
        </w:rPr>
        <w:t>Княгининского</w:t>
      </w:r>
      <w:proofErr w:type="spellEnd"/>
      <w:r w:rsidR="004D44EC" w:rsidRPr="00A5225E">
        <w:rPr>
          <w:rFonts w:eastAsia="Times New Roman"/>
          <w:bCs/>
          <w:sz w:val="26"/>
          <w:szCs w:val="26"/>
          <w:lang w:eastAsia="ru-RU"/>
        </w:rPr>
        <w:t xml:space="preserve"> муниципального</w:t>
      </w:r>
      <w:r w:rsidR="00BC1B86" w:rsidRPr="00A5225E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округа </w:t>
      </w:r>
      <w:r w:rsidR="00BC1B86" w:rsidRPr="00A5225E">
        <w:rPr>
          <w:rFonts w:eastAsia="Times New Roman"/>
          <w:bCs/>
          <w:sz w:val="26"/>
          <w:szCs w:val="26"/>
          <w:lang w:eastAsia="ru-RU"/>
        </w:rPr>
        <w:t>Нижегородской области «</w:t>
      </w:r>
      <w:r w:rsidR="00E50B14" w:rsidRPr="00A5225E">
        <w:rPr>
          <w:sz w:val="26"/>
          <w:szCs w:val="26"/>
        </w:rPr>
        <w:t xml:space="preserve">О внесении изменений в решение </w:t>
      </w:r>
      <w:r w:rsidR="00974383">
        <w:rPr>
          <w:sz w:val="28"/>
          <w:szCs w:val="28"/>
        </w:rPr>
        <w:t>Советов</w:t>
      </w:r>
      <w:r w:rsidR="00974383" w:rsidRPr="00711D28">
        <w:rPr>
          <w:sz w:val="28"/>
          <w:szCs w:val="28"/>
        </w:rPr>
        <w:t xml:space="preserve"> </w:t>
      </w:r>
      <w:r w:rsidR="00974383">
        <w:rPr>
          <w:sz w:val="28"/>
          <w:szCs w:val="28"/>
        </w:rPr>
        <w:t>депутатов</w:t>
      </w:r>
      <w:r w:rsidR="00974383" w:rsidRPr="00711D28">
        <w:rPr>
          <w:sz w:val="28"/>
          <w:szCs w:val="28"/>
        </w:rPr>
        <w:t xml:space="preserve"> </w:t>
      </w:r>
      <w:proofErr w:type="spellStart"/>
      <w:r w:rsidR="00E50B14" w:rsidRPr="00A5225E">
        <w:rPr>
          <w:sz w:val="26"/>
          <w:szCs w:val="26"/>
        </w:rPr>
        <w:t>Княгининского</w:t>
      </w:r>
      <w:proofErr w:type="spellEnd"/>
      <w:r w:rsidR="00E50B14" w:rsidRPr="00A5225E">
        <w:rPr>
          <w:sz w:val="26"/>
          <w:szCs w:val="26"/>
        </w:rPr>
        <w:t xml:space="preserve"> </w:t>
      </w:r>
      <w:r w:rsidR="004D44EC" w:rsidRPr="00A5225E">
        <w:rPr>
          <w:rFonts w:eastAsia="Times New Roman"/>
          <w:bCs/>
          <w:sz w:val="26"/>
          <w:szCs w:val="26"/>
          <w:lang w:eastAsia="ru-RU"/>
        </w:rPr>
        <w:t>муниципального</w:t>
      </w:r>
      <w:r w:rsidR="004D44EC" w:rsidRPr="00A5225E">
        <w:rPr>
          <w:sz w:val="26"/>
          <w:szCs w:val="26"/>
        </w:rPr>
        <w:t xml:space="preserve"> </w:t>
      </w:r>
      <w:r w:rsidR="00974383">
        <w:rPr>
          <w:sz w:val="26"/>
          <w:szCs w:val="26"/>
        </w:rPr>
        <w:t>округа</w:t>
      </w:r>
      <w:r w:rsidR="00E50B14" w:rsidRPr="00A5225E">
        <w:rPr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 xml:space="preserve">Нижегородской области от 08 декабря 2022 года  № 55 «О бюджете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на 2023 год</w:t>
      </w:r>
      <w:r w:rsidR="00974383" w:rsidRPr="00974383">
        <w:rPr>
          <w:b/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>и на плановый период 2024 и 2025 годов»</w:t>
      </w:r>
      <w:r w:rsidRPr="00974383">
        <w:rPr>
          <w:bCs/>
          <w:sz w:val="26"/>
          <w:szCs w:val="26"/>
        </w:rPr>
        <w:t>,</w:t>
      </w:r>
      <w:r w:rsidRPr="00A5225E">
        <w:rPr>
          <w:bCs/>
          <w:sz w:val="26"/>
          <w:szCs w:val="26"/>
        </w:rPr>
        <w:t xml:space="preserve"> материалы и документы </w:t>
      </w:r>
      <w:r w:rsidRPr="00A5225E">
        <w:rPr>
          <w:sz w:val="26"/>
          <w:szCs w:val="26"/>
        </w:rPr>
        <w:t xml:space="preserve">финансово-экономических обоснований указанного проекта в части, касающейся расходных обязательств </w:t>
      </w:r>
      <w:proofErr w:type="spellStart"/>
      <w:r w:rsidR="00BC1B86" w:rsidRPr="00A5225E">
        <w:rPr>
          <w:sz w:val="26"/>
          <w:szCs w:val="26"/>
        </w:rPr>
        <w:t>Княгининского</w:t>
      </w:r>
      <w:proofErr w:type="spellEnd"/>
      <w:proofErr w:type="gramEnd"/>
      <w:r w:rsidR="00BC1B86" w:rsidRPr="00A5225E">
        <w:rPr>
          <w:sz w:val="26"/>
          <w:szCs w:val="26"/>
        </w:rPr>
        <w:t xml:space="preserve"> </w:t>
      </w:r>
      <w:r w:rsidR="004D44EC" w:rsidRPr="00A5225E">
        <w:rPr>
          <w:rFonts w:eastAsia="Times New Roman"/>
          <w:bCs/>
          <w:sz w:val="26"/>
          <w:szCs w:val="26"/>
          <w:lang w:eastAsia="ru-RU"/>
        </w:rPr>
        <w:t>муниципального</w:t>
      </w:r>
      <w:r w:rsidR="004D44EC" w:rsidRPr="00A5225E">
        <w:rPr>
          <w:sz w:val="26"/>
          <w:szCs w:val="26"/>
        </w:rPr>
        <w:t xml:space="preserve"> </w:t>
      </w:r>
      <w:r w:rsidR="00974383">
        <w:rPr>
          <w:sz w:val="26"/>
          <w:szCs w:val="26"/>
        </w:rPr>
        <w:t>округ</w:t>
      </w:r>
      <w:r w:rsidR="00BC1B86" w:rsidRPr="00A5225E">
        <w:rPr>
          <w:sz w:val="26"/>
          <w:szCs w:val="26"/>
        </w:rPr>
        <w:t>а</w:t>
      </w:r>
      <w:r w:rsidRPr="00A5225E">
        <w:rPr>
          <w:sz w:val="26"/>
          <w:szCs w:val="26"/>
        </w:rPr>
        <w:t>.</w:t>
      </w:r>
      <w:r w:rsidRPr="001D0E06">
        <w:rPr>
          <w:sz w:val="26"/>
          <w:szCs w:val="26"/>
        </w:rPr>
        <w:t xml:space="preserve"> </w:t>
      </w:r>
    </w:p>
    <w:p w:rsidR="0097448F" w:rsidRPr="00B42AEE" w:rsidRDefault="00B42AEE" w:rsidP="00147817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rFonts w:eastAsia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B42AEE">
        <w:rPr>
          <w:rFonts w:eastAsia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Общая часть</w:t>
      </w:r>
    </w:p>
    <w:p w:rsidR="00395364" w:rsidRPr="00016786" w:rsidRDefault="00B542D7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Проект решения </w:t>
      </w:r>
      <w:r w:rsidR="009E5532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Княгининского</w:t>
      </w:r>
      <w:proofErr w:type="spellEnd"/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4D44EC" w:rsidRPr="004D44E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муниципального </w:t>
      </w:r>
      <w:r w:rsid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округа </w:t>
      </w:r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Нижегородской области «</w:t>
      </w:r>
      <w:r w:rsidR="00E50B14" w:rsidRPr="00E50B14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974383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974383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Княгининского</w:t>
      </w:r>
      <w:proofErr w:type="spellEnd"/>
      <w:r w:rsidR="00974383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974383" w:rsidRPr="004D44E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муниципального </w:t>
      </w:r>
      <w:r w:rsidR="00974383">
        <w:rPr>
          <w:rFonts w:ascii="Times New Roman" w:eastAsia="Times New Roman" w:hAnsi="Times New Roman"/>
          <w:bCs/>
          <w:sz w:val="26"/>
          <w:szCs w:val="26"/>
          <w:lang w:eastAsia="ru-RU"/>
        </w:rPr>
        <w:t>округа</w:t>
      </w:r>
      <w:r w:rsidR="00E50B14" w:rsidRPr="00E50B14">
        <w:rPr>
          <w:rFonts w:ascii="Times New Roman" w:hAnsi="Times New Roman"/>
          <w:sz w:val="26"/>
          <w:szCs w:val="26"/>
        </w:rPr>
        <w:t xml:space="preserve"> </w:t>
      </w:r>
      <w:r w:rsidR="00607739" w:rsidRPr="00607739">
        <w:rPr>
          <w:rFonts w:ascii="Times New Roman" w:hAnsi="Times New Roman"/>
          <w:sz w:val="26"/>
          <w:szCs w:val="26"/>
        </w:rPr>
        <w:t xml:space="preserve">от </w:t>
      </w:r>
      <w:r w:rsidR="00974383">
        <w:rPr>
          <w:rFonts w:ascii="Times New Roman" w:hAnsi="Times New Roman"/>
          <w:sz w:val="26"/>
          <w:szCs w:val="26"/>
        </w:rPr>
        <w:t xml:space="preserve">08 </w:t>
      </w:r>
      <w:r w:rsidR="00A5225E" w:rsidRPr="00A5225E">
        <w:rPr>
          <w:rFonts w:ascii="Times New Roman" w:hAnsi="Times New Roman"/>
          <w:sz w:val="26"/>
          <w:szCs w:val="26"/>
        </w:rPr>
        <w:t>декабря 202</w:t>
      </w:r>
      <w:r w:rsidR="00974383">
        <w:rPr>
          <w:rFonts w:ascii="Times New Roman" w:hAnsi="Times New Roman"/>
          <w:sz w:val="26"/>
          <w:szCs w:val="26"/>
        </w:rPr>
        <w:t>2</w:t>
      </w:r>
      <w:r w:rsidR="00A5225E" w:rsidRPr="00A5225E">
        <w:rPr>
          <w:rFonts w:ascii="Times New Roman" w:hAnsi="Times New Roman"/>
          <w:sz w:val="26"/>
          <w:szCs w:val="26"/>
        </w:rPr>
        <w:t xml:space="preserve"> года №</w:t>
      </w:r>
      <w:r w:rsidR="00974383">
        <w:rPr>
          <w:rFonts w:ascii="Times New Roman" w:hAnsi="Times New Roman"/>
          <w:sz w:val="26"/>
          <w:szCs w:val="26"/>
        </w:rPr>
        <w:t xml:space="preserve"> 55</w:t>
      </w:r>
      <w:r w:rsidR="00A5225E" w:rsidRPr="00A5225E">
        <w:rPr>
          <w:rFonts w:ascii="Times New Roman" w:hAnsi="Times New Roman"/>
          <w:sz w:val="26"/>
          <w:szCs w:val="26"/>
        </w:rPr>
        <w:t xml:space="preserve"> «О бюджете </w:t>
      </w:r>
      <w:proofErr w:type="spellStart"/>
      <w:r w:rsidR="007B68EC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7B68EC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7B68EC" w:rsidRPr="00A5225E">
        <w:rPr>
          <w:rFonts w:ascii="Times New Roman" w:hAnsi="Times New Roman"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Нижегородской области на 2023 год</w:t>
      </w:r>
      <w:r w:rsidR="007B68EC" w:rsidRPr="007B68EC">
        <w:rPr>
          <w:rFonts w:ascii="Times New Roman" w:hAnsi="Times New Roman"/>
          <w:b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и на плановый период 2024 и 2025 годов</w:t>
      </w:r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  <w:r w:rsid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>с приложениями</w:t>
      </w:r>
      <w:r w:rsidR="00BC1B86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B5450F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1, </w:t>
      </w:r>
      <w:r w:rsidR="00974383">
        <w:rPr>
          <w:rFonts w:ascii="Times New Roman" w:eastAsia="Times New Roman" w:hAnsi="Times New Roman"/>
          <w:sz w:val="26"/>
          <w:szCs w:val="26"/>
          <w:lang w:eastAsia="ru-RU"/>
        </w:rPr>
        <w:t xml:space="preserve">2, </w:t>
      </w:r>
      <w:r w:rsidR="00763C8F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3, </w:t>
      </w:r>
      <w:r w:rsidR="007D7C34">
        <w:rPr>
          <w:rFonts w:ascii="Times New Roman" w:eastAsia="Times New Roman" w:hAnsi="Times New Roman"/>
          <w:sz w:val="26"/>
          <w:szCs w:val="26"/>
          <w:lang w:eastAsia="ru-RU"/>
        </w:rPr>
        <w:t xml:space="preserve">4, </w:t>
      </w:r>
      <w:r w:rsidR="00CE3CC2" w:rsidRPr="00EA15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9F662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A7CDC" w:rsidRPr="00016786">
        <w:rPr>
          <w:rFonts w:ascii="Times New Roman" w:eastAsia="Times New Roman" w:hAnsi="Times New Roman"/>
          <w:sz w:val="26"/>
          <w:szCs w:val="26"/>
          <w:lang w:eastAsia="ru-RU"/>
        </w:rPr>
        <w:t>(далее – проект Решения),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5364" w:rsidRPr="00016786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ояснительной </w:t>
      </w:r>
      <w:r w:rsidR="00B377D6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запиской к проекту </w:t>
      </w:r>
      <w:r w:rsidR="00395364" w:rsidRPr="00016786">
        <w:rPr>
          <w:rFonts w:ascii="Times New Roman" w:eastAsia="Times New Roman" w:hAnsi="Times New Roman"/>
          <w:sz w:val="26"/>
          <w:szCs w:val="26"/>
          <w:lang w:eastAsia="ru-RU"/>
        </w:rPr>
        <w:t>Решения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представлен на</w:t>
      </w:r>
      <w:proofErr w:type="gramEnd"/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экспертизу в 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="00A40B44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онтрольно-счетную </w:t>
      </w:r>
      <w:r w:rsidR="00BC1B86">
        <w:rPr>
          <w:rFonts w:ascii="Times New Roman" w:eastAsia="Times New Roman" w:hAnsi="Times New Roman"/>
          <w:sz w:val="26"/>
          <w:szCs w:val="26"/>
          <w:lang w:eastAsia="ru-RU"/>
        </w:rPr>
        <w:t xml:space="preserve">инспекцию </w:t>
      </w:r>
      <w:proofErr w:type="spellStart"/>
      <w:r w:rsidR="004D44EC"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="004D44EC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округа</w:t>
      </w:r>
      <w:r w:rsidR="00B377D6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97DC7"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97DC7">
        <w:rPr>
          <w:rFonts w:ascii="Times New Roman" w:eastAsia="Times New Roman" w:hAnsi="Times New Roman"/>
          <w:sz w:val="26"/>
          <w:szCs w:val="26"/>
          <w:lang w:eastAsia="ru-RU"/>
        </w:rPr>
        <w:t>августа</w:t>
      </w:r>
      <w:r w:rsidR="00395364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4D44EC" w:rsidRPr="00EA15C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0554B1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5364" w:rsidRPr="00EA15C2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2DC8" w:rsidRPr="006B0F46">
        <w:rPr>
          <w:rFonts w:ascii="Times New Roman" w:eastAsia="Times New Roman" w:hAnsi="Times New Roman"/>
          <w:b/>
          <w:sz w:val="26"/>
          <w:szCs w:val="26"/>
          <w:lang w:eastAsia="ru-RU"/>
        </w:rPr>
        <w:t>(в электронном виде)</w:t>
      </w:r>
      <w:r w:rsidR="00016CAE" w:rsidRPr="0001678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B45BD" w:rsidRPr="00016786" w:rsidRDefault="00016CAE" w:rsidP="00823F8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proofErr w:type="gramStart"/>
      <w:r w:rsidRPr="00016786">
        <w:rPr>
          <w:rFonts w:ascii="Times New Roman" w:hAnsi="Times New Roman"/>
          <w:bCs/>
          <w:iCs/>
          <w:sz w:val="26"/>
          <w:szCs w:val="26"/>
        </w:rPr>
        <w:t xml:space="preserve">Представленным проектом Решения </w:t>
      </w:r>
      <w:r w:rsidR="002B45BD" w:rsidRPr="00016786">
        <w:rPr>
          <w:rFonts w:ascii="Times New Roman" w:hAnsi="Times New Roman"/>
          <w:bCs/>
          <w:iCs/>
          <w:sz w:val="26"/>
          <w:szCs w:val="26"/>
        </w:rPr>
        <w:t xml:space="preserve">предлагается </w:t>
      </w:r>
      <w:r w:rsidR="00CE4B08">
        <w:rPr>
          <w:rFonts w:ascii="Times New Roman" w:hAnsi="Times New Roman"/>
          <w:bCs/>
          <w:iCs/>
          <w:sz w:val="26"/>
          <w:szCs w:val="26"/>
        </w:rPr>
        <w:t xml:space="preserve">внести изменения в </w:t>
      </w:r>
      <w:r w:rsidRPr="00016786">
        <w:rPr>
          <w:rFonts w:ascii="Times New Roman" w:hAnsi="Times New Roman"/>
          <w:bCs/>
          <w:iCs/>
          <w:sz w:val="26"/>
          <w:szCs w:val="26"/>
        </w:rPr>
        <w:t>основные характеристики бюджета</w:t>
      </w:r>
      <w:r w:rsidR="00CE4B08">
        <w:rPr>
          <w:rStyle w:val="af5"/>
          <w:rFonts w:ascii="Times New Roman" w:hAnsi="Times New Roman"/>
          <w:bCs/>
          <w:iCs/>
          <w:sz w:val="26"/>
          <w:szCs w:val="26"/>
        </w:rPr>
        <w:footnoteReference w:id="1"/>
      </w:r>
      <w:r w:rsidRPr="00016786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F97DC7">
        <w:rPr>
          <w:rFonts w:ascii="Times New Roman" w:hAnsi="Times New Roman"/>
          <w:bCs/>
          <w:iCs/>
          <w:sz w:val="26"/>
          <w:szCs w:val="26"/>
        </w:rPr>
        <w:t>муниципального округа</w:t>
      </w:r>
      <w:r w:rsidR="002B45BD" w:rsidRPr="00016786">
        <w:rPr>
          <w:rFonts w:ascii="Times New Roman" w:hAnsi="Times New Roman"/>
          <w:bCs/>
          <w:iCs/>
          <w:sz w:val="26"/>
          <w:szCs w:val="26"/>
        </w:rPr>
        <w:t xml:space="preserve">, </w:t>
      </w:r>
      <w:r w:rsidR="00D24B72" w:rsidRPr="00016786">
        <w:rPr>
          <w:rFonts w:ascii="Times New Roman" w:hAnsi="Times New Roman"/>
          <w:bCs/>
          <w:iCs/>
          <w:sz w:val="26"/>
          <w:szCs w:val="26"/>
        </w:rPr>
        <w:t>утвержденные</w:t>
      </w:r>
      <w:r w:rsidR="002B45BD" w:rsidRPr="00016786">
        <w:rPr>
          <w:rFonts w:ascii="Times New Roman" w:hAnsi="Times New Roman"/>
          <w:bCs/>
          <w:iCs/>
          <w:sz w:val="26"/>
          <w:szCs w:val="26"/>
        </w:rPr>
        <w:t xml:space="preserve"> решением </w:t>
      </w:r>
      <w:r w:rsidR="004B2956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BC1B86" w:rsidRPr="00BC1B8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D44EC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>
        <w:rPr>
          <w:rFonts w:ascii="Times New Roman" w:hAnsi="Times New Roman"/>
          <w:sz w:val="26"/>
          <w:szCs w:val="26"/>
        </w:rPr>
        <w:t xml:space="preserve"> муниципального </w:t>
      </w:r>
      <w:r w:rsidR="004B2956">
        <w:rPr>
          <w:rFonts w:ascii="Times New Roman" w:hAnsi="Times New Roman"/>
          <w:sz w:val="26"/>
          <w:szCs w:val="26"/>
        </w:rPr>
        <w:t>округа</w:t>
      </w:r>
      <w:r w:rsidR="004B2956" w:rsidRPr="004B295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4B295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Нижегородской области</w:t>
      </w:r>
      <w:r w:rsidR="00BC1B86" w:rsidRPr="00BC1B86">
        <w:rPr>
          <w:rFonts w:ascii="Times New Roman" w:hAnsi="Times New Roman"/>
          <w:sz w:val="26"/>
          <w:szCs w:val="26"/>
        </w:rPr>
        <w:t xml:space="preserve"> от </w:t>
      </w:r>
      <w:r w:rsidR="007B68EC">
        <w:rPr>
          <w:rFonts w:ascii="Times New Roman" w:hAnsi="Times New Roman"/>
          <w:sz w:val="26"/>
          <w:szCs w:val="26"/>
        </w:rPr>
        <w:t xml:space="preserve">08 </w:t>
      </w:r>
      <w:r w:rsidR="00A5225E" w:rsidRPr="00A5225E">
        <w:rPr>
          <w:rFonts w:ascii="Times New Roman" w:hAnsi="Times New Roman"/>
          <w:sz w:val="26"/>
          <w:szCs w:val="26"/>
        </w:rPr>
        <w:t>декабря 202</w:t>
      </w:r>
      <w:r w:rsidR="007B68EC">
        <w:rPr>
          <w:rFonts w:ascii="Times New Roman" w:hAnsi="Times New Roman"/>
          <w:sz w:val="26"/>
          <w:szCs w:val="26"/>
        </w:rPr>
        <w:t>2</w:t>
      </w:r>
      <w:r w:rsidR="00A5225E" w:rsidRPr="00A5225E">
        <w:rPr>
          <w:rFonts w:ascii="Times New Roman" w:hAnsi="Times New Roman"/>
          <w:sz w:val="26"/>
          <w:szCs w:val="26"/>
        </w:rPr>
        <w:t xml:space="preserve"> года</w:t>
      </w:r>
      <w:r w:rsidR="004B2956">
        <w:rPr>
          <w:rFonts w:ascii="Times New Roman" w:hAnsi="Times New Roman"/>
          <w:sz w:val="26"/>
          <w:szCs w:val="26"/>
        </w:rPr>
        <w:t xml:space="preserve"> </w:t>
      </w:r>
      <w:r w:rsidR="00A5225E" w:rsidRPr="00A5225E">
        <w:rPr>
          <w:rFonts w:ascii="Times New Roman" w:hAnsi="Times New Roman"/>
          <w:sz w:val="26"/>
          <w:szCs w:val="26"/>
        </w:rPr>
        <w:t xml:space="preserve">№ </w:t>
      </w:r>
      <w:r w:rsidR="007B68EC">
        <w:rPr>
          <w:rFonts w:ascii="Times New Roman" w:hAnsi="Times New Roman"/>
          <w:sz w:val="26"/>
          <w:szCs w:val="26"/>
        </w:rPr>
        <w:t>55</w:t>
      </w:r>
      <w:r w:rsidR="00A5225E" w:rsidRPr="00A5225E">
        <w:rPr>
          <w:rFonts w:ascii="Times New Roman" w:hAnsi="Times New Roman"/>
          <w:sz w:val="26"/>
          <w:szCs w:val="26"/>
        </w:rPr>
        <w:t xml:space="preserve"> «О бюджете</w:t>
      </w:r>
      <w:r w:rsidR="007B68E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68EC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7B68EC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A5225E" w:rsidRPr="00A5225E">
        <w:rPr>
          <w:rFonts w:ascii="Times New Roman" w:hAnsi="Times New Roman"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Нижегородской области на 2023 год</w:t>
      </w:r>
      <w:r w:rsidR="007B68EC" w:rsidRPr="007B68EC">
        <w:rPr>
          <w:rFonts w:ascii="Times New Roman" w:hAnsi="Times New Roman"/>
          <w:b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и на плановый период 2024 и 2025 годов</w:t>
      </w:r>
      <w:r w:rsidR="00C8627A">
        <w:rPr>
          <w:rFonts w:ascii="Times New Roman" w:hAnsi="Times New Roman"/>
          <w:sz w:val="26"/>
          <w:szCs w:val="26"/>
        </w:rPr>
        <w:t>»</w:t>
      </w:r>
      <w:r w:rsidR="004C443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а именно: </w:t>
      </w:r>
      <w:proofErr w:type="gramEnd"/>
    </w:p>
    <w:p w:rsidR="00391703" w:rsidRPr="00C8627A" w:rsidRDefault="00016CAE" w:rsidP="003917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E452CB">
        <w:rPr>
          <w:rFonts w:ascii="Times New Roman" w:hAnsi="Times New Roman"/>
          <w:sz w:val="26"/>
          <w:szCs w:val="26"/>
        </w:rPr>
        <w:t xml:space="preserve">- </w:t>
      </w:r>
      <w:r w:rsidR="00E14B00" w:rsidRPr="00E452CB">
        <w:rPr>
          <w:rFonts w:ascii="Times New Roman" w:hAnsi="Times New Roman"/>
          <w:sz w:val="26"/>
          <w:szCs w:val="26"/>
          <w:u w:val="single"/>
        </w:rPr>
        <w:t>доходы</w:t>
      </w:r>
      <w:r w:rsidR="00E14B00" w:rsidRPr="00C8627A">
        <w:rPr>
          <w:rFonts w:ascii="Times New Roman" w:hAnsi="Times New Roman"/>
          <w:sz w:val="26"/>
          <w:szCs w:val="26"/>
          <w:u w:val="single"/>
        </w:rPr>
        <w:t xml:space="preserve"> </w:t>
      </w:r>
      <w:r w:rsidR="00E14B00" w:rsidRPr="00C8627A">
        <w:rPr>
          <w:rFonts w:ascii="Times New Roman" w:hAnsi="Times New Roman"/>
          <w:bCs/>
          <w:sz w:val="26"/>
          <w:szCs w:val="26"/>
          <w:u w:val="single"/>
        </w:rPr>
        <w:t>бюджета</w:t>
      </w:r>
      <w:r w:rsidR="00F840AD">
        <w:rPr>
          <w:rFonts w:ascii="Times New Roman" w:hAnsi="Times New Roman"/>
          <w:bCs/>
          <w:sz w:val="26"/>
          <w:szCs w:val="26"/>
          <w:u w:val="single"/>
        </w:rPr>
        <w:t xml:space="preserve"> муниципального округа</w:t>
      </w:r>
      <w:r w:rsidR="00E14B00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Pr="00C8627A">
        <w:rPr>
          <w:rFonts w:ascii="Times New Roman" w:hAnsi="Times New Roman"/>
          <w:bCs/>
          <w:sz w:val="26"/>
          <w:szCs w:val="26"/>
        </w:rPr>
        <w:t xml:space="preserve">по сравнению с </w:t>
      </w:r>
      <w:r w:rsidR="00FA1078" w:rsidRPr="00C8627A">
        <w:rPr>
          <w:rFonts w:ascii="Times New Roman" w:hAnsi="Times New Roman"/>
          <w:bCs/>
          <w:sz w:val="26"/>
          <w:szCs w:val="26"/>
        </w:rPr>
        <w:t>ут</w:t>
      </w:r>
      <w:r w:rsidR="00AA33CF" w:rsidRPr="00C8627A">
        <w:rPr>
          <w:rFonts w:ascii="Times New Roman" w:hAnsi="Times New Roman"/>
          <w:bCs/>
          <w:sz w:val="26"/>
          <w:szCs w:val="26"/>
        </w:rPr>
        <w:t>вержденным</w:t>
      </w:r>
      <w:r w:rsidR="00FA1078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="002B45BD" w:rsidRPr="00C8627A">
        <w:rPr>
          <w:rFonts w:ascii="Times New Roman" w:hAnsi="Times New Roman"/>
          <w:bCs/>
          <w:sz w:val="26"/>
          <w:szCs w:val="26"/>
        </w:rPr>
        <w:t>бюджетом</w:t>
      </w:r>
      <w:r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="009D0786">
        <w:rPr>
          <w:rFonts w:ascii="Times New Roman" w:hAnsi="Times New Roman"/>
          <w:bCs/>
          <w:sz w:val="26"/>
          <w:szCs w:val="26"/>
        </w:rPr>
        <w:t>увеличи</w:t>
      </w:r>
      <w:r w:rsidR="00F52951">
        <w:rPr>
          <w:rFonts w:ascii="Times New Roman" w:hAnsi="Times New Roman"/>
          <w:bCs/>
          <w:sz w:val="26"/>
          <w:szCs w:val="26"/>
        </w:rPr>
        <w:t xml:space="preserve">лись </w:t>
      </w:r>
      <w:r w:rsidR="00C8627A" w:rsidRPr="00C8627A">
        <w:rPr>
          <w:rFonts w:ascii="Times New Roman" w:hAnsi="Times New Roman"/>
          <w:bCs/>
          <w:sz w:val="26"/>
          <w:szCs w:val="26"/>
        </w:rPr>
        <w:t>в 202</w:t>
      </w:r>
      <w:r w:rsidR="00F840AD">
        <w:rPr>
          <w:rFonts w:ascii="Times New Roman" w:hAnsi="Times New Roman"/>
          <w:bCs/>
          <w:sz w:val="26"/>
          <w:szCs w:val="26"/>
        </w:rPr>
        <w:t>3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году </w:t>
      </w:r>
      <w:r w:rsidRPr="00C8627A">
        <w:rPr>
          <w:rFonts w:ascii="Times New Roman" w:hAnsi="Times New Roman"/>
          <w:bCs/>
          <w:sz w:val="26"/>
          <w:szCs w:val="26"/>
        </w:rPr>
        <w:t xml:space="preserve">на сумму </w:t>
      </w:r>
      <w:r w:rsidR="00E452CB">
        <w:rPr>
          <w:rFonts w:ascii="Times New Roman" w:hAnsi="Times New Roman"/>
          <w:bCs/>
          <w:sz w:val="26"/>
          <w:szCs w:val="26"/>
        </w:rPr>
        <w:t>36 739,1</w:t>
      </w:r>
      <w:r w:rsidR="00CF1E1A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Pr="00C8627A">
        <w:rPr>
          <w:rFonts w:ascii="Times New Roman" w:hAnsi="Times New Roman"/>
          <w:bCs/>
          <w:sz w:val="26"/>
          <w:szCs w:val="26"/>
        </w:rPr>
        <w:t xml:space="preserve">тыс. руб. </w:t>
      </w:r>
      <w:r w:rsidR="004C4435" w:rsidRPr="00C8627A">
        <w:rPr>
          <w:rFonts w:ascii="Times New Roman" w:hAnsi="Times New Roman"/>
          <w:bCs/>
          <w:sz w:val="26"/>
          <w:szCs w:val="26"/>
        </w:rPr>
        <w:t xml:space="preserve">или на </w:t>
      </w:r>
      <w:r w:rsidR="00E452CB">
        <w:rPr>
          <w:rFonts w:ascii="Times New Roman" w:hAnsi="Times New Roman"/>
          <w:bCs/>
          <w:sz w:val="26"/>
          <w:szCs w:val="26"/>
        </w:rPr>
        <w:t>5,</w:t>
      </w:r>
      <w:r w:rsidR="0057153B">
        <w:rPr>
          <w:rFonts w:ascii="Times New Roman" w:hAnsi="Times New Roman"/>
          <w:bCs/>
          <w:sz w:val="26"/>
          <w:szCs w:val="26"/>
        </w:rPr>
        <w:t>0</w:t>
      </w:r>
      <w:r w:rsidR="004C4435" w:rsidRPr="00C8627A">
        <w:rPr>
          <w:rFonts w:ascii="Times New Roman" w:hAnsi="Times New Roman"/>
          <w:bCs/>
          <w:sz w:val="26"/>
          <w:szCs w:val="26"/>
        </w:rPr>
        <w:t>%</w:t>
      </w:r>
      <w:r w:rsidR="00CC0B58" w:rsidRPr="00CC0B58">
        <w:rPr>
          <w:rFonts w:ascii="Times New Roman" w:hAnsi="Times New Roman"/>
          <w:bCs/>
          <w:sz w:val="26"/>
          <w:szCs w:val="26"/>
        </w:rPr>
        <w:t>;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в 202</w:t>
      </w:r>
      <w:r w:rsidR="00F840AD">
        <w:rPr>
          <w:rFonts w:ascii="Times New Roman" w:hAnsi="Times New Roman"/>
          <w:bCs/>
          <w:sz w:val="26"/>
          <w:szCs w:val="26"/>
        </w:rPr>
        <w:t>4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году</w:t>
      </w:r>
      <w:r w:rsidR="00E452CB">
        <w:rPr>
          <w:rFonts w:ascii="Times New Roman" w:hAnsi="Times New Roman"/>
          <w:bCs/>
          <w:sz w:val="26"/>
          <w:szCs w:val="26"/>
        </w:rPr>
        <w:t xml:space="preserve"> – на 4 282,5 тыс. рублей или на 0,7%</w:t>
      </w:r>
      <w:r w:rsidR="00F840AD" w:rsidRPr="00F840AD">
        <w:rPr>
          <w:rFonts w:ascii="Times New Roman" w:hAnsi="Times New Roman"/>
          <w:bCs/>
          <w:sz w:val="26"/>
          <w:szCs w:val="26"/>
        </w:rPr>
        <w:t xml:space="preserve"> </w:t>
      </w:r>
      <w:r w:rsidR="00CC0B58">
        <w:rPr>
          <w:rFonts w:ascii="Times New Roman" w:hAnsi="Times New Roman"/>
          <w:bCs/>
          <w:sz w:val="26"/>
          <w:szCs w:val="26"/>
        </w:rPr>
        <w:t>составили 61</w:t>
      </w:r>
      <w:r w:rsidR="00E452CB">
        <w:rPr>
          <w:rFonts w:ascii="Times New Roman" w:hAnsi="Times New Roman"/>
          <w:bCs/>
          <w:sz w:val="26"/>
          <w:szCs w:val="26"/>
        </w:rPr>
        <w:t>9</w:t>
      </w:r>
      <w:r w:rsidR="00CC0B58">
        <w:rPr>
          <w:rFonts w:ascii="Times New Roman" w:hAnsi="Times New Roman"/>
          <w:bCs/>
          <w:sz w:val="26"/>
          <w:szCs w:val="26"/>
        </w:rPr>
        <w:t> </w:t>
      </w:r>
      <w:r w:rsidR="00E452CB">
        <w:rPr>
          <w:rFonts w:ascii="Times New Roman" w:hAnsi="Times New Roman"/>
          <w:bCs/>
          <w:sz w:val="26"/>
          <w:szCs w:val="26"/>
        </w:rPr>
        <w:t>903</w:t>
      </w:r>
      <w:r w:rsidR="00CC0B58">
        <w:rPr>
          <w:rFonts w:ascii="Times New Roman" w:hAnsi="Times New Roman"/>
          <w:bCs/>
          <w:sz w:val="26"/>
          <w:szCs w:val="26"/>
        </w:rPr>
        <w:t>,</w:t>
      </w:r>
      <w:r w:rsidR="00E452CB">
        <w:rPr>
          <w:rFonts w:ascii="Times New Roman" w:hAnsi="Times New Roman"/>
          <w:bCs/>
          <w:sz w:val="26"/>
          <w:szCs w:val="26"/>
        </w:rPr>
        <w:t>9</w:t>
      </w:r>
      <w:r w:rsidR="00CC0B58">
        <w:rPr>
          <w:rFonts w:ascii="Times New Roman" w:hAnsi="Times New Roman"/>
          <w:bCs/>
          <w:sz w:val="26"/>
          <w:szCs w:val="26"/>
        </w:rPr>
        <w:t xml:space="preserve"> тыс. рублей</w:t>
      </w:r>
      <w:r w:rsidR="00CC0B58" w:rsidRPr="00CC0B58">
        <w:rPr>
          <w:rFonts w:ascii="Times New Roman" w:hAnsi="Times New Roman"/>
          <w:bCs/>
          <w:sz w:val="26"/>
          <w:szCs w:val="26"/>
        </w:rPr>
        <w:t>;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="00C8627A" w:rsidRPr="00C8627A">
        <w:rPr>
          <w:rFonts w:ascii="Times New Roman" w:hAnsi="Times New Roman"/>
          <w:bCs/>
          <w:sz w:val="26"/>
          <w:szCs w:val="26"/>
        </w:rPr>
        <w:t>в 202</w:t>
      </w:r>
      <w:r w:rsidR="00F840AD">
        <w:rPr>
          <w:rFonts w:ascii="Times New Roman" w:hAnsi="Times New Roman"/>
          <w:bCs/>
          <w:sz w:val="26"/>
          <w:szCs w:val="26"/>
        </w:rPr>
        <w:t>5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году </w:t>
      </w:r>
      <w:r w:rsidR="00CC0B58">
        <w:rPr>
          <w:rFonts w:ascii="Times New Roman" w:hAnsi="Times New Roman"/>
          <w:bCs/>
          <w:sz w:val="26"/>
          <w:szCs w:val="26"/>
        </w:rPr>
        <w:t xml:space="preserve">доходы </w:t>
      </w:r>
      <w:r w:rsidR="00E452CB">
        <w:rPr>
          <w:rFonts w:ascii="Times New Roman" w:hAnsi="Times New Roman"/>
          <w:bCs/>
          <w:sz w:val="26"/>
          <w:szCs w:val="26"/>
        </w:rPr>
        <w:t>остались на том же уровне (628 208,4 тыс. рублей)</w:t>
      </w:r>
      <w:r w:rsidR="00F840AD" w:rsidRPr="00C8627A">
        <w:rPr>
          <w:rFonts w:ascii="Times New Roman" w:hAnsi="Times New Roman"/>
          <w:bCs/>
          <w:sz w:val="26"/>
          <w:szCs w:val="26"/>
        </w:rPr>
        <w:t>.</w:t>
      </w:r>
      <w:r w:rsidR="00391703" w:rsidRPr="00C8627A">
        <w:rPr>
          <w:rFonts w:ascii="Times New Roman" w:hAnsi="Times New Roman"/>
          <w:bCs/>
          <w:sz w:val="26"/>
          <w:szCs w:val="26"/>
        </w:rPr>
        <w:t xml:space="preserve"> </w:t>
      </w:r>
      <w:proofErr w:type="gramEnd"/>
    </w:p>
    <w:p w:rsidR="001F6886" w:rsidRPr="001813C7" w:rsidRDefault="001F6886" w:rsidP="001F68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813C7">
        <w:rPr>
          <w:rFonts w:ascii="Times New Roman" w:hAnsi="Times New Roman"/>
          <w:sz w:val="26"/>
          <w:szCs w:val="26"/>
          <w:u w:val="single"/>
        </w:rPr>
        <w:t xml:space="preserve">- расходы </w:t>
      </w:r>
      <w:r w:rsidRPr="001813C7">
        <w:rPr>
          <w:rFonts w:ascii="Times New Roman" w:hAnsi="Times New Roman"/>
          <w:bCs/>
          <w:sz w:val="26"/>
          <w:szCs w:val="26"/>
          <w:u w:val="single"/>
        </w:rPr>
        <w:t>бюджета</w:t>
      </w:r>
      <w:r w:rsidRPr="001813C7">
        <w:rPr>
          <w:rFonts w:ascii="Times New Roman" w:hAnsi="Times New Roman"/>
          <w:bCs/>
          <w:sz w:val="26"/>
          <w:szCs w:val="26"/>
        </w:rPr>
        <w:t xml:space="preserve"> </w:t>
      </w:r>
      <w:r w:rsidR="002116F6">
        <w:rPr>
          <w:rFonts w:ascii="Times New Roman" w:hAnsi="Times New Roman"/>
          <w:bCs/>
          <w:sz w:val="26"/>
          <w:szCs w:val="26"/>
        </w:rPr>
        <w:t>увеличились</w:t>
      </w:r>
      <w:r w:rsidRPr="001813C7">
        <w:rPr>
          <w:rFonts w:ascii="Times New Roman" w:hAnsi="Times New Roman"/>
          <w:bCs/>
          <w:sz w:val="26"/>
          <w:szCs w:val="26"/>
        </w:rPr>
        <w:t xml:space="preserve"> </w:t>
      </w:r>
      <w:r w:rsidR="00C8627A" w:rsidRPr="001813C7">
        <w:rPr>
          <w:rFonts w:ascii="Times New Roman" w:hAnsi="Times New Roman"/>
          <w:bCs/>
          <w:sz w:val="26"/>
          <w:szCs w:val="26"/>
        </w:rPr>
        <w:t>в 202</w:t>
      </w:r>
      <w:r w:rsidR="00F840AD">
        <w:rPr>
          <w:rFonts w:ascii="Times New Roman" w:hAnsi="Times New Roman"/>
          <w:bCs/>
          <w:sz w:val="26"/>
          <w:szCs w:val="26"/>
        </w:rPr>
        <w:t>3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 году </w:t>
      </w:r>
      <w:r w:rsidRPr="001813C7">
        <w:rPr>
          <w:rFonts w:ascii="Times New Roman" w:hAnsi="Times New Roman"/>
          <w:bCs/>
          <w:sz w:val="26"/>
          <w:szCs w:val="26"/>
        </w:rPr>
        <w:t xml:space="preserve">на сумму </w:t>
      </w:r>
      <w:r w:rsidR="00E452CB">
        <w:rPr>
          <w:rFonts w:ascii="Times New Roman" w:hAnsi="Times New Roman"/>
          <w:bCs/>
          <w:sz w:val="26"/>
          <w:szCs w:val="26"/>
        </w:rPr>
        <w:t>36 745,4</w:t>
      </w:r>
      <w:r w:rsidR="00BC02BB">
        <w:rPr>
          <w:rFonts w:ascii="Times New Roman" w:hAnsi="Times New Roman"/>
          <w:bCs/>
          <w:sz w:val="26"/>
          <w:szCs w:val="26"/>
        </w:rPr>
        <w:t xml:space="preserve"> </w:t>
      </w:r>
      <w:r w:rsidRPr="001813C7">
        <w:rPr>
          <w:rFonts w:ascii="Times New Roman" w:hAnsi="Times New Roman"/>
          <w:bCs/>
          <w:sz w:val="26"/>
          <w:szCs w:val="26"/>
        </w:rPr>
        <w:t xml:space="preserve">тыс. руб. или на </w:t>
      </w:r>
      <w:r w:rsidR="00E452CB">
        <w:rPr>
          <w:rFonts w:ascii="Times New Roman" w:hAnsi="Times New Roman"/>
          <w:bCs/>
          <w:sz w:val="26"/>
          <w:szCs w:val="26"/>
        </w:rPr>
        <w:t>4,8</w:t>
      </w:r>
      <w:r w:rsidRPr="001813C7">
        <w:rPr>
          <w:rFonts w:ascii="Times New Roman" w:hAnsi="Times New Roman"/>
          <w:bCs/>
          <w:sz w:val="26"/>
          <w:szCs w:val="26"/>
        </w:rPr>
        <w:t>%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, </w:t>
      </w:r>
      <w:r w:rsidR="001813C7" w:rsidRPr="001813C7">
        <w:rPr>
          <w:rFonts w:ascii="Times New Roman" w:hAnsi="Times New Roman"/>
          <w:bCs/>
          <w:sz w:val="26"/>
          <w:szCs w:val="26"/>
        </w:rPr>
        <w:t xml:space="preserve">в </w:t>
      </w:r>
      <w:r w:rsidR="00C8627A" w:rsidRPr="001813C7">
        <w:rPr>
          <w:rFonts w:ascii="Times New Roman" w:hAnsi="Times New Roman"/>
          <w:bCs/>
          <w:sz w:val="26"/>
          <w:szCs w:val="26"/>
        </w:rPr>
        <w:t>202</w:t>
      </w:r>
      <w:r w:rsidR="00F840AD">
        <w:rPr>
          <w:rFonts w:ascii="Times New Roman" w:hAnsi="Times New Roman"/>
          <w:bCs/>
          <w:sz w:val="26"/>
          <w:szCs w:val="26"/>
        </w:rPr>
        <w:t>4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 год</w:t>
      </w:r>
      <w:r w:rsidR="001813C7" w:rsidRPr="001813C7">
        <w:rPr>
          <w:rFonts w:ascii="Times New Roman" w:hAnsi="Times New Roman"/>
          <w:bCs/>
          <w:sz w:val="26"/>
          <w:szCs w:val="26"/>
        </w:rPr>
        <w:t>у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 </w:t>
      </w:r>
      <w:r w:rsidR="00E452CB">
        <w:rPr>
          <w:rFonts w:ascii="Times New Roman" w:hAnsi="Times New Roman"/>
          <w:bCs/>
          <w:sz w:val="26"/>
          <w:szCs w:val="26"/>
        </w:rPr>
        <w:t>– на 4 282,5 тыс. рублей или на 0,7%</w:t>
      </w:r>
      <w:r w:rsidR="00E452CB" w:rsidRPr="00F840AD">
        <w:rPr>
          <w:rFonts w:ascii="Times New Roman" w:hAnsi="Times New Roman"/>
          <w:bCs/>
          <w:sz w:val="26"/>
          <w:szCs w:val="26"/>
        </w:rPr>
        <w:t xml:space="preserve"> </w:t>
      </w:r>
      <w:r w:rsidR="00E452CB">
        <w:rPr>
          <w:rFonts w:ascii="Times New Roman" w:hAnsi="Times New Roman"/>
          <w:bCs/>
          <w:sz w:val="26"/>
          <w:szCs w:val="26"/>
        </w:rPr>
        <w:t xml:space="preserve">составили 619 903,9 тыс. рублей </w:t>
      </w:r>
      <w:r w:rsidR="00F840AD">
        <w:rPr>
          <w:rFonts w:ascii="Times New Roman" w:hAnsi="Times New Roman"/>
          <w:bCs/>
          <w:sz w:val="26"/>
          <w:szCs w:val="26"/>
        </w:rPr>
        <w:t>и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в 202</w:t>
      </w:r>
      <w:r w:rsidR="00F840AD">
        <w:rPr>
          <w:rFonts w:ascii="Times New Roman" w:hAnsi="Times New Roman"/>
          <w:bCs/>
          <w:sz w:val="26"/>
          <w:szCs w:val="26"/>
        </w:rPr>
        <w:t>5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году </w:t>
      </w:r>
      <w:r w:rsidR="00E452CB">
        <w:rPr>
          <w:rFonts w:ascii="Times New Roman" w:hAnsi="Times New Roman"/>
          <w:bCs/>
          <w:sz w:val="26"/>
          <w:szCs w:val="26"/>
        </w:rPr>
        <w:t>остались на том же уровне (628 208,4 тыс. рублей)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. </w:t>
      </w:r>
    </w:p>
    <w:p w:rsidR="001F6886" w:rsidRPr="00DB7473" w:rsidRDefault="001F6886" w:rsidP="001F68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813C7">
        <w:rPr>
          <w:rFonts w:ascii="Times New Roman" w:hAnsi="Times New Roman"/>
          <w:sz w:val="26"/>
          <w:szCs w:val="26"/>
          <w:u w:val="single"/>
        </w:rPr>
        <w:t>- дефицит бюджета</w:t>
      </w:r>
      <w:r w:rsidRPr="001813C7">
        <w:rPr>
          <w:rFonts w:ascii="Times New Roman" w:hAnsi="Times New Roman"/>
          <w:sz w:val="26"/>
          <w:szCs w:val="26"/>
        </w:rPr>
        <w:t xml:space="preserve"> </w:t>
      </w:r>
      <w:r w:rsidR="00625479">
        <w:rPr>
          <w:rFonts w:ascii="Times New Roman" w:hAnsi="Times New Roman"/>
          <w:sz w:val="26"/>
          <w:szCs w:val="26"/>
        </w:rPr>
        <w:t>на</w:t>
      </w:r>
      <w:r w:rsidR="001813C7" w:rsidRPr="001813C7">
        <w:rPr>
          <w:rFonts w:ascii="Times New Roman" w:hAnsi="Times New Roman"/>
          <w:sz w:val="26"/>
          <w:szCs w:val="26"/>
        </w:rPr>
        <w:t xml:space="preserve"> 202</w:t>
      </w:r>
      <w:r w:rsidR="00F840AD">
        <w:rPr>
          <w:rFonts w:ascii="Times New Roman" w:hAnsi="Times New Roman"/>
          <w:sz w:val="26"/>
          <w:szCs w:val="26"/>
        </w:rPr>
        <w:t>3</w:t>
      </w:r>
      <w:r w:rsidR="001813C7" w:rsidRPr="001813C7">
        <w:rPr>
          <w:rFonts w:ascii="Times New Roman" w:hAnsi="Times New Roman"/>
          <w:sz w:val="26"/>
          <w:szCs w:val="26"/>
        </w:rPr>
        <w:t xml:space="preserve"> </w:t>
      </w:r>
      <w:r w:rsidR="00F840AD">
        <w:rPr>
          <w:rFonts w:ascii="Times New Roman" w:hAnsi="Times New Roman"/>
          <w:sz w:val="26"/>
          <w:szCs w:val="26"/>
        </w:rPr>
        <w:t xml:space="preserve">увеличился на сумму </w:t>
      </w:r>
      <w:r w:rsidR="00E452CB">
        <w:rPr>
          <w:rFonts w:ascii="Times New Roman" w:hAnsi="Times New Roman"/>
          <w:sz w:val="26"/>
          <w:szCs w:val="26"/>
        </w:rPr>
        <w:t>6,3</w:t>
      </w:r>
      <w:r w:rsidR="00F840AD">
        <w:rPr>
          <w:rFonts w:ascii="Times New Roman" w:hAnsi="Times New Roman"/>
          <w:sz w:val="26"/>
          <w:szCs w:val="26"/>
        </w:rPr>
        <w:t xml:space="preserve"> тыс. рублей</w:t>
      </w:r>
      <w:r w:rsidR="001F4F69">
        <w:rPr>
          <w:rFonts w:ascii="Times New Roman" w:hAnsi="Times New Roman"/>
          <w:sz w:val="26"/>
          <w:szCs w:val="26"/>
        </w:rPr>
        <w:t xml:space="preserve"> </w:t>
      </w:r>
      <w:r w:rsidR="00625479">
        <w:rPr>
          <w:rFonts w:ascii="Times New Roman" w:hAnsi="Times New Roman"/>
          <w:sz w:val="26"/>
          <w:szCs w:val="26"/>
        </w:rPr>
        <w:t>и составил</w:t>
      </w:r>
      <w:r w:rsidR="001813C7" w:rsidRPr="001813C7">
        <w:rPr>
          <w:rFonts w:ascii="Times New Roman" w:hAnsi="Times New Roman"/>
          <w:sz w:val="26"/>
          <w:szCs w:val="26"/>
        </w:rPr>
        <w:t xml:space="preserve"> </w:t>
      </w:r>
      <w:r w:rsidR="00CC0B58">
        <w:rPr>
          <w:rFonts w:ascii="Times New Roman" w:hAnsi="Times New Roman"/>
          <w:sz w:val="26"/>
          <w:szCs w:val="26"/>
        </w:rPr>
        <w:t>81 69</w:t>
      </w:r>
      <w:r w:rsidR="00E452CB">
        <w:rPr>
          <w:rFonts w:ascii="Times New Roman" w:hAnsi="Times New Roman"/>
          <w:sz w:val="26"/>
          <w:szCs w:val="26"/>
        </w:rPr>
        <w:t>5</w:t>
      </w:r>
      <w:r w:rsidR="00CC0B58">
        <w:rPr>
          <w:rFonts w:ascii="Times New Roman" w:hAnsi="Times New Roman"/>
          <w:sz w:val="26"/>
          <w:szCs w:val="26"/>
        </w:rPr>
        <w:t>,</w:t>
      </w:r>
      <w:r w:rsidR="00E452CB">
        <w:rPr>
          <w:rFonts w:ascii="Times New Roman" w:hAnsi="Times New Roman"/>
          <w:sz w:val="26"/>
          <w:szCs w:val="26"/>
        </w:rPr>
        <w:t>4</w:t>
      </w:r>
      <w:r w:rsidRPr="001813C7">
        <w:rPr>
          <w:rFonts w:ascii="Times New Roman" w:hAnsi="Times New Roman"/>
          <w:sz w:val="26"/>
          <w:szCs w:val="26"/>
        </w:rPr>
        <w:t xml:space="preserve"> тыс. руб.</w:t>
      </w:r>
      <w:r w:rsidR="001813C7">
        <w:rPr>
          <w:rFonts w:ascii="Times New Roman" w:hAnsi="Times New Roman"/>
          <w:sz w:val="26"/>
          <w:szCs w:val="26"/>
        </w:rPr>
        <w:t>, на 202</w:t>
      </w:r>
      <w:r w:rsidR="00F840AD">
        <w:rPr>
          <w:rFonts w:ascii="Times New Roman" w:hAnsi="Times New Roman"/>
          <w:sz w:val="26"/>
          <w:szCs w:val="26"/>
        </w:rPr>
        <w:t>4</w:t>
      </w:r>
      <w:r w:rsidR="001813C7">
        <w:rPr>
          <w:rFonts w:ascii="Times New Roman" w:hAnsi="Times New Roman"/>
          <w:sz w:val="26"/>
          <w:szCs w:val="26"/>
        </w:rPr>
        <w:t xml:space="preserve"> и 202</w:t>
      </w:r>
      <w:r w:rsidR="00F840AD">
        <w:rPr>
          <w:rFonts w:ascii="Times New Roman" w:hAnsi="Times New Roman"/>
          <w:sz w:val="26"/>
          <w:szCs w:val="26"/>
        </w:rPr>
        <w:t>5</w:t>
      </w:r>
      <w:r w:rsidR="001813C7">
        <w:rPr>
          <w:rFonts w:ascii="Times New Roman" w:hAnsi="Times New Roman"/>
          <w:sz w:val="26"/>
          <w:szCs w:val="26"/>
        </w:rPr>
        <w:t xml:space="preserve"> годы бюджет предлагается </w:t>
      </w:r>
      <w:proofErr w:type="gramStart"/>
      <w:r w:rsidR="001813C7">
        <w:rPr>
          <w:rFonts w:ascii="Times New Roman" w:hAnsi="Times New Roman"/>
          <w:sz w:val="26"/>
          <w:szCs w:val="26"/>
        </w:rPr>
        <w:t>бездефицитным</w:t>
      </w:r>
      <w:proofErr w:type="gramEnd"/>
      <w:r w:rsidRPr="001813C7">
        <w:rPr>
          <w:rFonts w:ascii="Times New Roman" w:hAnsi="Times New Roman"/>
          <w:sz w:val="26"/>
          <w:szCs w:val="26"/>
        </w:rPr>
        <w:t>.</w:t>
      </w:r>
    </w:p>
    <w:p w:rsidR="00FD7212" w:rsidRDefault="00FD7212" w:rsidP="00FD72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B7473">
        <w:rPr>
          <w:rFonts w:ascii="Times New Roman" w:hAnsi="Times New Roman"/>
          <w:color w:val="000000"/>
          <w:sz w:val="26"/>
          <w:szCs w:val="26"/>
        </w:rPr>
        <w:t xml:space="preserve">При этом источником покрытия дефицита бюджета в полном объеме определено снижение остатков на счетах </w:t>
      </w:r>
      <w:r w:rsidR="00F840AD" w:rsidRPr="00F840AD">
        <w:rPr>
          <w:rFonts w:ascii="Times New Roman" w:hAnsi="Times New Roman"/>
          <w:bCs/>
          <w:sz w:val="26"/>
          <w:szCs w:val="26"/>
        </w:rPr>
        <w:t>по учету средств бюджета</w:t>
      </w:r>
      <w:r w:rsidRPr="00DB7473">
        <w:rPr>
          <w:rFonts w:ascii="Times New Roman" w:hAnsi="Times New Roman"/>
          <w:color w:val="000000"/>
          <w:sz w:val="26"/>
          <w:szCs w:val="26"/>
        </w:rPr>
        <w:t xml:space="preserve">. Данная ситуация соответствует положениям ст.92.1 </w:t>
      </w:r>
      <w:r w:rsidRPr="00DB7473">
        <w:rPr>
          <w:rFonts w:ascii="Times New Roman" w:hAnsi="Times New Roman"/>
          <w:sz w:val="26"/>
          <w:szCs w:val="26"/>
        </w:rPr>
        <w:t>Бюджетного кодекса РФ</w:t>
      </w:r>
      <w:r w:rsidR="00CC0B58">
        <w:rPr>
          <w:rFonts w:ascii="Times New Roman" w:hAnsi="Times New Roman"/>
          <w:sz w:val="26"/>
          <w:szCs w:val="26"/>
        </w:rPr>
        <w:t xml:space="preserve"> (на 01.01.2023г – 106 099,7 тыс. рублей)</w:t>
      </w:r>
      <w:r w:rsidRPr="00DB7473">
        <w:rPr>
          <w:rFonts w:ascii="Times New Roman" w:hAnsi="Times New Roman"/>
          <w:sz w:val="26"/>
          <w:szCs w:val="26"/>
        </w:rPr>
        <w:t>.</w:t>
      </w:r>
      <w:r w:rsidRPr="00FD7212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D64FF" w:rsidRPr="006714DB" w:rsidRDefault="00FD64FF" w:rsidP="00FD6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F67116">
        <w:rPr>
          <w:rFonts w:ascii="Times New Roman" w:hAnsi="Times New Roman"/>
          <w:sz w:val="26"/>
          <w:szCs w:val="26"/>
        </w:rPr>
        <w:t>Вносимые</w:t>
      </w:r>
      <w:r>
        <w:rPr>
          <w:rFonts w:ascii="Times New Roman" w:hAnsi="Times New Roman"/>
          <w:sz w:val="26"/>
          <w:szCs w:val="26"/>
        </w:rPr>
        <w:t xml:space="preserve"> П</w:t>
      </w:r>
      <w:r w:rsidRPr="00F67116">
        <w:rPr>
          <w:rFonts w:ascii="Times New Roman" w:hAnsi="Times New Roman"/>
          <w:sz w:val="26"/>
          <w:szCs w:val="26"/>
        </w:rPr>
        <w:t>роектом</w:t>
      </w:r>
      <w:r>
        <w:rPr>
          <w:rFonts w:ascii="Times New Roman" w:hAnsi="Times New Roman"/>
          <w:sz w:val="26"/>
          <w:szCs w:val="26"/>
        </w:rPr>
        <w:t xml:space="preserve"> решения</w:t>
      </w:r>
      <w:r w:rsidRPr="00F67116">
        <w:rPr>
          <w:rFonts w:ascii="Times New Roman" w:hAnsi="Times New Roman"/>
          <w:sz w:val="26"/>
          <w:szCs w:val="26"/>
        </w:rPr>
        <w:t xml:space="preserve"> изменения не меняют структуру бюджета муниципального округа, утвержденного </w:t>
      </w:r>
      <w:r w:rsidRPr="008B6D69">
        <w:rPr>
          <w:rFonts w:ascii="Times New Roman" w:hAnsi="Times New Roman"/>
          <w:sz w:val="26"/>
          <w:szCs w:val="26"/>
        </w:rPr>
        <w:t xml:space="preserve">решением Совета депутатов </w:t>
      </w:r>
      <w:proofErr w:type="spellStart"/>
      <w:r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8B6D69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F67116">
        <w:rPr>
          <w:rFonts w:ascii="Times New Roman" w:hAnsi="Times New Roman"/>
          <w:sz w:val="26"/>
          <w:szCs w:val="26"/>
        </w:rPr>
        <w:t>, которая соответствует нормам статьи 184.1 БК РФ</w:t>
      </w:r>
      <w:r>
        <w:rPr>
          <w:rFonts w:ascii="Times New Roman" w:hAnsi="Times New Roman"/>
          <w:sz w:val="26"/>
          <w:szCs w:val="26"/>
        </w:rPr>
        <w:t>.</w:t>
      </w:r>
    </w:p>
    <w:p w:rsidR="00FD64FF" w:rsidRPr="008C5AC5" w:rsidRDefault="00FD64FF" w:rsidP="00FD64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Согласно представленной к Проекту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решения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пояснительной записке изменения, вносимые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решение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Совета депутатов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.12.2022 № 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«О бюджете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Нижегородской области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на 2023 год и плановый период 2024 и 2025 годов» </w:t>
      </w:r>
      <w:r w:rsidR="007D39E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бусловлены необходимостью уточнения объемов безвозмездных поступлений, расходов бюджета округа на 2023 год и плановый период 2024 и 2025 годов. </w:t>
      </w:r>
      <w:proofErr w:type="gramEnd"/>
    </w:p>
    <w:p w:rsidR="00194705" w:rsidRDefault="00194705" w:rsidP="00C76C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76CCA" w:rsidRDefault="00C76CCA" w:rsidP="00C76C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Данные о вносимых изменениях представлены в таблице:</w:t>
      </w:r>
    </w:p>
    <w:p w:rsidR="001E6DD0" w:rsidRDefault="00C76CCA" w:rsidP="001E6DD0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</w:p>
    <w:p w:rsidR="00C76CCA" w:rsidRPr="000B2237" w:rsidRDefault="00C76CCA" w:rsidP="001E6DD0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B2237">
        <w:rPr>
          <w:rFonts w:ascii="Times New Roman" w:eastAsia="Times New Roman" w:hAnsi="Times New Roman"/>
          <w:bCs/>
          <w:sz w:val="24"/>
          <w:szCs w:val="24"/>
          <w:lang w:eastAsia="ru-RU"/>
        </w:rPr>
        <w:t>тыс. руб.</w:t>
      </w:r>
    </w:p>
    <w:tbl>
      <w:tblPr>
        <w:tblW w:w="14175" w:type="dxa"/>
        <w:tblInd w:w="108" w:type="dxa"/>
        <w:tblLook w:val="04A0"/>
      </w:tblPr>
      <w:tblGrid>
        <w:gridCol w:w="8364"/>
        <w:gridCol w:w="1701"/>
        <w:gridCol w:w="2126"/>
        <w:gridCol w:w="1984"/>
      </w:tblGrid>
      <w:tr w:rsidR="004D44EC" w:rsidRPr="009260A0" w:rsidTr="00180E09">
        <w:trPr>
          <w:trHeight w:val="610"/>
        </w:trPr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C17145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 202</w:t>
            </w:r>
            <w:r w:rsidR="00C171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4EC" w:rsidRPr="009260A0" w:rsidRDefault="004D44EC" w:rsidP="00A200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плановый период</w:t>
            </w:r>
          </w:p>
        </w:tc>
      </w:tr>
      <w:tr w:rsidR="004D44EC" w:rsidRPr="009260A0" w:rsidTr="00180E09">
        <w:trPr>
          <w:trHeight w:val="630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4EC" w:rsidRPr="009260A0" w:rsidRDefault="004D44EC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C1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C171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C1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C171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C76CCA" w:rsidRPr="009260A0" w:rsidTr="00180E09">
        <w:trPr>
          <w:trHeight w:val="630"/>
        </w:trPr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CA" w:rsidRPr="009260A0" w:rsidRDefault="00C76CCA" w:rsidP="00F9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(</w:t>
            </w:r>
            <w:r w:rsidR="009F66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от </w:t>
            </w:r>
            <w:r w:rsidR="007733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F97D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7733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  <w:r w:rsidR="00F97D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.20</w:t>
            </w:r>
            <w:r w:rsidR="00AE5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7733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№</w:t>
            </w:r>
            <w:r w:rsidR="00F97D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F97DC7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F97DC7" w:rsidRPr="009260A0" w:rsidRDefault="00F97DC7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97DC7" w:rsidRPr="009260A0" w:rsidRDefault="00F97DC7" w:rsidP="00F9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653 074,2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97DC7" w:rsidRPr="001B1A49" w:rsidRDefault="00F97DC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615 621,4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97DC7" w:rsidRPr="001B1A49" w:rsidRDefault="00F97DC7" w:rsidP="00F9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628 208,4</w:t>
            </w:r>
          </w:p>
        </w:tc>
      </w:tr>
      <w:tr w:rsidR="00F97DC7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DC7" w:rsidRPr="009260A0" w:rsidRDefault="00F97DC7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Pr="009260A0" w:rsidRDefault="00F97DC7" w:rsidP="00F9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Pr="009260A0" w:rsidRDefault="00F97DC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Pr="009260A0" w:rsidRDefault="00F97DC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97DC7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DC7" w:rsidRPr="009260A0" w:rsidRDefault="00F97DC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Default="00F97DC7" w:rsidP="00F9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243 639,6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Default="00F97DC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260 383,1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Default="00F97DC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276 372,6</w:t>
            </w:r>
          </w:p>
        </w:tc>
      </w:tr>
      <w:tr w:rsidR="00F97DC7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DC7" w:rsidRPr="009260A0" w:rsidRDefault="00F97DC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Pr="009260A0" w:rsidRDefault="00F97DC7" w:rsidP="00F9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409 434,6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Pr="009260A0" w:rsidRDefault="00F97DC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355 238,3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Pr="009260A0" w:rsidRDefault="00F97DC7" w:rsidP="00F9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351 835,8</w:t>
            </w:r>
          </w:p>
        </w:tc>
      </w:tr>
      <w:tr w:rsidR="00F97DC7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F97DC7" w:rsidRPr="009260A0" w:rsidRDefault="00F97DC7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97DC7" w:rsidRPr="009260A0" w:rsidRDefault="00F97DC7" w:rsidP="00F9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734 763,3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97DC7" w:rsidRPr="009260A0" w:rsidRDefault="00F97DC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615 621,4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97DC7" w:rsidRPr="009260A0" w:rsidRDefault="00F97DC7" w:rsidP="00D64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</w:t>
            </w:r>
            <w:r w:rsidR="00D64FE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т.ч. </w:t>
            </w:r>
            <w:r w:rsidRPr="003B0A0C">
              <w:rPr>
                <w:rFonts w:ascii="Times New Roman" w:hAnsi="Times New Roman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FC7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9 008,0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18 682,1</w:t>
            </w:r>
          </w:p>
        </w:tc>
      </w:tr>
      <w:tr w:rsidR="00F97DC7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DC7" w:rsidRPr="009260A0" w:rsidRDefault="00F97DC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Pr="009260A0" w:rsidRDefault="00F97DC7" w:rsidP="00F9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717 453,0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Pr="009260A0" w:rsidRDefault="00F97DC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590 997,0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Pr="009260A0" w:rsidRDefault="00F97DC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594 163,3</w:t>
            </w:r>
          </w:p>
        </w:tc>
      </w:tr>
      <w:tr w:rsidR="00F97DC7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DC7" w:rsidRPr="009260A0" w:rsidRDefault="00F97DC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Непрограммные</w:t>
            </w:r>
            <w:proofErr w:type="spellEnd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DC7" w:rsidRPr="00FE3AF2" w:rsidRDefault="00F97DC7" w:rsidP="00F9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17 310,3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DC7" w:rsidRPr="001B1A49" w:rsidRDefault="00F97DC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15 616,4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DC7" w:rsidRPr="001B1A49" w:rsidRDefault="00F97DC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15 363,0</w:t>
            </w:r>
          </w:p>
        </w:tc>
      </w:tr>
      <w:tr w:rsidR="00F97DC7" w:rsidRPr="009260A0" w:rsidTr="00180E09">
        <w:trPr>
          <w:trHeight w:val="35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DC7" w:rsidRPr="009260A0" w:rsidRDefault="00F97DC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Публичные нормативные обязательства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(ст.9)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Pr="008E1E44" w:rsidRDefault="00F97DC7" w:rsidP="00F9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6 911,5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DC7" w:rsidRPr="00A651DB" w:rsidRDefault="00F97DC7" w:rsidP="007733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DC7" w:rsidRPr="00A651DB" w:rsidRDefault="00F97DC7" w:rsidP="007733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F97DC7" w:rsidRPr="009260A0" w:rsidTr="00180E09">
        <w:trPr>
          <w:trHeight w:val="11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DC7" w:rsidRPr="009260A0" w:rsidRDefault="00F97DC7" w:rsidP="000E66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 ст.8)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Pr="009260A0" w:rsidRDefault="00F97DC7" w:rsidP="00F9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6 789,9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Pr="009260A0" w:rsidRDefault="00F97DC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1 955,6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Pr="009260A0" w:rsidRDefault="00F97DC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4 640,6</w:t>
            </w:r>
          </w:p>
        </w:tc>
      </w:tr>
      <w:tr w:rsidR="00F97DC7" w:rsidRPr="009260A0" w:rsidTr="00180E09">
        <w:trPr>
          <w:trHeight w:val="27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DC7" w:rsidRPr="009260A0" w:rsidRDefault="00F97DC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Верхний предел муниципального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внутреннего 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Pr="009260A0" w:rsidRDefault="00F97DC7" w:rsidP="00F9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Pr="009260A0" w:rsidRDefault="00F97DC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Pr="009260A0" w:rsidRDefault="00F97DC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</w:tr>
      <w:tr w:rsidR="00F97DC7" w:rsidRPr="009260A0" w:rsidTr="00180E09">
        <w:trPr>
          <w:trHeight w:val="27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DC7" w:rsidRPr="009260A0" w:rsidRDefault="00F97DC7" w:rsidP="00BD7D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(ст.16)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Default="00F97DC7" w:rsidP="00F9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19 021,2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Default="00F97DC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9 762,9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Default="00F97DC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10 736,3</w:t>
            </w:r>
          </w:p>
        </w:tc>
      </w:tr>
      <w:tr w:rsidR="00F97DC7" w:rsidRPr="009260A0" w:rsidTr="00180E09">
        <w:trPr>
          <w:trHeight w:val="27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DC7" w:rsidRPr="009260A0" w:rsidRDefault="00F97DC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Объем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(-)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дефицита/ (+)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профицита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Default="00F97DC7" w:rsidP="00F9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-81 689,1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Pr="009260A0" w:rsidRDefault="00F97DC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DC7" w:rsidRDefault="00F97DC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C76CCA" w:rsidRPr="009260A0" w:rsidTr="00180E09">
        <w:trPr>
          <w:trHeight w:val="300"/>
        </w:trPr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DD0" w:rsidRDefault="001E6DD0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76CCA" w:rsidRPr="009260A0" w:rsidRDefault="00C76CCA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ПРОЕКТ РЕШЕНИЯ</w:t>
            </w:r>
          </w:p>
        </w:tc>
      </w:tr>
      <w:tr w:rsidR="004B220F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B220F" w:rsidRPr="009260A0" w:rsidRDefault="004B220F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B220F" w:rsidRPr="009260A0" w:rsidRDefault="00F97DC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689 813,3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B220F" w:rsidRPr="001B1A49" w:rsidRDefault="00E91EDF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619 903,9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B220F" w:rsidRPr="001B1A49" w:rsidRDefault="001E6DD0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</w:t>
            </w:r>
            <w:r w:rsidR="00CB75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C76CCA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CA" w:rsidRPr="009260A0" w:rsidRDefault="00C76CCA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CA" w:rsidRPr="009260A0" w:rsidRDefault="00C76CCA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CA" w:rsidRPr="009260A0" w:rsidRDefault="00C76CCA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CA" w:rsidRPr="009260A0" w:rsidRDefault="00C76CCA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E6DD0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DD0" w:rsidRPr="009260A0" w:rsidRDefault="001E6DD0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DD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243 639,6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DD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260 383,1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DD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276 372,6</w:t>
            </w:r>
          </w:p>
        </w:tc>
      </w:tr>
      <w:tr w:rsidR="008F19B7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E91EDF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446 173,7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E91EDF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359 520,8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1E6DD0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351 835,</w:t>
            </w:r>
            <w:r w:rsidR="00CB7571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</w:tr>
      <w:tr w:rsidR="008F19B7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E91EDF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771 508,7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E91EDF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619 903,9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1E6DD0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</w:t>
            </w:r>
            <w:r w:rsidR="00CB75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911045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045" w:rsidRPr="009260A0" w:rsidRDefault="00911045" w:rsidP="00AD13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т.ч. </w:t>
            </w:r>
            <w:r w:rsidRPr="003B0A0C">
              <w:rPr>
                <w:rFonts w:ascii="Times New Roman" w:hAnsi="Times New Roman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045" w:rsidRPr="009260A0" w:rsidRDefault="00911045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045" w:rsidRPr="009260A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9 008,0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045" w:rsidRPr="009260A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18 682,1</w:t>
            </w:r>
          </w:p>
        </w:tc>
      </w:tr>
      <w:tr w:rsidR="003F0825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25" w:rsidRPr="009260A0" w:rsidRDefault="003F0825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Программная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5" w:rsidRPr="009260A0" w:rsidRDefault="009F15A2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752 227,8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5" w:rsidRPr="009260A0" w:rsidRDefault="009F15A2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595 279,5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5" w:rsidRPr="009260A0" w:rsidRDefault="009F15A2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593 890,3</w:t>
            </w:r>
          </w:p>
        </w:tc>
      </w:tr>
      <w:tr w:rsidR="00206EBA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EBA" w:rsidRPr="009260A0" w:rsidRDefault="00206EBA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Непрограммные</w:t>
            </w:r>
            <w:proofErr w:type="spellEnd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EBA" w:rsidRPr="00FE3AF2" w:rsidRDefault="009F15A2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19 280,9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EBA" w:rsidRPr="001B1A49" w:rsidRDefault="00180E09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15 616,4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EBA" w:rsidRPr="001B1A49" w:rsidRDefault="009F15A2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15 636,0</w:t>
            </w:r>
          </w:p>
        </w:tc>
      </w:tr>
      <w:tr w:rsidR="00180E09" w:rsidRPr="009260A0" w:rsidTr="00180E09">
        <w:trPr>
          <w:trHeight w:val="27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09" w:rsidRPr="009260A0" w:rsidRDefault="00180E09" w:rsidP="006917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Публичные нормативные обязательства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(ст.9)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09" w:rsidRPr="008E1E44" w:rsidRDefault="00CB7571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6 911,5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09" w:rsidRPr="00A651DB" w:rsidRDefault="00180E09" w:rsidP="007733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09" w:rsidRPr="00A651DB" w:rsidRDefault="00180E09" w:rsidP="007733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E2551D" w:rsidRPr="009260A0" w:rsidTr="00180E09">
        <w:trPr>
          <w:trHeight w:val="2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1D" w:rsidRPr="009260A0" w:rsidRDefault="00E2551D" w:rsidP="00180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</w:t>
            </w:r>
            <w:r w:rsidR="00180E09">
              <w:rPr>
                <w:rFonts w:ascii="Times New Roman" w:eastAsia="Times New Roman" w:hAnsi="Times New Roman"/>
                <w:color w:val="000000"/>
                <w:lang w:eastAsia="ru-RU"/>
              </w:rPr>
              <w:t>округа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 ст.8)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1D" w:rsidRPr="009260A0" w:rsidRDefault="00E91EDF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3 211,2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1D" w:rsidRPr="009260A0" w:rsidRDefault="00180E09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1 955,6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1D" w:rsidRPr="009260A0" w:rsidRDefault="00180E09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4 640,6</w:t>
            </w:r>
          </w:p>
        </w:tc>
      </w:tr>
      <w:tr w:rsidR="00773383" w:rsidRPr="009260A0" w:rsidTr="00180E09">
        <w:trPr>
          <w:trHeight w:val="2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6146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Верхний предел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</w:tr>
      <w:tr w:rsidR="00773383" w:rsidRPr="009260A0" w:rsidTr="00180E09">
        <w:trPr>
          <w:trHeight w:val="2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6917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(ст.16)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CB7571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77338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021,2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9 762,9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10 736,3</w:t>
            </w:r>
          </w:p>
        </w:tc>
      </w:tr>
      <w:tr w:rsidR="00773383" w:rsidRPr="009260A0" w:rsidTr="00180E09">
        <w:trPr>
          <w:trHeight w:val="23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453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Объем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(-)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дефицита/ (+)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профицита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E91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CB7571">
              <w:rPr>
                <w:rFonts w:ascii="Times New Roman" w:eastAsia="Times New Roman" w:hAnsi="Times New Roman"/>
                <w:color w:val="000000"/>
                <w:lang w:eastAsia="ru-RU"/>
              </w:rPr>
              <w:t>81 69</w:t>
            </w:r>
            <w:r w:rsidR="00E91ED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CB7571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="00E91ED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300"/>
        </w:trPr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383" w:rsidRPr="009260A0" w:rsidRDefault="00773383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ИЗМЕНЕНИЯ</w:t>
            </w:r>
            <w:proofErr w:type="gramStart"/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(+/-)</w:t>
            </w:r>
            <w:proofErr w:type="gramEnd"/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+36 739,1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+4 282,5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+36 739,1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+4 282,5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+36 745,4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+4 282,5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882F7E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-0,1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D13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т.ч. </w:t>
            </w:r>
            <w:r w:rsidRPr="003B0A0C">
              <w:rPr>
                <w:rFonts w:ascii="Times New Roman" w:hAnsi="Times New Roman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773383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773383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+34 774,8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F543D5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+4 282,5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F543D5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-273,0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Непрограммные</w:t>
            </w:r>
            <w:proofErr w:type="spellEnd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+1 970,6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773383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F543D5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+273,0</w:t>
            </w:r>
          </w:p>
        </w:tc>
      </w:tr>
      <w:tr w:rsidR="00773383" w:rsidRPr="009260A0" w:rsidTr="00180E09">
        <w:trPr>
          <w:trHeight w:val="3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Публичные нормативные обязательства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363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180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-3 578,7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882F7E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882F7E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363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180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269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Верхний предел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26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453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Объем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(-)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дефицита/ (+)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профицита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-6,3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</w:tbl>
    <w:p w:rsidR="00852C38" w:rsidRDefault="00852C38" w:rsidP="00C76CCA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01945" w:rsidRDefault="00C01945" w:rsidP="00C76CCA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1945">
        <w:rPr>
          <w:rFonts w:ascii="Times New Roman" w:hAnsi="Times New Roman"/>
          <w:sz w:val="26"/>
          <w:szCs w:val="26"/>
        </w:rPr>
        <w:t>Проектом решения предлагается внесение следующих изменений и дополнений в решение о бюджете</w:t>
      </w:r>
      <w:r w:rsidR="00F840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40AD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F840AD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C01945">
        <w:rPr>
          <w:rFonts w:ascii="Times New Roman" w:hAnsi="Times New Roman"/>
          <w:sz w:val="26"/>
          <w:szCs w:val="26"/>
        </w:rPr>
        <w:t xml:space="preserve">: </w:t>
      </w:r>
    </w:p>
    <w:p w:rsidR="00180E09" w:rsidRDefault="00180E09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80E09" w:rsidRDefault="00180E09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80E09" w:rsidRDefault="00180E09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80E09" w:rsidRDefault="00180E09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  <w:sectPr w:rsidR="00180E09" w:rsidSect="001E6DD0">
          <w:pgSz w:w="16838" w:h="11906" w:orient="landscape" w:code="9"/>
          <w:pgMar w:top="567" w:right="1134" w:bottom="1701" w:left="992" w:header="709" w:footer="709" w:gutter="0"/>
          <w:cols w:space="708"/>
          <w:titlePg/>
          <w:docGrid w:linePitch="360"/>
        </w:sectPr>
      </w:pPr>
    </w:p>
    <w:p w:rsidR="00E178F5" w:rsidRDefault="000F41B0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7D00">
        <w:rPr>
          <w:rFonts w:ascii="Times New Roman" w:hAnsi="Times New Roman"/>
          <w:b/>
          <w:sz w:val="26"/>
          <w:szCs w:val="26"/>
        </w:rPr>
        <w:lastRenderedPageBreak/>
        <w:t>1</w:t>
      </w:r>
      <w:r w:rsidR="00E178F5" w:rsidRPr="00BD7D00">
        <w:rPr>
          <w:rFonts w:ascii="Times New Roman" w:hAnsi="Times New Roman"/>
          <w:b/>
          <w:sz w:val="26"/>
          <w:szCs w:val="26"/>
        </w:rPr>
        <w:t>.Внести</w:t>
      </w:r>
      <w:r w:rsidR="00E178F5" w:rsidRPr="00E97C60">
        <w:rPr>
          <w:rFonts w:ascii="Times New Roman" w:hAnsi="Times New Roman"/>
          <w:b/>
          <w:sz w:val="26"/>
          <w:szCs w:val="26"/>
        </w:rPr>
        <w:t xml:space="preserve"> изменения в статью </w:t>
      </w:r>
      <w:r>
        <w:rPr>
          <w:rFonts w:ascii="Times New Roman" w:hAnsi="Times New Roman"/>
          <w:b/>
          <w:sz w:val="26"/>
          <w:szCs w:val="26"/>
        </w:rPr>
        <w:t>4</w:t>
      </w:r>
      <w:r w:rsidR="00E178F5"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="00BD7D00">
        <w:rPr>
          <w:rFonts w:ascii="Times New Roman" w:hAnsi="Times New Roman"/>
          <w:b/>
          <w:sz w:val="26"/>
          <w:szCs w:val="26"/>
        </w:rPr>
        <w:t xml:space="preserve"> муниципального округа</w:t>
      </w:r>
      <w:r w:rsidR="00E178F5" w:rsidRPr="00E97C60">
        <w:rPr>
          <w:rFonts w:ascii="Times New Roman" w:hAnsi="Times New Roman"/>
          <w:b/>
          <w:sz w:val="26"/>
          <w:szCs w:val="26"/>
        </w:rPr>
        <w:t>:</w:t>
      </w:r>
      <w:r w:rsidR="000B559C">
        <w:rPr>
          <w:rFonts w:ascii="Times New Roman" w:hAnsi="Times New Roman"/>
          <w:sz w:val="26"/>
          <w:szCs w:val="26"/>
        </w:rPr>
        <w:t xml:space="preserve"> </w:t>
      </w:r>
    </w:p>
    <w:p w:rsidR="007B7F91" w:rsidRDefault="007B7F91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f0"/>
        <w:tblW w:w="0" w:type="auto"/>
        <w:tblLook w:val="04A0"/>
      </w:tblPr>
      <w:tblGrid>
        <w:gridCol w:w="4927"/>
        <w:gridCol w:w="4927"/>
      </w:tblGrid>
      <w:tr w:rsidR="00E178F5" w:rsidTr="00E178F5">
        <w:tc>
          <w:tcPr>
            <w:tcW w:w="4927" w:type="dxa"/>
          </w:tcPr>
          <w:p w:rsidR="00E178F5" w:rsidRDefault="00E178F5" w:rsidP="00F543D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Статья </w:t>
            </w:r>
            <w:r w:rsidR="000F41B0">
              <w:t>4</w:t>
            </w:r>
            <w:r>
              <w:t xml:space="preserve"> в редакции </w:t>
            </w:r>
            <w:r w:rsidR="0016610C">
              <w:t>р</w:t>
            </w:r>
            <w:r>
              <w:t xml:space="preserve">ешения </w:t>
            </w:r>
            <w:r w:rsidR="0016610C">
              <w:t>Совета депутатов</w:t>
            </w:r>
            <w:r>
              <w:t xml:space="preserve"> </w:t>
            </w:r>
            <w:proofErr w:type="spellStart"/>
            <w:r>
              <w:t>Княгинин</w:t>
            </w:r>
            <w:r w:rsidR="00727785">
              <w:t>ского</w:t>
            </w:r>
            <w:proofErr w:type="spellEnd"/>
            <w:r w:rsidR="00727785">
              <w:t xml:space="preserve"> муниципального </w:t>
            </w:r>
            <w:r w:rsidR="0016610C">
              <w:t>округа</w:t>
            </w:r>
            <w:r w:rsidR="00727785">
              <w:t xml:space="preserve"> от </w:t>
            </w:r>
            <w:r w:rsidR="00F543D5">
              <w:t>06</w:t>
            </w:r>
            <w:r>
              <w:t>.</w:t>
            </w:r>
            <w:r w:rsidR="001A310D">
              <w:t>0</w:t>
            </w:r>
            <w:r w:rsidR="00F543D5">
              <w:t>6</w:t>
            </w:r>
            <w:r>
              <w:t>.202</w:t>
            </w:r>
            <w:r w:rsidR="001A310D">
              <w:t>3</w:t>
            </w:r>
            <w:r>
              <w:t xml:space="preserve">г. № </w:t>
            </w:r>
            <w:r w:rsidR="00F543D5">
              <w:t>38</w:t>
            </w:r>
          </w:p>
        </w:tc>
        <w:tc>
          <w:tcPr>
            <w:tcW w:w="4927" w:type="dxa"/>
          </w:tcPr>
          <w:p w:rsidR="00E178F5" w:rsidRDefault="00E178F5" w:rsidP="00C0194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E178F5" w:rsidTr="00E178F5">
        <w:tc>
          <w:tcPr>
            <w:tcW w:w="4927" w:type="dxa"/>
          </w:tcPr>
          <w:p w:rsidR="00BD7D00" w:rsidRPr="00BD7D00" w:rsidRDefault="00BD7D00" w:rsidP="00BD7D00">
            <w:pPr>
              <w:pStyle w:val="ConsNormal"/>
              <w:ind w:firstLine="0"/>
              <w:jc w:val="both"/>
              <w:rPr>
                <w:rFonts w:ascii="Times New Roman" w:eastAsia="MS Mincho" w:hAnsi="Times New Roman" w:cs="Times New Roman"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BD7D00" w:rsidRPr="00BD7D00" w:rsidRDefault="00BD7D00" w:rsidP="00BD7D00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2023 год в сумме </w:t>
            </w:r>
            <w:r w:rsidR="00F543D5" w:rsidRPr="00BD7D00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4</w:t>
            </w:r>
            <w:r w:rsidR="00F543D5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15</w:t>
            </w:r>
            <w:r w:rsidR="00F543D5" w:rsidRPr="00BD7D00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 </w:t>
            </w:r>
            <w:r w:rsidR="00F543D5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432</w:t>
            </w:r>
            <w:r w:rsidR="00F543D5" w:rsidRPr="00BD7D00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,</w:t>
            </w:r>
            <w:r w:rsidR="00F543D5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 xml:space="preserve">6 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F543D5" w:rsidRPr="00BD7D00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28</w:t>
            </w:r>
            <w:r w:rsidR="00F543D5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9</w:t>
            </w:r>
            <w:r w:rsidR="00F543D5" w:rsidRPr="00BD7D00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 </w:t>
            </w:r>
            <w:r w:rsidR="00F543D5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198</w:t>
            </w:r>
            <w:r w:rsidR="00F543D5" w:rsidRPr="00BD7D00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,</w:t>
            </w:r>
            <w:r w:rsidR="00F543D5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5</w:t>
            </w:r>
            <w:r w:rsidR="00F543D5"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тыс. рублей;</w:t>
            </w:r>
          </w:p>
          <w:p w:rsidR="00BD7D00" w:rsidRPr="00BD7D00" w:rsidRDefault="00BD7D00" w:rsidP="00BD7D00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2024 год в сумме </w:t>
            </w:r>
            <w:r w:rsidR="001A310D" w:rsidRPr="00F543D5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355 238,3</w:t>
            </w:r>
            <w:r w:rsidR="001A310D"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1A310D" w:rsidRPr="00F543D5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255 300,4</w:t>
            </w:r>
            <w:r w:rsidR="001A310D"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тыс</w:t>
            </w:r>
            <w:proofErr w:type="gramStart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.р</w:t>
            </w:r>
            <w:proofErr w:type="gramEnd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ублей;</w:t>
            </w:r>
          </w:p>
          <w:p w:rsidR="00E178F5" w:rsidRPr="00E178F5" w:rsidRDefault="00BD7D00" w:rsidP="00F543D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BD7D00">
              <w:rPr>
                <w:bCs/>
                <w:sz w:val="26"/>
                <w:szCs w:val="26"/>
              </w:rPr>
              <w:t xml:space="preserve">3) на 2025 год </w:t>
            </w:r>
            <w:r w:rsidRPr="00BD7D00">
              <w:rPr>
                <w:rFonts w:eastAsia="MS Mincho"/>
                <w:sz w:val="26"/>
                <w:szCs w:val="26"/>
              </w:rPr>
              <w:t xml:space="preserve">в сумме </w:t>
            </w:r>
            <w:r w:rsidR="001A310D" w:rsidRPr="00F543D5">
              <w:rPr>
                <w:rFonts w:eastAsia="MS Mincho"/>
                <w:sz w:val="26"/>
                <w:szCs w:val="26"/>
              </w:rPr>
              <w:t>351 835,</w:t>
            </w:r>
            <w:r w:rsidR="00F543D5" w:rsidRPr="00F543D5">
              <w:rPr>
                <w:rFonts w:eastAsia="MS Mincho"/>
                <w:sz w:val="26"/>
                <w:szCs w:val="26"/>
              </w:rPr>
              <w:t>8</w:t>
            </w:r>
            <w:r w:rsidRPr="00BD7D00">
              <w:rPr>
                <w:rFonts w:eastAsia="MS Mincho"/>
                <w:sz w:val="26"/>
                <w:szCs w:val="26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1A310D" w:rsidRPr="00F543D5">
              <w:rPr>
                <w:rFonts w:eastAsia="MS Mincho"/>
                <w:sz w:val="26"/>
                <w:szCs w:val="26"/>
              </w:rPr>
              <w:t>254 565,</w:t>
            </w:r>
            <w:r w:rsidR="00F543D5" w:rsidRPr="00F543D5">
              <w:rPr>
                <w:rFonts w:eastAsia="MS Mincho"/>
                <w:sz w:val="26"/>
                <w:szCs w:val="26"/>
              </w:rPr>
              <w:t>5</w:t>
            </w:r>
            <w:r w:rsidR="001A310D">
              <w:rPr>
                <w:rFonts w:eastAsia="MS Mincho"/>
                <w:b/>
                <w:sz w:val="26"/>
                <w:szCs w:val="26"/>
              </w:rPr>
              <w:t xml:space="preserve"> </w:t>
            </w:r>
            <w:r w:rsidRPr="00BD7D00">
              <w:rPr>
                <w:rFonts w:eastAsia="MS Mincho"/>
                <w:sz w:val="26"/>
                <w:szCs w:val="26"/>
              </w:rPr>
              <w:t>тыс. рублей</w:t>
            </w:r>
            <w:proofErr w:type="gramStart"/>
            <w:r w:rsidRPr="00BD7D00">
              <w:rPr>
                <w:rFonts w:eastAsia="MS Mincho"/>
                <w:sz w:val="26"/>
                <w:szCs w:val="26"/>
              </w:rPr>
              <w:t>.»</w:t>
            </w:r>
            <w:proofErr w:type="gramEnd"/>
          </w:p>
        </w:tc>
        <w:tc>
          <w:tcPr>
            <w:tcW w:w="4927" w:type="dxa"/>
          </w:tcPr>
          <w:p w:rsidR="00BD7D00" w:rsidRPr="00BD7D00" w:rsidRDefault="00BD7D00" w:rsidP="00BD7D00">
            <w:pPr>
              <w:pStyle w:val="ConsNormal"/>
              <w:ind w:firstLine="0"/>
              <w:jc w:val="both"/>
              <w:rPr>
                <w:rFonts w:ascii="Times New Roman" w:eastAsia="MS Mincho" w:hAnsi="Times New Roman" w:cs="Times New Roman"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BD7D00" w:rsidRPr="00F543D5" w:rsidRDefault="00BD7D00" w:rsidP="00F543D5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2023 год в сумме </w:t>
            </w:r>
            <w:r w:rsidR="00F543D5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452 178,</w:t>
            </w:r>
            <w:r w:rsidR="00F543D5" w:rsidRPr="00F543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Pr="00F543D5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F543D5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325 943,9</w:t>
            </w:r>
            <w:r w:rsidRPr="00F543D5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D7D00" w:rsidRPr="00BD7D00" w:rsidRDefault="00BD7D00" w:rsidP="00BD7D00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2024 год в сумме </w:t>
            </w:r>
            <w:r w:rsidR="00F543D5" w:rsidRPr="00F543D5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359 520,8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F543D5" w:rsidRPr="00F543D5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259 582,9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.р</w:t>
            </w:r>
            <w:proofErr w:type="gramEnd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ублей;</w:t>
            </w:r>
          </w:p>
          <w:p w:rsidR="00E178F5" w:rsidRPr="00E178F5" w:rsidRDefault="00BD7D00" w:rsidP="001A310D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BD7D00">
              <w:rPr>
                <w:bCs/>
                <w:sz w:val="26"/>
                <w:szCs w:val="26"/>
              </w:rPr>
              <w:t xml:space="preserve">3) на 2025 год </w:t>
            </w:r>
            <w:r w:rsidRPr="00BD7D00">
              <w:rPr>
                <w:rFonts w:eastAsia="MS Mincho"/>
                <w:sz w:val="26"/>
                <w:szCs w:val="26"/>
              </w:rPr>
              <w:t xml:space="preserve">в сумме </w:t>
            </w:r>
            <w:r w:rsidRPr="00F543D5">
              <w:rPr>
                <w:rFonts w:eastAsia="MS Mincho"/>
                <w:sz w:val="26"/>
                <w:szCs w:val="26"/>
              </w:rPr>
              <w:t>351 835,</w:t>
            </w:r>
            <w:r w:rsidR="001A310D" w:rsidRPr="00F543D5">
              <w:rPr>
                <w:rFonts w:eastAsia="MS Mincho"/>
                <w:sz w:val="26"/>
                <w:szCs w:val="26"/>
              </w:rPr>
              <w:t>8</w:t>
            </w:r>
            <w:r w:rsidRPr="00F543D5">
              <w:rPr>
                <w:rFonts w:eastAsia="MS Mincho"/>
                <w:sz w:val="26"/>
                <w:szCs w:val="26"/>
              </w:rPr>
              <w:t xml:space="preserve"> тыс. рублей, в том числе объем субсидий</w:t>
            </w:r>
            <w:r w:rsidRPr="00BD7D00">
              <w:rPr>
                <w:rFonts w:eastAsia="MS Mincho"/>
                <w:sz w:val="26"/>
                <w:szCs w:val="26"/>
              </w:rPr>
              <w:t xml:space="preserve">, субвенций и иных межбюджетных трансфертов, имеющих целевое назначение, в сумме </w:t>
            </w:r>
            <w:r w:rsidRPr="00F543D5">
              <w:rPr>
                <w:rFonts w:eastAsia="MS Mincho"/>
                <w:sz w:val="26"/>
                <w:szCs w:val="26"/>
              </w:rPr>
              <w:t>254 565,</w:t>
            </w:r>
            <w:r w:rsidR="001A310D" w:rsidRPr="00F543D5">
              <w:rPr>
                <w:rFonts w:eastAsia="MS Mincho"/>
                <w:sz w:val="26"/>
                <w:szCs w:val="26"/>
              </w:rPr>
              <w:t>5</w:t>
            </w:r>
            <w:r w:rsidRPr="00BD7D00">
              <w:rPr>
                <w:rFonts w:eastAsia="MS Mincho"/>
                <w:sz w:val="26"/>
                <w:szCs w:val="26"/>
              </w:rPr>
              <w:t xml:space="preserve"> тыс. рублей</w:t>
            </w:r>
            <w:proofErr w:type="gramStart"/>
            <w:r w:rsidRPr="00BD7D00">
              <w:rPr>
                <w:rFonts w:eastAsia="MS Mincho"/>
                <w:sz w:val="26"/>
                <w:szCs w:val="26"/>
              </w:rPr>
              <w:t>.»</w:t>
            </w:r>
            <w:proofErr w:type="gramEnd"/>
          </w:p>
        </w:tc>
      </w:tr>
    </w:tbl>
    <w:p w:rsidR="007B7F91" w:rsidRDefault="007B7F91" w:rsidP="00E11F12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11F12" w:rsidRDefault="00E11F12" w:rsidP="00E11F12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E97C60">
        <w:rPr>
          <w:rFonts w:ascii="Times New Roman" w:hAnsi="Times New Roman"/>
          <w:b/>
          <w:sz w:val="26"/>
          <w:szCs w:val="26"/>
        </w:rPr>
        <w:t>. Внести изменения в стать</w:t>
      </w:r>
      <w:r>
        <w:rPr>
          <w:rFonts w:ascii="Times New Roman" w:hAnsi="Times New Roman"/>
          <w:b/>
          <w:sz w:val="26"/>
          <w:szCs w:val="26"/>
        </w:rPr>
        <w:t>ю 8</w:t>
      </w:r>
      <w:r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="00BA5E8F" w:rsidRPr="00BA5E8F">
        <w:rPr>
          <w:rFonts w:ascii="Times New Roman" w:hAnsi="Times New Roman"/>
          <w:b/>
          <w:sz w:val="26"/>
          <w:szCs w:val="26"/>
        </w:rPr>
        <w:t xml:space="preserve"> </w:t>
      </w:r>
      <w:r w:rsidR="00BA5E8F">
        <w:rPr>
          <w:rFonts w:ascii="Times New Roman" w:hAnsi="Times New Roman"/>
          <w:b/>
          <w:sz w:val="26"/>
          <w:szCs w:val="26"/>
        </w:rPr>
        <w:t>муниципального округа</w:t>
      </w:r>
      <w:r w:rsidRPr="00E97C60">
        <w:rPr>
          <w:rFonts w:ascii="Times New Roman" w:hAnsi="Times New Roman"/>
          <w:b/>
          <w:sz w:val="26"/>
          <w:szCs w:val="26"/>
        </w:rPr>
        <w:t>:</w:t>
      </w:r>
    </w:p>
    <w:p w:rsidR="007B7F91" w:rsidRPr="00E97C60" w:rsidRDefault="007B7F91" w:rsidP="00E11F12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f0"/>
        <w:tblW w:w="0" w:type="auto"/>
        <w:tblLook w:val="04A0"/>
      </w:tblPr>
      <w:tblGrid>
        <w:gridCol w:w="4927"/>
        <w:gridCol w:w="4927"/>
      </w:tblGrid>
      <w:tr w:rsidR="00E11F12" w:rsidTr="00FC718A">
        <w:tc>
          <w:tcPr>
            <w:tcW w:w="4927" w:type="dxa"/>
          </w:tcPr>
          <w:p w:rsidR="00E11F12" w:rsidRDefault="00E11F12" w:rsidP="001A310D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Пункт 2 статьи 8 в редакции </w:t>
            </w:r>
            <w:r w:rsidR="0016610C">
              <w:t xml:space="preserve">решения Совета депутатов </w:t>
            </w:r>
            <w:proofErr w:type="spellStart"/>
            <w:r w:rsidR="0016610C">
              <w:t>Княгининского</w:t>
            </w:r>
            <w:proofErr w:type="spellEnd"/>
            <w:r w:rsidR="0016610C">
              <w:t xml:space="preserve"> </w:t>
            </w:r>
            <w:r w:rsidR="00BA5E8F">
              <w:t xml:space="preserve">муниципального округа от </w:t>
            </w:r>
            <w:r w:rsidR="00F543D5">
              <w:t>06.06.2023г. № 38</w:t>
            </w:r>
          </w:p>
        </w:tc>
        <w:tc>
          <w:tcPr>
            <w:tcW w:w="4927" w:type="dxa"/>
          </w:tcPr>
          <w:p w:rsidR="00E11F12" w:rsidRDefault="00E11F12" w:rsidP="00FC71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E11F12" w:rsidRPr="007D55CB" w:rsidTr="00FC718A">
        <w:tc>
          <w:tcPr>
            <w:tcW w:w="4927" w:type="dxa"/>
          </w:tcPr>
          <w:p w:rsidR="00E11F12" w:rsidRPr="007D55CB" w:rsidRDefault="00E11F12" w:rsidP="00F543D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EE491A">
              <w:rPr>
                <w:sz w:val="26"/>
                <w:szCs w:val="26"/>
              </w:rPr>
              <w:t xml:space="preserve">Утвердить резервный фонд администрации </w:t>
            </w:r>
            <w:proofErr w:type="spellStart"/>
            <w:r w:rsidRPr="00EE491A">
              <w:rPr>
                <w:sz w:val="26"/>
                <w:szCs w:val="26"/>
              </w:rPr>
              <w:t>Княгининского</w:t>
            </w:r>
            <w:proofErr w:type="spellEnd"/>
            <w:r w:rsidRPr="00EE491A">
              <w:rPr>
                <w:sz w:val="26"/>
                <w:szCs w:val="26"/>
              </w:rPr>
              <w:t xml:space="preserve"> муниципального  </w:t>
            </w:r>
            <w:r w:rsidR="00BA5E8F">
              <w:rPr>
                <w:sz w:val="26"/>
                <w:szCs w:val="26"/>
              </w:rPr>
              <w:t xml:space="preserve">округа </w:t>
            </w:r>
            <w:r w:rsidRPr="00EE491A">
              <w:rPr>
                <w:sz w:val="26"/>
                <w:szCs w:val="26"/>
              </w:rPr>
              <w:t>на 202</w:t>
            </w:r>
            <w:r w:rsidR="00BA5E8F">
              <w:rPr>
                <w:sz w:val="26"/>
                <w:szCs w:val="26"/>
              </w:rPr>
              <w:t>3</w:t>
            </w:r>
            <w:r w:rsidRPr="00EE491A">
              <w:rPr>
                <w:sz w:val="26"/>
                <w:szCs w:val="26"/>
              </w:rPr>
              <w:t xml:space="preserve"> год в сумме </w:t>
            </w:r>
            <w:r w:rsidR="008D1746" w:rsidRPr="007B7F91">
              <w:rPr>
                <w:b/>
                <w:sz w:val="26"/>
                <w:szCs w:val="26"/>
              </w:rPr>
              <w:t>6</w:t>
            </w:r>
            <w:r w:rsidR="00F543D5">
              <w:rPr>
                <w:b/>
                <w:sz w:val="26"/>
                <w:szCs w:val="26"/>
              </w:rPr>
              <w:t> 789,9</w:t>
            </w:r>
            <w:r w:rsidR="0016610C" w:rsidRPr="00EE491A">
              <w:rPr>
                <w:sz w:val="26"/>
                <w:szCs w:val="26"/>
              </w:rPr>
              <w:t xml:space="preserve"> </w:t>
            </w:r>
            <w:r w:rsidRPr="00EE491A">
              <w:rPr>
                <w:sz w:val="26"/>
                <w:szCs w:val="26"/>
              </w:rPr>
              <w:t>тыс</w:t>
            </w:r>
            <w:proofErr w:type="gramStart"/>
            <w:r w:rsidRPr="00EE491A">
              <w:rPr>
                <w:sz w:val="26"/>
                <w:szCs w:val="26"/>
              </w:rPr>
              <w:t>.р</w:t>
            </w:r>
            <w:proofErr w:type="gramEnd"/>
            <w:r w:rsidRPr="00EE491A">
              <w:rPr>
                <w:sz w:val="26"/>
                <w:szCs w:val="26"/>
              </w:rPr>
              <w:t>ублей, на 202</w:t>
            </w:r>
            <w:r w:rsidR="008D1746">
              <w:rPr>
                <w:sz w:val="26"/>
                <w:szCs w:val="26"/>
              </w:rPr>
              <w:t>4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7B7F91" w:rsidRPr="007B7F91">
              <w:rPr>
                <w:sz w:val="26"/>
                <w:szCs w:val="26"/>
              </w:rPr>
              <w:t>1 955,6</w:t>
            </w:r>
            <w:r w:rsidR="007B7F91" w:rsidRPr="00EE491A">
              <w:rPr>
                <w:sz w:val="26"/>
                <w:szCs w:val="26"/>
              </w:rPr>
              <w:t xml:space="preserve"> </w:t>
            </w:r>
            <w:r w:rsidRPr="00EE491A">
              <w:rPr>
                <w:sz w:val="26"/>
                <w:szCs w:val="26"/>
              </w:rPr>
              <w:t>тысяч рублей, на 202</w:t>
            </w:r>
            <w:r w:rsidR="008D1746">
              <w:rPr>
                <w:sz w:val="26"/>
                <w:szCs w:val="26"/>
              </w:rPr>
              <w:t>5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7B7F91" w:rsidRPr="007B7F91">
              <w:rPr>
                <w:sz w:val="26"/>
                <w:szCs w:val="26"/>
              </w:rPr>
              <w:t>4 640,6</w:t>
            </w:r>
            <w:r w:rsidR="007B7F91" w:rsidRPr="00EE491A">
              <w:rPr>
                <w:sz w:val="26"/>
                <w:szCs w:val="26"/>
              </w:rPr>
              <w:t xml:space="preserve"> </w:t>
            </w:r>
            <w:r w:rsidRPr="00EE491A">
              <w:rPr>
                <w:sz w:val="26"/>
                <w:szCs w:val="26"/>
              </w:rPr>
              <w:t>тысяч рублей.</w:t>
            </w:r>
          </w:p>
        </w:tc>
        <w:tc>
          <w:tcPr>
            <w:tcW w:w="4927" w:type="dxa"/>
          </w:tcPr>
          <w:p w:rsidR="00E11F12" w:rsidRPr="007D55CB" w:rsidRDefault="00E11F12" w:rsidP="00F543D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EE491A">
              <w:rPr>
                <w:sz w:val="26"/>
                <w:szCs w:val="26"/>
              </w:rPr>
              <w:t xml:space="preserve">Утвердить резервный фонд администрации </w:t>
            </w:r>
            <w:proofErr w:type="spellStart"/>
            <w:r w:rsidRPr="00EE491A">
              <w:rPr>
                <w:sz w:val="26"/>
                <w:szCs w:val="26"/>
              </w:rPr>
              <w:t>Княгининского</w:t>
            </w:r>
            <w:proofErr w:type="spellEnd"/>
            <w:r w:rsidRPr="00EE491A">
              <w:rPr>
                <w:sz w:val="26"/>
                <w:szCs w:val="26"/>
              </w:rPr>
              <w:t xml:space="preserve"> муниципального  района на 202</w:t>
            </w:r>
            <w:r w:rsidR="008D1746">
              <w:rPr>
                <w:sz w:val="26"/>
                <w:szCs w:val="26"/>
              </w:rPr>
              <w:t>3</w:t>
            </w:r>
            <w:r w:rsidRPr="00EE491A">
              <w:rPr>
                <w:sz w:val="26"/>
                <w:szCs w:val="26"/>
              </w:rPr>
              <w:t xml:space="preserve"> год в сумме </w:t>
            </w:r>
            <w:r w:rsidR="00F543D5">
              <w:rPr>
                <w:b/>
                <w:sz w:val="26"/>
                <w:szCs w:val="26"/>
              </w:rPr>
              <w:t>3 211,2</w:t>
            </w:r>
            <w:r w:rsidRPr="00EE491A">
              <w:rPr>
                <w:sz w:val="26"/>
                <w:szCs w:val="26"/>
              </w:rPr>
              <w:t xml:space="preserve"> тыс</w:t>
            </w:r>
            <w:proofErr w:type="gramStart"/>
            <w:r w:rsidRPr="00EE491A">
              <w:rPr>
                <w:sz w:val="26"/>
                <w:szCs w:val="26"/>
              </w:rPr>
              <w:t>.р</w:t>
            </w:r>
            <w:proofErr w:type="gramEnd"/>
            <w:r w:rsidRPr="00EE491A">
              <w:rPr>
                <w:sz w:val="26"/>
                <w:szCs w:val="26"/>
              </w:rPr>
              <w:t>ублей, на 202</w:t>
            </w:r>
            <w:r w:rsidR="008D1746">
              <w:rPr>
                <w:sz w:val="26"/>
                <w:szCs w:val="26"/>
              </w:rPr>
              <w:t>4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8D1746" w:rsidRPr="007B7F91">
              <w:rPr>
                <w:sz w:val="26"/>
                <w:szCs w:val="26"/>
              </w:rPr>
              <w:t>1 955,6</w:t>
            </w:r>
            <w:r w:rsidRPr="00EE491A">
              <w:rPr>
                <w:sz w:val="26"/>
                <w:szCs w:val="26"/>
              </w:rPr>
              <w:t xml:space="preserve"> тысяч рублей, на 202</w:t>
            </w:r>
            <w:r w:rsidR="008D1746">
              <w:rPr>
                <w:sz w:val="26"/>
                <w:szCs w:val="26"/>
              </w:rPr>
              <w:t>5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8D1746" w:rsidRPr="007B7F91">
              <w:rPr>
                <w:sz w:val="26"/>
                <w:szCs w:val="26"/>
              </w:rPr>
              <w:t>4 640,6</w:t>
            </w:r>
            <w:r w:rsidRPr="00EE491A">
              <w:rPr>
                <w:sz w:val="26"/>
                <w:szCs w:val="26"/>
              </w:rPr>
              <w:t xml:space="preserve"> тысяч рублей.</w:t>
            </w:r>
          </w:p>
        </w:tc>
      </w:tr>
    </w:tbl>
    <w:p w:rsidR="007B7F91" w:rsidRDefault="007B7F91" w:rsidP="007B7F91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73E90" w:rsidRPr="00390994" w:rsidRDefault="00F543D5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F73E90" w:rsidRPr="00390994">
        <w:rPr>
          <w:rFonts w:ascii="Times New Roman" w:hAnsi="Times New Roman"/>
          <w:b/>
          <w:sz w:val="26"/>
          <w:szCs w:val="26"/>
        </w:rPr>
        <w:t xml:space="preserve">. Проектом решения о бюджете </w:t>
      </w:r>
      <w:r w:rsidR="008D1746">
        <w:rPr>
          <w:rFonts w:ascii="Times New Roman" w:hAnsi="Times New Roman"/>
          <w:b/>
          <w:sz w:val="26"/>
          <w:szCs w:val="26"/>
        </w:rPr>
        <w:t>муниципального округа</w:t>
      </w:r>
      <w:r w:rsidR="008D1746" w:rsidRPr="00390994">
        <w:rPr>
          <w:rFonts w:ascii="Times New Roman" w:hAnsi="Times New Roman"/>
          <w:b/>
          <w:sz w:val="26"/>
          <w:szCs w:val="26"/>
        </w:rPr>
        <w:t xml:space="preserve"> </w:t>
      </w:r>
      <w:r w:rsidR="00F73E90" w:rsidRPr="00390994">
        <w:rPr>
          <w:rFonts w:ascii="Times New Roman" w:hAnsi="Times New Roman"/>
          <w:b/>
          <w:sz w:val="26"/>
          <w:szCs w:val="26"/>
        </w:rPr>
        <w:t>предлагается изложить в новой редакции приложения:</w:t>
      </w:r>
    </w:p>
    <w:p w:rsidR="00F73E90" w:rsidRDefault="00F73E90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 - Приложение № 1 «</w:t>
      </w:r>
      <w:r w:rsidR="00F02FBC" w:rsidRPr="00F02FBC">
        <w:rPr>
          <w:rFonts w:ascii="Times New Roman" w:hAnsi="Times New Roman"/>
          <w:bCs/>
          <w:sz w:val="26"/>
          <w:szCs w:val="26"/>
        </w:rPr>
        <w:t>Поступление доходов по группам, подгруппам и статьям бюджетной классификации на 202</w:t>
      </w:r>
      <w:r w:rsidR="008D1746">
        <w:rPr>
          <w:rFonts w:ascii="Times New Roman" w:hAnsi="Times New Roman"/>
          <w:bCs/>
          <w:sz w:val="26"/>
          <w:szCs w:val="26"/>
        </w:rPr>
        <w:t>3</w:t>
      </w:r>
      <w:r w:rsidR="00F02FBC" w:rsidRPr="00F02FBC">
        <w:rPr>
          <w:rFonts w:ascii="Times New Roman" w:hAnsi="Times New Roman"/>
          <w:bCs/>
          <w:sz w:val="26"/>
          <w:szCs w:val="26"/>
        </w:rPr>
        <w:t xml:space="preserve"> год и на плановый период 202</w:t>
      </w:r>
      <w:r w:rsidR="008D1746">
        <w:rPr>
          <w:rFonts w:ascii="Times New Roman" w:hAnsi="Times New Roman"/>
          <w:bCs/>
          <w:sz w:val="26"/>
          <w:szCs w:val="26"/>
        </w:rPr>
        <w:t>4</w:t>
      </w:r>
      <w:r w:rsidR="00F02FBC" w:rsidRPr="00F02FBC">
        <w:rPr>
          <w:rFonts w:ascii="Times New Roman" w:hAnsi="Times New Roman"/>
          <w:bCs/>
          <w:sz w:val="26"/>
          <w:szCs w:val="26"/>
        </w:rPr>
        <w:t xml:space="preserve"> и 202</w:t>
      </w:r>
      <w:r w:rsidR="008D1746">
        <w:rPr>
          <w:rFonts w:ascii="Times New Roman" w:hAnsi="Times New Roman"/>
          <w:bCs/>
          <w:sz w:val="26"/>
          <w:szCs w:val="26"/>
        </w:rPr>
        <w:t>5</w:t>
      </w:r>
      <w:r w:rsidR="00F02FBC" w:rsidRPr="00F02FBC">
        <w:rPr>
          <w:rFonts w:ascii="Times New Roman" w:hAnsi="Times New Roman"/>
          <w:bCs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>»;</w:t>
      </w:r>
    </w:p>
    <w:p w:rsidR="008D1746" w:rsidRDefault="008D1746" w:rsidP="008D1746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>
        <w:rPr>
          <w:rFonts w:ascii="Times New Roman" w:hAnsi="Times New Roman"/>
          <w:sz w:val="26"/>
          <w:szCs w:val="26"/>
        </w:rPr>
        <w:t>2</w:t>
      </w:r>
      <w:r w:rsidRPr="00F73E9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bCs/>
          <w:sz w:val="26"/>
          <w:szCs w:val="26"/>
        </w:rPr>
        <w:t xml:space="preserve">Источники финансирования дефицита бюджета </w:t>
      </w:r>
      <w:proofErr w:type="spellStart"/>
      <w:r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</w:t>
      </w:r>
      <w:r w:rsidRPr="00F02FBC">
        <w:rPr>
          <w:rFonts w:ascii="Times New Roman" w:hAnsi="Times New Roman"/>
          <w:bCs/>
          <w:sz w:val="26"/>
          <w:szCs w:val="26"/>
        </w:rPr>
        <w:t>на 202</w:t>
      </w:r>
      <w:r>
        <w:rPr>
          <w:rFonts w:ascii="Times New Roman" w:hAnsi="Times New Roman"/>
          <w:bCs/>
          <w:sz w:val="26"/>
          <w:szCs w:val="26"/>
        </w:rPr>
        <w:t>3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/>
          <w:bCs/>
          <w:sz w:val="26"/>
          <w:szCs w:val="26"/>
        </w:rPr>
        <w:t>4</w:t>
      </w:r>
      <w:r w:rsidRPr="00F02FBC">
        <w:rPr>
          <w:rFonts w:ascii="Times New Roman" w:hAnsi="Times New Roman"/>
          <w:bCs/>
          <w:sz w:val="26"/>
          <w:szCs w:val="26"/>
        </w:rPr>
        <w:t xml:space="preserve"> и 202</w:t>
      </w:r>
      <w:r>
        <w:rPr>
          <w:rFonts w:ascii="Times New Roman" w:hAnsi="Times New Roman"/>
          <w:bCs/>
          <w:sz w:val="26"/>
          <w:szCs w:val="26"/>
        </w:rPr>
        <w:t>5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>»;</w:t>
      </w:r>
    </w:p>
    <w:p w:rsidR="00E97C60" w:rsidRDefault="00F73E90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lastRenderedPageBreak/>
        <w:t xml:space="preserve">- Приложение № </w:t>
      </w:r>
      <w:r w:rsidR="00F02FBC">
        <w:rPr>
          <w:rFonts w:ascii="Times New Roman" w:hAnsi="Times New Roman"/>
          <w:sz w:val="26"/>
          <w:szCs w:val="26"/>
        </w:rPr>
        <w:t>3</w:t>
      </w:r>
      <w:r w:rsidRPr="00F73E90">
        <w:rPr>
          <w:rFonts w:ascii="Times New Roman" w:hAnsi="Times New Roman"/>
          <w:sz w:val="26"/>
          <w:szCs w:val="26"/>
        </w:rPr>
        <w:t xml:space="preserve"> «Распределение бюджетных ассигнований по целевым статьям (муниципальным программам и </w:t>
      </w:r>
      <w:proofErr w:type="spellStart"/>
      <w:r w:rsidRPr="00F73E90">
        <w:rPr>
          <w:rFonts w:ascii="Times New Roman" w:hAnsi="Times New Roman"/>
          <w:sz w:val="26"/>
          <w:szCs w:val="26"/>
        </w:rPr>
        <w:t>непрограммным</w:t>
      </w:r>
      <w:proofErr w:type="spellEnd"/>
      <w:r w:rsidRPr="00F73E90">
        <w:rPr>
          <w:rFonts w:ascii="Times New Roman" w:hAnsi="Times New Roman"/>
          <w:sz w:val="26"/>
          <w:szCs w:val="26"/>
        </w:rPr>
        <w:t xml:space="preserve"> направлениям деятельности), группам </w:t>
      </w:r>
      <w:proofErr w:type="gramStart"/>
      <w:r w:rsidRPr="00F73E90">
        <w:rPr>
          <w:rFonts w:ascii="Times New Roman" w:hAnsi="Times New Roman"/>
          <w:sz w:val="26"/>
          <w:szCs w:val="26"/>
        </w:rPr>
        <w:t>видов расходов классификации расходов бюджет</w:t>
      </w:r>
      <w:r w:rsidR="008D1746">
        <w:rPr>
          <w:rFonts w:ascii="Times New Roman" w:hAnsi="Times New Roman"/>
          <w:sz w:val="26"/>
          <w:szCs w:val="26"/>
        </w:rPr>
        <w:t>ов</w:t>
      </w:r>
      <w:proofErr w:type="gramEnd"/>
      <w:r w:rsidRPr="00F73E90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202</w:t>
      </w:r>
      <w:r w:rsidR="008D174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год и </w:t>
      </w:r>
      <w:r w:rsidRPr="00F73E90">
        <w:rPr>
          <w:rFonts w:ascii="Times New Roman" w:hAnsi="Times New Roman"/>
          <w:sz w:val="26"/>
          <w:szCs w:val="26"/>
        </w:rPr>
        <w:t>на плановый период 202</w:t>
      </w:r>
      <w:r w:rsidR="008D1746">
        <w:rPr>
          <w:rFonts w:ascii="Times New Roman" w:hAnsi="Times New Roman"/>
          <w:sz w:val="26"/>
          <w:szCs w:val="26"/>
        </w:rPr>
        <w:t>4</w:t>
      </w:r>
      <w:r w:rsidRPr="00F73E90">
        <w:rPr>
          <w:rFonts w:ascii="Times New Roman" w:hAnsi="Times New Roman"/>
          <w:sz w:val="26"/>
          <w:szCs w:val="26"/>
        </w:rPr>
        <w:t xml:space="preserve"> и 202</w:t>
      </w:r>
      <w:r w:rsidR="008D1746">
        <w:rPr>
          <w:rFonts w:ascii="Times New Roman" w:hAnsi="Times New Roman"/>
          <w:sz w:val="26"/>
          <w:szCs w:val="26"/>
        </w:rPr>
        <w:t>5</w:t>
      </w:r>
      <w:r w:rsidRPr="00F73E90">
        <w:rPr>
          <w:rFonts w:ascii="Times New Roman" w:hAnsi="Times New Roman"/>
          <w:sz w:val="26"/>
          <w:szCs w:val="26"/>
        </w:rPr>
        <w:t xml:space="preserve"> годов»; </w:t>
      </w:r>
    </w:p>
    <w:p w:rsidR="00F73E90" w:rsidRPr="00E178F5" w:rsidRDefault="00F73E90" w:rsidP="00F73E90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 w:rsidR="00F02FBC">
        <w:rPr>
          <w:rFonts w:ascii="Times New Roman" w:hAnsi="Times New Roman"/>
          <w:sz w:val="26"/>
          <w:szCs w:val="26"/>
        </w:rPr>
        <w:t>4</w:t>
      </w:r>
      <w:r w:rsidRPr="00F73E9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Ведомственная структура расходов бюджета</w:t>
      </w:r>
      <w:r w:rsidR="008D17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1746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8D1746">
        <w:rPr>
          <w:rFonts w:ascii="Times New Roman" w:hAnsi="Times New Roman"/>
          <w:sz w:val="26"/>
          <w:szCs w:val="26"/>
        </w:rPr>
        <w:t xml:space="preserve"> муниципального округа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F73E90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202</w:t>
      </w:r>
      <w:r w:rsidR="008D174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год и </w:t>
      </w:r>
      <w:r w:rsidRPr="00F73E90">
        <w:rPr>
          <w:rFonts w:ascii="Times New Roman" w:hAnsi="Times New Roman"/>
          <w:sz w:val="26"/>
          <w:szCs w:val="26"/>
        </w:rPr>
        <w:t>на плановый период 202</w:t>
      </w:r>
      <w:r w:rsidR="008D1746">
        <w:rPr>
          <w:rFonts w:ascii="Times New Roman" w:hAnsi="Times New Roman"/>
          <w:sz w:val="26"/>
          <w:szCs w:val="26"/>
        </w:rPr>
        <w:t>4</w:t>
      </w:r>
      <w:r w:rsidRPr="00F73E90">
        <w:rPr>
          <w:rFonts w:ascii="Times New Roman" w:hAnsi="Times New Roman"/>
          <w:sz w:val="26"/>
          <w:szCs w:val="26"/>
        </w:rPr>
        <w:t xml:space="preserve"> и 202</w:t>
      </w:r>
      <w:r w:rsidR="008D1746">
        <w:rPr>
          <w:rFonts w:ascii="Times New Roman" w:hAnsi="Times New Roman"/>
          <w:sz w:val="26"/>
          <w:szCs w:val="26"/>
        </w:rPr>
        <w:t>5</w:t>
      </w:r>
      <w:r w:rsidRPr="00F73E90">
        <w:rPr>
          <w:rFonts w:ascii="Times New Roman" w:hAnsi="Times New Roman"/>
          <w:sz w:val="26"/>
          <w:szCs w:val="26"/>
        </w:rPr>
        <w:t xml:space="preserve"> годов»; </w:t>
      </w:r>
    </w:p>
    <w:p w:rsidR="00F73E90" w:rsidRDefault="00F73E90" w:rsidP="00F543D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 w:rsidR="00F02FBC">
        <w:rPr>
          <w:rFonts w:ascii="Times New Roman" w:hAnsi="Times New Roman"/>
          <w:sz w:val="26"/>
          <w:szCs w:val="26"/>
        </w:rPr>
        <w:t>5</w:t>
      </w:r>
      <w:r w:rsidRPr="00F73E90">
        <w:rPr>
          <w:rFonts w:ascii="Times New Roman" w:hAnsi="Times New Roman"/>
          <w:sz w:val="26"/>
          <w:szCs w:val="26"/>
        </w:rPr>
        <w:t xml:space="preserve"> «Распределение бюджетных ассигнований по разделам, подразделам </w:t>
      </w:r>
      <w:r w:rsidR="00390994">
        <w:rPr>
          <w:rFonts w:ascii="Times New Roman" w:hAnsi="Times New Roman"/>
          <w:sz w:val="26"/>
          <w:szCs w:val="26"/>
        </w:rPr>
        <w:t>и</w:t>
      </w:r>
      <w:r w:rsidRPr="00F73E90">
        <w:rPr>
          <w:rFonts w:ascii="Times New Roman" w:hAnsi="Times New Roman"/>
          <w:sz w:val="26"/>
          <w:szCs w:val="26"/>
        </w:rPr>
        <w:t xml:space="preserve"> группам </w:t>
      </w:r>
      <w:proofErr w:type="gramStart"/>
      <w:r w:rsidRPr="00F73E90">
        <w:rPr>
          <w:rFonts w:ascii="Times New Roman" w:hAnsi="Times New Roman"/>
          <w:sz w:val="26"/>
          <w:szCs w:val="26"/>
        </w:rPr>
        <w:t>видов расходов классификации расходов бюджет</w:t>
      </w:r>
      <w:r w:rsidR="00390994">
        <w:rPr>
          <w:rFonts w:ascii="Times New Roman" w:hAnsi="Times New Roman"/>
          <w:sz w:val="26"/>
          <w:szCs w:val="26"/>
        </w:rPr>
        <w:t>ов</w:t>
      </w:r>
      <w:proofErr w:type="gramEnd"/>
      <w:r w:rsidRPr="00F73E90">
        <w:rPr>
          <w:rFonts w:ascii="Times New Roman" w:hAnsi="Times New Roman"/>
          <w:sz w:val="26"/>
          <w:szCs w:val="26"/>
        </w:rPr>
        <w:t xml:space="preserve"> </w:t>
      </w:r>
      <w:r w:rsidR="00390994" w:rsidRPr="00F73E90">
        <w:rPr>
          <w:rFonts w:ascii="Times New Roman" w:hAnsi="Times New Roman"/>
          <w:sz w:val="26"/>
          <w:szCs w:val="26"/>
        </w:rPr>
        <w:t xml:space="preserve">на </w:t>
      </w:r>
      <w:r w:rsidR="008D1746">
        <w:rPr>
          <w:rFonts w:ascii="Times New Roman" w:hAnsi="Times New Roman"/>
          <w:sz w:val="26"/>
          <w:szCs w:val="26"/>
        </w:rPr>
        <w:t xml:space="preserve">2023 год и </w:t>
      </w:r>
      <w:r w:rsidR="008D1746" w:rsidRPr="00F73E90">
        <w:rPr>
          <w:rFonts w:ascii="Times New Roman" w:hAnsi="Times New Roman"/>
          <w:sz w:val="26"/>
          <w:szCs w:val="26"/>
        </w:rPr>
        <w:t>на плановый период 202</w:t>
      </w:r>
      <w:r w:rsidR="008D1746">
        <w:rPr>
          <w:rFonts w:ascii="Times New Roman" w:hAnsi="Times New Roman"/>
          <w:sz w:val="26"/>
          <w:szCs w:val="26"/>
        </w:rPr>
        <w:t>4</w:t>
      </w:r>
      <w:r w:rsidR="008D1746" w:rsidRPr="00F73E90">
        <w:rPr>
          <w:rFonts w:ascii="Times New Roman" w:hAnsi="Times New Roman"/>
          <w:sz w:val="26"/>
          <w:szCs w:val="26"/>
        </w:rPr>
        <w:t xml:space="preserve"> и 202</w:t>
      </w:r>
      <w:r w:rsidR="008D1746">
        <w:rPr>
          <w:rFonts w:ascii="Times New Roman" w:hAnsi="Times New Roman"/>
          <w:sz w:val="26"/>
          <w:szCs w:val="26"/>
        </w:rPr>
        <w:t>5</w:t>
      </w:r>
      <w:r w:rsidR="008D1746" w:rsidRPr="00F73E90">
        <w:rPr>
          <w:rFonts w:ascii="Times New Roman" w:hAnsi="Times New Roman"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>»</w:t>
      </w:r>
      <w:r w:rsidR="008D1746">
        <w:rPr>
          <w:rFonts w:ascii="Times New Roman" w:hAnsi="Times New Roman"/>
          <w:sz w:val="26"/>
          <w:szCs w:val="26"/>
        </w:rPr>
        <w:t>.</w:t>
      </w:r>
    </w:p>
    <w:p w:rsidR="00F64472" w:rsidRDefault="00F64472" w:rsidP="00F64472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140F1" w:rsidRPr="00D140F1" w:rsidRDefault="00302760" w:rsidP="00147817">
      <w:pPr>
        <w:pStyle w:val="a6"/>
        <w:numPr>
          <w:ilvl w:val="3"/>
          <w:numId w:val="1"/>
        </w:numPr>
        <w:spacing w:line="100" w:lineRule="atLeast"/>
        <w:ind w:left="709" w:hanging="567"/>
        <w:jc w:val="center"/>
        <w:rPr>
          <w:kern w:val="2"/>
          <w:sz w:val="26"/>
          <w:szCs w:val="26"/>
        </w:rPr>
      </w:pPr>
      <w:r w:rsidRPr="00B47E19">
        <w:rPr>
          <w:b/>
          <w:kern w:val="2"/>
          <w:sz w:val="26"/>
          <w:szCs w:val="26"/>
        </w:rPr>
        <w:t>Доход</w:t>
      </w:r>
      <w:r w:rsidR="00D140F1">
        <w:rPr>
          <w:b/>
          <w:kern w:val="2"/>
          <w:sz w:val="26"/>
          <w:szCs w:val="26"/>
        </w:rPr>
        <w:t>ная часть</w:t>
      </w:r>
      <w:r w:rsidRPr="00B47E19">
        <w:rPr>
          <w:b/>
          <w:kern w:val="2"/>
          <w:sz w:val="26"/>
          <w:szCs w:val="26"/>
        </w:rPr>
        <w:t xml:space="preserve"> бюджета </w:t>
      </w:r>
      <w:r w:rsidR="008D1746">
        <w:rPr>
          <w:b/>
          <w:sz w:val="26"/>
          <w:szCs w:val="26"/>
        </w:rPr>
        <w:t>муниципального округа.</w:t>
      </w:r>
    </w:p>
    <w:p w:rsidR="00D140F1" w:rsidRDefault="00302760" w:rsidP="00D140F1">
      <w:pPr>
        <w:pStyle w:val="a6"/>
        <w:spacing w:line="100" w:lineRule="atLeast"/>
        <w:ind w:left="0" w:firstLine="709"/>
        <w:rPr>
          <w:kern w:val="2"/>
          <w:sz w:val="26"/>
          <w:szCs w:val="26"/>
        </w:rPr>
      </w:pPr>
      <w:r w:rsidRPr="00C86DBB">
        <w:rPr>
          <w:kern w:val="2"/>
          <w:sz w:val="26"/>
          <w:szCs w:val="26"/>
        </w:rPr>
        <w:t>С учетом планируемых изменений поступления доходов в бюджет составят</w:t>
      </w:r>
      <w:r w:rsidR="00D140F1" w:rsidRPr="00D140F1">
        <w:rPr>
          <w:kern w:val="2"/>
          <w:sz w:val="26"/>
          <w:szCs w:val="26"/>
        </w:rPr>
        <w:t>:</w:t>
      </w:r>
    </w:p>
    <w:p w:rsidR="00302760" w:rsidRDefault="00302760" w:rsidP="00D140F1">
      <w:pPr>
        <w:pStyle w:val="a6"/>
        <w:spacing w:line="100" w:lineRule="atLeast"/>
        <w:ind w:left="0" w:firstLine="709"/>
        <w:rPr>
          <w:kern w:val="2"/>
          <w:sz w:val="26"/>
          <w:szCs w:val="26"/>
        </w:rPr>
      </w:pPr>
      <w:r w:rsidRPr="00C86DBB">
        <w:rPr>
          <w:kern w:val="2"/>
          <w:sz w:val="26"/>
          <w:szCs w:val="26"/>
        </w:rPr>
        <w:t xml:space="preserve"> </w:t>
      </w:r>
      <w:r w:rsidR="00D140F1">
        <w:rPr>
          <w:kern w:val="2"/>
          <w:sz w:val="26"/>
          <w:szCs w:val="26"/>
        </w:rPr>
        <w:t>в 202</w:t>
      </w:r>
      <w:r w:rsidR="008D1746">
        <w:rPr>
          <w:kern w:val="2"/>
          <w:sz w:val="26"/>
          <w:szCs w:val="26"/>
        </w:rPr>
        <w:t>3</w:t>
      </w:r>
      <w:r w:rsidR="00D140F1">
        <w:rPr>
          <w:kern w:val="2"/>
          <w:sz w:val="26"/>
          <w:szCs w:val="26"/>
        </w:rPr>
        <w:t xml:space="preserve"> году - в сумме </w:t>
      </w:r>
      <w:r w:rsidR="00E452CB">
        <w:rPr>
          <w:kern w:val="2"/>
          <w:sz w:val="26"/>
          <w:szCs w:val="26"/>
        </w:rPr>
        <w:t>689 813,3</w:t>
      </w:r>
      <w:r w:rsidR="00D140F1">
        <w:rPr>
          <w:kern w:val="2"/>
          <w:sz w:val="26"/>
          <w:szCs w:val="26"/>
        </w:rPr>
        <w:t xml:space="preserve"> тыс. руб.</w:t>
      </w:r>
      <w:r w:rsidR="00D140F1" w:rsidRPr="00C86DBB">
        <w:rPr>
          <w:kern w:val="2"/>
          <w:sz w:val="26"/>
          <w:szCs w:val="26"/>
        </w:rPr>
        <w:t>;</w:t>
      </w:r>
    </w:p>
    <w:p w:rsidR="00D140F1" w:rsidRPr="00C86DBB" w:rsidRDefault="00D140F1" w:rsidP="00D140F1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202</w:t>
      </w:r>
      <w:r w:rsidR="008D1746">
        <w:rPr>
          <w:rFonts w:ascii="Times New Roman" w:hAnsi="Times New Roman"/>
          <w:kern w:val="2"/>
          <w:sz w:val="26"/>
          <w:szCs w:val="26"/>
        </w:rPr>
        <w:t>4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E452CB">
        <w:rPr>
          <w:rFonts w:ascii="Times New Roman" w:hAnsi="Times New Roman"/>
          <w:kern w:val="2"/>
          <w:sz w:val="26"/>
          <w:szCs w:val="26"/>
        </w:rPr>
        <w:t>619 903,9</w:t>
      </w:r>
      <w:r w:rsidR="00482A37">
        <w:rPr>
          <w:rFonts w:ascii="Times New Roman" w:hAnsi="Times New Roman"/>
          <w:kern w:val="2"/>
          <w:sz w:val="26"/>
          <w:szCs w:val="26"/>
        </w:rPr>
        <w:t xml:space="preserve"> </w:t>
      </w:r>
      <w:r w:rsidRPr="00C86DBB">
        <w:rPr>
          <w:rFonts w:ascii="Times New Roman" w:hAnsi="Times New Roman"/>
          <w:kern w:val="2"/>
          <w:sz w:val="26"/>
          <w:szCs w:val="26"/>
        </w:rPr>
        <w:t>тыс. руб.;</w:t>
      </w:r>
    </w:p>
    <w:p w:rsidR="00D140F1" w:rsidRPr="00C86DBB" w:rsidRDefault="00D140F1" w:rsidP="00D140F1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202</w:t>
      </w:r>
      <w:r w:rsidR="008D1746">
        <w:rPr>
          <w:rFonts w:ascii="Times New Roman" w:hAnsi="Times New Roman"/>
          <w:kern w:val="2"/>
          <w:sz w:val="26"/>
          <w:szCs w:val="26"/>
        </w:rPr>
        <w:t>5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628 208,</w:t>
      </w:r>
      <w:r w:rsidR="00C4024F">
        <w:rPr>
          <w:rFonts w:ascii="Times New Roman" w:hAnsi="Times New Roman"/>
          <w:kern w:val="2"/>
          <w:sz w:val="26"/>
          <w:szCs w:val="26"/>
        </w:rPr>
        <w:t>4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тыс. руб.</w:t>
      </w:r>
    </w:p>
    <w:p w:rsidR="00302760" w:rsidRPr="00C86DBB" w:rsidRDefault="00302760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 w:rsidRPr="00C86DBB">
        <w:rPr>
          <w:rFonts w:ascii="Times New Roman" w:hAnsi="Times New Roman"/>
          <w:kern w:val="2"/>
          <w:sz w:val="26"/>
          <w:szCs w:val="26"/>
        </w:rPr>
        <w:t>Общий объем бюджетных назначений по группе «Налоговые и неналоговые доходы» останется без изменений:</w:t>
      </w:r>
    </w:p>
    <w:p w:rsidR="00302760" w:rsidRPr="00C86DBB" w:rsidRDefault="00302760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 w:rsidRPr="00C86DBB">
        <w:rPr>
          <w:rFonts w:ascii="Times New Roman" w:hAnsi="Times New Roman"/>
          <w:kern w:val="2"/>
          <w:sz w:val="26"/>
          <w:szCs w:val="26"/>
        </w:rPr>
        <w:t>в 20</w:t>
      </w:r>
      <w:r w:rsidR="002B0C53">
        <w:rPr>
          <w:rFonts w:ascii="Times New Roman" w:hAnsi="Times New Roman"/>
          <w:kern w:val="2"/>
          <w:sz w:val="26"/>
          <w:szCs w:val="26"/>
        </w:rPr>
        <w:t>2</w:t>
      </w:r>
      <w:r w:rsidR="008D1746">
        <w:rPr>
          <w:rFonts w:ascii="Times New Roman" w:hAnsi="Times New Roman"/>
          <w:kern w:val="2"/>
          <w:sz w:val="26"/>
          <w:szCs w:val="26"/>
        </w:rPr>
        <w:t>3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243 639,6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тыс. руб.;</w:t>
      </w:r>
    </w:p>
    <w:p w:rsidR="00302760" w:rsidRPr="00C86DBB" w:rsidRDefault="00C06C64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</w:t>
      </w:r>
      <w:r w:rsidR="002B0C53">
        <w:rPr>
          <w:rFonts w:ascii="Times New Roman" w:hAnsi="Times New Roman"/>
          <w:kern w:val="2"/>
          <w:sz w:val="26"/>
          <w:szCs w:val="26"/>
        </w:rPr>
        <w:t>2</w:t>
      </w:r>
      <w:r w:rsidR="008D1746">
        <w:rPr>
          <w:rFonts w:ascii="Times New Roman" w:hAnsi="Times New Roman"/>
          <w:kern w:val="2"/>
          <w:sz w:val="26"/>
          <w:szCs w:val="26"/>
        </w:rPr>
        <w:t>4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260 383,1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тыс. руб.;</w:t>
      </w:r>
    </w:p>
    <w:p w:rsidR="00302760" w:rsidRPr="00C86DBB" w:rsidRDefault="00C06C64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202</w:t>
      </w:r>
      <w:r w:rsidR="008D1746">
        <w:rPr>
          <w:rFonts w:ascii="Times New Roman" w:hAnsi="Times New Roman"/>
          <w:kern w:val="2"/>
          <w:sz w:val="26"/>
          <w:szCs w:val="26"/>
        </w:rPr>
        <w:t>5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276 372,6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тыс. руб.</w:t>
      </w:r>
    </w:p>
    <w:p w:rsidR="00264D1A" w:rsidRPr="00264D1A" w:rsidRDefault="00302760" w:rsidP="00197809">
      <w:pPr>
        <w:spacing w:after="0" w:line="100" w:lineRule="atLeast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375D">
        <w:rPr>
          <w:rFonts w:ascii="Times New Roman" w:hAnsi="Times New Roman"/>
          <w:kern w:val="2"/>
          <w:sz w:val="26"/>
          <w:szCs w:val="26"/>
        </w:rPr>
        <w:t>По группе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«Безвозмездные поступления» проектом Решения </w:t>
      </w:r>
      <w:r w:rsidR="006E375D">
        <w:rPr>
          <w:rFonts w:ascii="Times New Roman" w:hAnsi="Times New Roman"/>
          <w:kern w:val="2"/>
          <w:sz w:val="26"/>
          <w:szCs w:val="26"/>
        </w:rPr>
        <w:t>на 202</w:t>
      </w:r>
      <w:r w:rsidR="00482A37">
        <w:rPr>
          <w:rFonts w:ascii="Times New Roman" w:hAnsi="Times New Roman"/>
          <w:kern w:val="2"/>
          <w:sz w:val="26"/>
          <w:szCs w:val="26"/>
        </w:rPr>
        <w:t>3</w:t>
      </w:r>
      <w:r w:rsidR="006E375D">
        <w:rPr>
          <w:rFonts w:ascii="Times New Roman" w:hAnsi="Times New Roman"/>
          <w:kern w:val="2"/>
          <w:sz w:val="26"/>
          <w:szCs w:val="26"/>
        </w:rPr>
        <w:t xml:space="preserve"> год 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планируется изменение бюджетных назначений на сумму </w:t>
      </w:r>
      <w:r w:rsidR="00783A10">
        <w:rPr>
          <w:rFonts w:ascii="Times New Roman" w:hAnsi="Times New Roman"/>
          <w:kern w:val="2"/>
          <w:sz w:val="26"/>
          <w:szCs w:val="26"/>
        </w:rPr>
        <w:t>(</w:t>
      </w:r>
      <w:r w:rsidR="00264D1A">
        <w:rPr>
          <w:rFonts w:ascii="Times New Roman" w:hAnsi="Times New Roman"/>
          <w:kern w:val="2"/>
          <w:sz w:val="26"/>
          <w:szCs w:val="26"/>
        </w:rPr>
        <w:t>+</w:t>
      </w:r>
      <w:r w:rsidR="00783A10">
        <w:rPr>
          <w:rFonts w:ascii="Times New Roman" w:hAnsi="Times New Roman"/>
          <w:kern w:val="2"/>
          <w:sz w:val="26"/>
          <w:szCs w:val="26"/>
        </w:rPr>
        <w:t xml:space="preserve">) </w:t>
      </w:r>
      <w:r w:rsidR="00E452CB">
        <w:rPr>
          <w:rFonts w:ascii="Times New Roman" w:hAnsi="Times New Roman"/>
          <w:kern w:val="2"/>
          <w:sz w:val="26"/>
          <w:szCs w:val="26"/>
        </w:rPr>
        <w:t>36 739,1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тыс. руб. или на </w:t>
      </w:r>
      <w:r w:rsidR="00E452CB">
        <w:rPr>
          <w:rFonts w:ascii="Times New Roman" w:hAnsi="Times New Roman"/>
          <w:kern w:val="2"/>
          <w:sz w:val="26"/>
          <w:szCs w:val="26"/>
        </w:rPr>
        <w:t>5,6</w:t>
      </w:r>
      <w:r w:rsidRPr="00C86DBB">
        <w:rPr>
          <w:rFonts w:ascii="Times New Roman" w:hAnsi="Times New Roman"/>
          <w:kern w:val="2"/>
          <w:sz w:val="26"/>
          <w:szCs w:val="26"/>
        </w:rPr>
        <w:t>%</w:t>
      </w:r>
      <w:r w:rsidR="00197809">
        <w:rPr>
          <w:rFonts w:ascii="Times New Roman" w:hAnsi="Times New Roman"/>
          <w:kern w:val="2"/>
          <w:sz w:val="26"/>
          <w:szCs w:val="26"/>
        </w:rPr>
        <w:t>,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</w:t>
      </w:r>
      <w:r w:rsidR="00197809" w:rsidRPr="00197809">
        <w:rPr>
          <w:rFonts w:ascii="Times New Roman" w:hAnsi="Times New Roman"/>
          <w:b/>
          <w:kern w:val="2"/>
          <w:sz w:val="26"/>
          <w:szCs w:val="26"/>
        </w:rPr>
        <w:t>с</w:t>
      </w:r>
      <w:r w:rsidR="002909B5" w:rsidRPr="00264D1A">
        <w:rPr>
          <w:rFonts w:ascii="Times New Roman" w:hAnsi="Times New Roman"/>
          <w:b/>
          <w:sz w:val="26"/>
          <w:szCs w:val="26"/>
          <w:lang w:eastAsia="ru-RU"/>
        </w:rPr>
        <w:t>огласно предоставленной Пояснительной записк</w:t>
      </w:r>
      <w:r w:rsidR="00482A37">
        <w:rPr>
          <w:rFonts w:ascii="Times New Roman" w:hAnsi="Times New Roman"/>
          <w:b/>
          <w:sz w:val="26"/>
          <w:szCs w:val="26"/>
          <w:lang w:eastAsia="ru-RU"/>
        </w:rPr>
        <w:t>е</w:t>
      </w:r>
      <w:r w:rsidR="002909B5" w:rsidRPr="00264D1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64D1A">
        <w:rPr>
          <w:rFonts w:ascii="Times New Roman" w:hAnsi="Times New Roman"/>
          <w:b/>
          <w:sz w:val="26"/>
          <w:szCs w:val="26"/>
          <w:lang w:eastAsia="ru-RU"/>
        </w:rPr>
        <w:t>у</w:t>
      </w:r>
      <w:r w:rsidR="00264D1A" w:rsidRPr="00264D1A">
        <w:rPr>
          <w:rFonts w:ascii="Times New Roman" w:hAnsi="Times New Roman"/>
          <w:b/>
          <w:sz w:val="26"/>
          <w:szCs w:val="26"/>
          <w:lang w:eastAsia="ru-RU"/>
        </w:rPr>
        <w:t xml:space="preserve">величение </w:t>
      </w:r>
      <w:r w:rsidR="00264D1A" w:rsidRPr="00264D1A">
        <w:rPr>
          <w:rFonts w:ascii="Times New Roman" w:hAnsi="Times New Roman"/>
          <w:sz w:val="26"/>
          <w:szCs w:val="26"/>
          <w:lang w:eastAsia="ru-RU"/>
        </w:rPr>
        <w:t>доходов произойдет за счет:</w:t>
      </w:r>
    </w:p>
    <w:p w:rsidR="001D5F89" w:rsidRPr="001D5F89" w:rsidRDefault="001D5F89" w:rsidP="001D5F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F89">
        <w:rPr>
          <w:rFonts w:ascii="Times New Roman" w:hAnsi="Times New Roman"/>
          <w:sz w:val="27"/>
          <w:szCs w:val="27"/>
          <w:lang w:eastAsia="ru-RU"/>
        </w:rPr>
        <w:t xml:space="preserve">субсидии на ликвидацию свалок и объектов размещения отходов в сумме        1 835,4 </w:t>
      </w:r>
      <w:r w:rsidRPr="001D5F89">
        <w:rPr>
          <w:rFonts w:ascii="Times New Roman" w:hAnsi="Times New Roman"/>
          <w:sz w:val="27"/>
          <w:szCs w:val="27"/>
        </w:rPr>
        <w:t>тыс. рублей;</w:t>
      </w:r>
    </w:p>
    <w:p w:rsidR="001D5F89" w:rsidRPr="001D5F89" w:rsidRDefault="001D5F89" w:rsidP="001D5F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F89">
        <w:rPr>
          <w:rFonts w:ascii="Times New Roman" w:hAnsi="Times New Roman"/>
          <w:sz w:val="27"/>
          <w:szCs w:val="27"/>
        </w:rPr>
        <w:t>субсидии на выполнение требований федеральных стандартов спортивной подготовки учреждениями, реализующими дополнительные образовательные  программы спортивной подготовки</w:t>
      </w:r>
      <w:r w:rsidRPr="001D5F89">
        <w:rPr>
          <w:rFonts w:ascii="Times New Roman" w:hAnsi="Times New Roman"/>
          <w:sz w:val="27"/>
          <w:szCs w:val="27"/>
          <w:lang w:eastAsia="ru-RU"/>
        </w:rPr>
        <w:t xml:space="preserve"> в сумме 555,0 </w:t>
      </w:r>
      <w:r w:rsidRPr="001D5F89">
        <w:rPr>
          <w:rFonts w:ascii="Times New Roman" w:hAnsi="Times New Roman"/>
          <w:sz w:val="27"/>
          <w:szCs w:val="27"/>
        </w:rPr>
        <w:t>тыс. рублей;</w:t>
      </w:r>
    </w:p>
    <w:p w:rsidR="001D5F89" w:rsidRPr="001D5F89" w:rsidRDefault="001D5F89" w:rsidP="001D5F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F89">
        <w:rPr>
          <w:rFonts w:ascii="Times New Roman" w:hAnsi="Times New Roman"/>
          <w:sz w:val="27"/>
          <w:szCs w:val="27"/>
        </w:rPr>
        <w:t xml:space="preserve">субсидии на реализацию мероприятий в рамках адресной инвестиционной программы </w:t>
      </w:r>
      <w:r w:rsidRPr="001D5F89">
        <w:rPr>
          <w:rFonts w:ascii="Times New Roman" w:hAnsi="Times New Roman"/>
          <w:sz w:val="27"/>
          <w:szCs w:val="27"/>
          <w:lang w:eastAsia="ru-RU"/>
        </w:rPr>
        <w:t xml:space="preserve">в сумме 3 984,9 </w:t>
      </w:r>
      <w:r w:rsidRPr="001D5F89">
        <w:rPr>
          <w:rFonts w:ascii="Times New Roman" w:hAnsi="Times New Roman"/>
          <w:sz w:val="27"/>
          <w:szCs w:val="27"/>
        </w:rPr>
        <w:t>тыс. рублей;</w:t>
      </w:r>
    </w:p>
    <w:p w:rsidR="001D5F89" w:rsidRPr="001D5F89" w:rsidRDefault="001D5F89" w:rsidP="001D5F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F89">
        <w:rPr>
          <w:rFonts w:ascii="Times New Roman" w:hAnsi="Times New Roman"/>
          <w:sz w:val="27"/>
          <w:szCs w:val="27"/>
        </w:rPr>
        <w:t xml:space="preserve">субсидии на реализацию проекта инициативного </w:t>
      </w:r>
      <w:proofErr w:type="spellStart"/>
      <w:r w:rsidRPr="001D5F89">
        <w:rPr>
          <w:rFonts w:ascii="Times New Roman" w:hAnsi="Times New Roman"/>
          <w:sz w:val="27"/>
          <w:szCs w:val="27"/>
        </w:rPr>
        <w:t>бюджетирования</w:t>
      </w:r>
      <w:proofErr w:type="spellEnd"/>
      <w:r w:rsidRPr="001D5F89">
        <w:rPr>
          <w:rFonts w:ascii="Times New Roman" w:hAnsi="Times New Roman"/>
          <w:sz w:val="27"/>
          <w:szCs w:val="27"/>
        </w:rPr>
        <w:t xml:space="preserve"> «Вам решать!» </w:t>
      </w:r>
      <w:r w:rsidRPr="001D5F89">
        <w:rPr>
          <w:rFonts w:ascii="Times New Roman" w:hAnsi="Times New Roman"/>
          <w:sz w:val="27"/>
          <w:szCs w:val="27"/>
          <w:lang w:eastAsia="ru-RU"/>
        </w:rPr>
        <w:t xml:space="preserve">в сумме 15 662,5 </w:t>
      </w:r>
      <w:r w:rsidRPr="001D5F89">
        <w:rPr>
          <w:rFonts w:ascii="Times New Roman" w:hAnsi="Times New Roman"/>
          <w:sz w:val="27"/>
          <w:szCs w:val="27"/>
        </w:rPr>
        <w:t>тыс. рублей;</w:t>
      </w:r>
    </w:p>
    <w:p w:rsidR="001D5F89" w:rsidRPr="001D5F89" w:rsidRDefault="001D5F89" w:rsidP="001D5F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F89">
        <w:rPr>
          <w:rFonts w:ascii="Times New Roman" w:hAnsi="Times New Roman"/>
          <w:sz w:val="27"/>
          <w:szCs w:val="27"/>
        </w:rPr>
        <w:t>субвенции на исполнение полномочий в сфере общего образования</w:t>
      </w:r>
      <w:r w:rsidRPr="001D5F89">
        <w:rPr>
          <w:rFonts w:ascii="Times New Roman" w:hAnsi="Times New Roman"/>
          <w:sz w:val="27"/>
          <w:szCs w:val="27"/>
          <w:lang w:eastAsia="ru-RU"/>
        </w:rPr>
        <w:t xml:space="preserve"> в сумме 1 820,4 </w:t>
      </w:r>
      <w:r w:rsidRPr="001D5F89">
        <w:rPr>
          <w:rFonts w:ascii="Times New Roman" w:hAnsi="Times New Roman"/>
          <w:sz w:val="27"/>
          <w:szCs w:val="27"/>
        </w:rPr>
        <w:t>тыс. рублей;</w:t>
      </w:r>
    </w:p>
    <w:p w:rsidR="001D5F89" w:rsidRPr="001D5F89" w:rsidRDefault="001D5F89" w:rsidP="001D5F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F89">
        <w:rPr>
          <w:rFonts w:ascii="Times New Roman" w:hAnsi="Times New Roman"/>
          <w:sz w:val="27"/>
          <w:szCs w:val="27"/>
        </w:rPr>
        <w:t xml:space="preserve">субвенции на возмещение производителям зерновых культур части затрат на производство и реализацию зерновых культур </w:t>
      </w:r>
      <w:r w:rsidRPr="001D5F89">
        <w:rPr>
          <w:rFonts w:ascii="Times New Roman" w:hAnsi="Times New Roman"/>
          <w:sz w:val="27"/>
          <w:szCs w:val="27"/>
          <w:lang w:eastAsia="ru-RU"/>
        </w:rPr>
        <w:t xml:space="preserve">в сумме 4 674,1 </w:t>
      </w:r>
      <w:r w:rsidRPr="001D5F89">
        <w:rPr>
          <w:rFonts w:ascii="Times New Roman" w:hAnsi="Times New Roman"/>
          <w:sz w:val="27"/>
          <w:szCs w:val="27"/>
        </w:rPr>
        <w:t>тыс. рублей;</w:t>
      </w:r>
    </w:p>
    <w:p w:rsidR="001D5F89" w:rsidRPr="001D5F89" w:rsidRDefault="001D5F89" w:rsidP="001D5F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F89">
        <w:rPr>
          <w:rFonts w:ascii="Times New Roman" w:hAnsi="Times New Roman"/>
          <w:sz w:val="27"/>
          <w:szCs w:val="27"/>
          <w:lang w:eastAsia="ru-RU"/>
        </w:rPr>
        <w:t xml:space="preserve">субвенции на обеспечение прироста сельскохозяйственной продукции собственного производства в рамках приоритетных </w:t>
      </w:r>
      <w:proofErr w:type="spellStart"/>
      <w:r w:rsidRPr="001D5F89">
        <w:rPr>
          <w:rFonts w:ascii="Times New Roman" w:hAnsi="Times New Roman"/>
          <w:sz w:val="27"/>
          <w:szCs w:val="27"/>
          <w:lang w:eastAsia="ru-RU"/>
        </w:rPr>
        <w:t>подотраслей</w:t>
      </w:r>
      <w:proofErr w:type="spellEnd"/>
      <w:r w:rsidRPr="001D5F89">
        <w:rPr>
          <w:rFonts w:ascii="Times New Roman" w:hAnsi="Times New Roman"/>
          <w:sz w:val="27"/>
          <w:szCs w:val="27"/>
          <w:lang w:eastAsia="ru-RU"/>
        </w:rPr>
        <w:t xml:space="preserve"> агропромышленного комплекса в сумме 779,9 </w:t>
      </w:r>
      <w:r w:rsidRPr="001D5F89">
        <w:rPr>
          <w:rFonts w:ascii="Times New Roman" w:hAnsi="Times New Roman"/>
          <w:sz w:val="27"/>
          <w:szCs w:val="27"/>
        </w:rPr>
        <w:t>тыс. рублей;</w:t>
      </w:r>
    </w:p>
    <w:p w:rsidR="001D5F89" w:rsidRPr="001D5F89" w:rsidRDefault="001D5F89" w:rsidP="001D5F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F89">
        <w:rPr>
          <w:rFonts w:ascii="Times New Roman" w:hAnsi="Times New Roman"/>
          <w:bCs/>
          <w:snapToGrid w:val="0"/>
          <w:sz w:val="27"/>
          <w:szCs w:val="27"/>
        </w:rPr>
        <w:t>иных межбюджетных трансфертов из фонда на поддержку территорий</w:t>
      </w:r>
      <w:r w:rsidRPr="001D5F89">
        <w:rPr>
          <w:rFonts w:ascii="Times New Roman" w:hAnsi="Times New Roman"/>
          <w:sz w:val="27"/>
          <w:szCs w:val="27"/>
        </w:rPr>
        <w:t xml:space="preserve"> в сумме 365,0 тыс. рублей;</w:t>
      </w:r>
    </w:p>
    <w:p w:rsidR="001D5F89" w:rsidRPr="001D5F89" w:rsidRDefault="001D5F89" w:rsidP="001D5F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F89">
        <w:rPr>
          <w:rFonts w:ascii="Times New Roman" w:hAnsi="Times New Roman"/>
          <w:sz w:val="27"/>
          <w:szCs w:val="27"/>
        </w:rPr>
        <w:t>иных межбюджетных трансфертов областного бюджета на выплату заработной платы (с начислениями на неё) работникам муниципальных учреждений и органов местного самоуправления в сумме 1 186,6 тыс. рублей;</w:t>
      </w:r>
    </w:p>
    <w:p w:rsidR="001D5F89" w:rsidRPr="001D5F89" w:rsidRDefault="001D5F89" w:rsidP="001D5F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F89">
        <w:rPr>
          <w:rFonts w:ascii="Times New Roman" w:hAnsi="Times New Roman"/>
          <w:sz w:val="27"/>
          <w:szCs w:val="27"/>
        </w:rPr>
        <w:lastRenderedPageBreak/>
        <w:t>иных межбюджетных трансфертов областного бюджета на поощрение муниципальных образований – победителей Всероссийского конкурса лучших проектов создания комфортной городской среды в сумме 6 421,3 тыс. рублей;</w:t>
      </w:r>
    </w:p>
    <w:p w:rsidR="001D5F89" w:rsidRPr="001D5F89" w:rsidRDefault="001D5F89" w:rsidP="001D5F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F89">
        <w:rPr>
          <w:rFonts w:ascii="Times New Roman" w:hAnsi="Times New Roman"/>
          <w:bCs/>
          <w:snapToGrid w:val="0"/>
          <w:sz w:val="27"/>
          <w:szCs w:val="27"/>
        </w:rPr>
        <w:t xml:space="preserve">иных межбюджетных трансфертов областного бюджета на реализацию социально-значимых мероприятий в рамках решения вопросов местного значения </w:t>
      </w:r>
      <w:r w:rsidRPr="001D5F89">
        <w:rPr>
          <w:rFonts w:ascii="Times New Roman" w:hAnsi="Times New Roman"/>
          <w:sz w:val="27"/>
          <w:szCs w:val="27"/>
          <w:lang w:eastAsia="ru-RU"/>
        </w:rPr>
        <w:t xml:space="preserve">в сумме 1 100,0 </w:t>
      </w:r>
      <w:r w:rsidRPr="001D5F89">
        <w:rPr>
          <w:rFonts w:ascii="Times New Roman" w:hAnsi="Times New Roman"/>
          <w:sz w:val="27"/>
          <w:szCs w:val="27"/>
        </w:rPr>
        <w:t>тыс. рублей.</w:t>
      </w:r>
    </w:p>
    <w:p w:rsidR="00C4024F" w:rsidRPr="001D5F89" w:rsidRDefault="00C4024F" w:rsidP="001D5F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F89">
        <w:rPr>
          <w:rFonts w:ascii="Times New Roman" w:hAnsi="Times New Roman"/>
          <w:b/>
          <w:sz w:val="27"/>
          <w:szCs w:val="27"/>
          <w:lang w:eastAsia="ru-RU"/>
        </w:rPr>
        <w:t xml:space="preserve">Уменьшение </w:t>
      </w:r>
      <w:r w:rsidRPr="001D5F89">
        <w:rPr>
          <w:rFonts w:ascii="Times New Roman" w:hAnsi="Times New Roman"/>
          <w:sz w:val="27"/>
          <w:szCs w:val="27"/>
          <w:lang w:eastAsia="ru-RU"/>
        </w:rPr>
        <w:t xml:space="preserve">доходов </w:t>
      </w:r>
      <w:r w:rsidR="007E3A54" w:rsidRPr="001D5F89">
        <w:rPr>
          <w:rFonts w:ascii="Times New Roman" w:hAnsi="Times New Roman"/>
          <w:sz w:val="27"/>
          <w:szCs w:val="27"/>
          <w:lang w:eastAsia="ru-RU"/>
        </w:rPr>
        <w:t xml:space="preserve">произойдет </w:t>
      </w:r>
      <w:r w:rsidRPr="001D5F89">
        <w:rPr>
          <w:rFonts w:ascii="Times New Roman" w:hAnsi="Times New Roman"/>
          <w:sz w:val="27"/>
          <w:szCs w:val="27"/>
          <w:lang w:eastAsia="ru-RU"/>
        </w:rPr>
        <w:t>за счет:</w:t>
      </w:r>
    </w:p>
    <w:p w:rsidR="001D5F89" w:rsidRPr="001D5F89" w:rsidRDefault="001D5F89" w:rsidP="001D5F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F89">
        <w:rPr>
          <w:rFonts w:ascii="Times New Roman" w:hAnsi="Times New Roman"/>
          <w:sz w:val="27"/>
          <w:szCs w:val="27"/>
          <w:lang w:eastAsia="ru-RU"/>
        </w:rPr>
        <w:t xml:space="preserve">субсидии бюджетам муниципальных округов на поддержку отрасли культуры </w:t>
      </w:r>
      <w:r w:rsidRPr="001D5F89">
        <w:rPr>
          <w:rFonts w:ascii="Times New Roman" w:hAnsi="Times New Roman"/>
          <w:sz w:val="27"/>
          <w:szCs w:val="27"/>
        </w:rPr>
        <w:t>в сумме 0,1 тыс. рублей (за счет округления);</w:t>
      </w:r>
    </w:p>
    <w:p w:rsidR="001D5F89" w:rsidRPr="001D5F89" w:rsidRDefault="001D5F89" w:rsidP="001D5F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F89">
        <w:rPr>
          <w:rFonts w:ascii="Times New Roman" w:hAnsi="Times New Roman"/>
          <w:sz w:val="27"/>
          <w:szCs w:val="27"/>
          <w:lang w:eastAsia="ru-RU"/>
        </w:rPr>
        <w:t xml:space="preserve"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</w:r>
      <w:r w:rsidRPr="001D5F89">
        <w:rPr>
          <w:rFonts w:ascii="Times New Roman" w:hAnsi="Times New Roman"/>
          <w:sz w:val="27"/>
          <w:szCs w:val="27"/>
        </w:rPr>
        <w:t>в сумме            1 411,0 тыс. рублей;</w:t>
      </w:r>
    </w:p>
    <w:p w:rsidR="001D5F89" w:rsidRPr="001D5F89" w:rsidRDefault="001D5F89" w:rsidP="001D5F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F89">
        <w:rPr>
          <w:rFonts w:ascii="Times New Roman" w:hAnsi="Times New Roman"/>
          <w:sz w:val="27"/>
          <w:szCs w:val="27"/>
          <w:lang w:eastAsia="ru-RU"/>
        </w:rPr>
        <w:t>субвенции на возмещение части затрат на поддержку элитного семеноводства</w:t>
      </w:r>
      <w:r w:rsidRPr="001D5F89">
        <w:rPr>
          <w:rFonts w:ascii="Times New Roman" w:hAnsi="Times New Roman"/>
          <w:sz w:val="27"/>
          <w:szCs w:val="27"/>
        </w:rPr>
        <w:t xml:space="preserve"> в сумме 228,6 тыс. рублей;</w:t>
      </w:r>
    </w:p>
    <w:p w:rsidR="001D5F89" w:rsidRPr="001D5F89" w:rsidRDefault="001D5F89" w:rsidP="001D5F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F89">
        <w:rPr>
          <w:rFonts w:ascii="Times New Roman" w:hAnsi="Times New Roman"/>
          <w:sz w:val="27"/>
          <w:szCs w:val="27"/>
          <w:lang w:eastAsia="ru-RU"/>
        </w:rPr>
        <w:t xml:space="preserve">возврата остатков субвенции на стимулирование развития приоритетных </w:t>
      </w:r>
      <w:proofErr w:type="spellStart"/>
      <w:r w:rsidRPr="001D5F89">
        <w:rPr>
          <w:rFonts w:ascii="Times New Roman" w:hAnsi="Times New Roman"/>
          <w:sz w:val="27"/>
          <w:szCs w:val="27"/>
          <w:lang w:eastAsia="ru-RU"/>
        </w:rPr>
        <w:t>подотраслей</w:t>
      </w:r>
      <w:proofErr w:type="spellEnd"/>
      <w:r w:rsidRPr="001D5F89">
        <w:rPr>
          <w:rFonts w:ascii="Times New Roman" w:hAnsi="Times New Roman"/>
          <w:sz w:val="27"/>
          <w:szCs w:val="27"/>
          <w:lang w:eastAsia="ru-RU"/>
        </w:rPr>
        <w:t xml:space="preserve"> агропромышленного комплекса и развитие малых форм хозяйствования из бюджетов муниципальных округов</w:t>
      </w:r>
      <w:r w:rsidRPr="001D5F89">
        <w:rPr>
          <w:rFonts w:ascii="Times New Roman" w:hAnsi="Times New Roman"/>
          <w:sz w:val="27"/>
          <w:szCs w:val="27"/>
        </w:rPr>
        <w:t xml:space="preserve"> в сумме 6,3 тыс. рублей.</w:t>
      </w:r>
    </w:p>
    <w:p w:rsidR="001D5F89" w:rsidRPr="001D5F89" w:rsidRDefault="007E3A54" w:rsidP="001D5F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kern w:val="2"/>
          <w:sz w:val="26"/>
          <w:szCs w:val="26"/>
        </w:rPr>
        <w:t>П</w:t>
      </w:r>
      <w:r w:rsidR="00482A37" w:rsidRPr="00204370">
        <w:rPr>
          <w:rFonts w:ascii="Times New Roman" w:hAnsi="Times New Roman"/>
          <w:kern w:val="2"/>
          <w:sz w:val="26"/>
          <w:szCs w:val="26"/>
        </w:rPr>
        <w:t>роектом Решения на 202</w:t>
      </w:r>
      <w:r w:rsidR="00204370" w:rsidRPr="00204370">
        <w:rPr>
          <w:rFonts w:ascii="Times New Roman" w:hAnsi="Times New Roman"/>
          <w:kern w:val="2"/>
          <w:sz w:val="26"/>
          <w:szCs w:val="26"/>
        </w:rPr>
        <w:t>4</w:t>
      </w:r>
      <w:r w:rsidR="00482A37" w:rsidRPr="00204370">
        <w:rPr>
          <w:rFonts w:ascii="Times New Roman" w:hAnsi="Times New Roman"/>
          <w:kern w:val="2"/>
          <w:sz w:val="26"/>
          <w:szCs w:val="26"/>
        </w:rPr>
        <w:t xml:space="preserve"> год изменение </w:t>
      </w:r>
      <w:r>
        <w:rPr>
          <w:rFonts w:ascii="Times New Roman" w:hAnsi="Times New Roman"/>
          <w:kern w:val="2"/>
          <w:sz w:val="26"/>
          <w:szCs w:val="26"/>
        </w:rPr>
        <w:t>доходной части</w:t>
      </w:r>
      <w:r w:rsidR="001D5F89">
        <w:rPr>
          <w:rFonts w:ascii="Times New Roman" w:hAnsi="Times New Roman"/>
          <w:kern w:val="2"/>
          <w:sz w:val="26"/>
          <w:szCs w:val="26"/>
        </w:rPr>
        <w:t xml:space="preserve"> в сторону увеличения</w:t>
      </w:r>
      <w:r>
        <w:rPr>
          <w:rFonts w:ascii="Times New Roman" w:hAnsi="Times New Roman"/>
          <w:kern w:val="2"/>
          <w:sz w:val="26"/>
          <w:szCs w:val="26"/>
        </w:rPr>
        <w:t xml:space="preserve"> </w:t>
      </w:r>
      <w:r w:rsidR="001D5F89">
        <w:rPr>
          <w:rFonts w:ascii="Times New Roman" w:hAnsi="Times New Roman"/>
          <w:kern w:val="2"/>
          <w:sz w:val="26"/>
          <w:szCs w:val="26"/>
        </w:rPr>
        <w:t xml:space="preserve">произойдет за счет </w:t>
      </w:r>
      <w:r w:rsidR="001D5F89" w:rsidRPr="001D5F89">
        <w:rPr>
          <w:rFonts w:ascii="Times New Roman" w:hAnsi="Times New Roman"/>
          <w:sz w:val="27"/>
          <w:szCs w:val="27"/>
          <w:lang w:eastAsia="ru-RU"/>
        </w:rPr>
        <w:t xml:space="preserve">субсидии на ликвидацию свалок и объектов размещения отходов </w:t>
      </w:r>
      <w:r w:rsidR="001D5F89" w:rsidRPr="001D5F89">
        <w:rPr>
          <w:rFonts w:ascii="Times New Roman" w:hAnsi="Times New Roman"/>
          <w:sz w:val="27"/>
          <w:szCs w:val="27"/>
        </w:rPr>
        <w:t>в сумме 4 282,5 тыс. рублей.</w:t>
      </w:r>
    </w:p>
    <w:p w:rsidR="007E3A54" w:rsidRDefault="001D5F89" w:rsidP="001D5F89">
      <w:pPr>
        <w:pStyle w:val="a6"/>
        <w:ind w:left="0" w:firstLine="709"/>
        <w:jc w:val="both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П</w:t>
      </w:r>
      <w:r w:rsidRPr="00204370">
        <w:rPr>
          <w:kern w:val="2"/>
          <w:sz w:val="26"/>
          <w:szCs w:val="26"/>
        </w:rPr>
        <w:t>роектом Решения на 202</w:t>
      </w:r>
      <w:r>
        <w:rPr>
          <w:kern w:val="2"/>
          <w:sz w:val="26"/>
          <w:szCs w:val="26"/>
        </w:rPr>
        <w:t>5</w:t>
      </w:r>
      <w:r w:rsidRPr="00204370">
        <w:rPr>
          <w:kern w:val="2"/>
          <w:sz w:val="26"/>
          <w:szCs w:val="26"/>
        </w:rPr>
        <w:t xml:space="preserve"> год изменение </w:t>
      </w:r>
      <w:r>
        <w:rPr>
          <w:kern w:val="2"/>
          <w:sz w:val="26"/>
          <w:szCs w:val="26"/>
        </w:rPr>
        <w:t>доходной части не планируется.</w:t>
      </w:r>
    </w:p>
    <w:p w:rsidR="001D5F89" w:rsidRPr="007E3A54" w:rsidRDefault="001D5F89" w:rsidP="001D5F89">
      <w:pPr>
        <w:pStyle w:val="a6"/>
        <w:ind w:left="0" w:firstLine="709"/>
        <w:jc w:val="both"/>
        <w:rPr>
          <w:sz w:val="26"/>
          <w:szCs w:val="26"/>
          <w:lang w:eastAsia="ru-RU"/>
        </w:rPr>
      </w:pPr>
    </w:p>
    <w:p w:rsidR="001F43D7" w:rsidRPr="00E9254A" w:rsidRDefault="001F43D7" w:rsidP="00147817">
      <w:pPr>
        <w:pStyle w:val="a6"/>
        <w:numPr>
          <w:ilvl w:val="3"/>
          <w:numId w:val="1"/>
        </w:numPr>
        <w:spacing w:line="100" w:lineRule="atLeast"/>
        <w:ind w:left="0" w:firstLine="0"/>
        <w:jc w:val="center"/>
        <w:rPr>
          <w:b/>
          <w:kern w:val="2"/>
          <w:sz w:val="26"/>
          <w:szCs w:val="26"/>
        </w:rPr>
      </w:pPr>
      <w:r w:rsidRPr="00E9254A">
        <w:rPr>
          <w:b/>
          <w:kern w:val="2"/>
          <w:sz w:val="26"/>
          <w:szCs w:val="26"/>
        </w:rPr>
        <w:t xml:space="preserve">Расходы  бюджета </w:t>
      </w:r>
      <w:r w:rsidR="00141404">
        <w:rPr>
          <w:b/>
          <w:sz w:val="26"/>
          <w:szCs w:val="26"/>
        </w:rPr>
        <w:t>муниципального округа.</w:t>
      </w:r>
      <w:r w:rsidR="00141404" w:rsidRPr="00E9254A">
        <w:rPr>
          <w:b/>
          <w:kern w:val="2"/>
          <w:sz w:val="26"/>
          <w:szCs w:val="26"/>
        </w:rPr>
        <w:t xml:space="preserve"> </w:t>
      </w:r>
    </w:p>
    <w:p w:rsidR="0091563E" w:rsidRPr="00AA0A85" w:rsidRDefault="00B42AEE" w:rsidP="009156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092B3F">
        <w:rPr>
          <w:rFonts w:ascii="Times New Roman" w:hAnsi="Times New Roman"/>
          <w:sz w:val="26"/>
          <w:szCs w:val="26"/>
        </w:rPr>
        <w:t>С учетом планируемых изменений расходы</w:t>
      </w:r>
      <w:r w:rsidR="00141404">
        <w:rPr>
          <w:rFonts w:ascii="Times New Roman" w:hAnsi="Times New Roman"/>
          <w:sz w:val="26"/>
          <w:szCs w:val="26"/>
        </w:rPr>
        <w:t xml:space="preserve"> в 2023 году</w:t>
      </w:r>
      <w:r w:rsidRPr="00092B3F">
        <w:rPr>
          <w:rFonts w:ascii="Times New Roman" w:hAnsi="Times New Roman"/>
          <w:sz w:val="26"/>
          <w:szCs w:val="26"/>
        </w:rPr>
        <w:t xml:space="preserve"> </w:t>
      </w:r>
      <w:r w:rsidRPr="009E44FA">
        <w:rPr>
          <w:rFonts w:ascii="Times New Roman" w:hAnsi="Times New Roman"/>
          <w:sz w:val="26"/>
          <w:szCs w:val="26"/>
        </w:rPr>
        <w:t xml:space="preserve">составят </w:t>
      </w:r>
      <w:r w:rsidR="0057153B">
        <w:rPr>
          <w:rFonts w:ascii="Times New Roman" w:hAnsi="Times New Roman"/>
          <w:sz w:val="26"/>
          <w:szCs w:val="26"/>
        </w:rPr>
        <w:t>771 508,7</w:t>
      </w:r>
      <w:r w:rsidRPr="009E44FA">
        <w:rPr>
          <w:rFonts w:ascii="Times New Roman" w:hAnsi="Times New Roman"/>
          <w:sz w:val="26"/>
          <w:szCs w:val="26"/>
        </w:rPr>
        <w:t xml:space="preserve"> тыс. руб.</w:t>
      </w:r>
      <w:r w:rsidR="00F61CC6">
        <w:rPr>
          <w:rFonts w:ascii="Times New Roman" w:hAnsi="Times New Roman"/>
          <w:sz w:val="26"/>
          <w:szCs w:val="26"/>
        </w:rPr>
        <w:t xml:space="preserve">, что на </w:t>
      </w:r>
      <w:r w:rsidR="0057153B">
        <w:rPr>
          <w:rFonts w:ascii="Times New Roman" w:hAnsi="Times New Roman"/>
          <w:sz w:val="26"/>
          <w:szCs w:val="26"/>
        </w:rPr>
        <w:t>5,0</w:t>
      </w:r>
      <w:r w:rsidRPr="00092B3F">
        <w:rPr>
          <w:rFonts w:ascii="Times New Roman" w:hAnsi="Times New Roman"/>
          <w:sz w:val="26"/>
          <w:szCs w:val="26"/>
        </w:rPr>
        <w:t xml:space="preserve"> </w:t>
      </w:r>
      <w:r w:rsidR="009C3D82">
        <w:rPr>
          <w:rFonts w:ascii="Times New Roman" w:hAnsi="Times New Roman"/>
          <w:sz w:val="26"/>
          <w:szCs w:val="26"/>
        </w:rPr>
        <w:t>боль</w:t>
      </w:r>
      <w:r w:rsidR="000A5705">
        <w:rPr>
          <w:rFonts w:ascii="Times New Roman" w:hAnsi="Times New Roman"/>
          <w:sz w:val="26"/>
          <w:szCs w:val="26"/>
        </w:rPr>
        <w:t>ше</w:t>
      </w:r>
      <w:r w:rsidR="00F61CC6">
        <w:rPr>
          <w:rFonts w:ascii="Times New Roman" w:hAnsi="Times New Roman"/>
          <w:sz w:val="26"/>
          <w:szCs w:val="26"/>
        </w:rPr>
        <w:t xml:space="preserve"> утвержденного бюджета</w:t>
      </w:r>
      <w:r w:rsidR="002E24C3">
        <w:rPr>
          <w:rFonts w:ascii="Times New Roman" w:hAnsi="Times New Roman"/>
          <w:sz w:val="26"/>
          <w:szCs w:val="26"/>
        </w:rPr>
        <w:t xml:space="preserve"> (</w:t>
      </w:r>
      <w:r w:rsidR="0057153B">
        <w:rPr>
          <w:rFonts w:ascii="Times New Roman" w:hAnsi="Times New Roman"/>
          <w:sz w:val="26"/>
          <w:szCs w:val="26"/>
        </w:rPr>
        <w:t>734 763,3</w:t>
      </w:r>
      <w:r w:rsidR="0057153B" w:rsidRPr="009E44FA">
        <w:rPr>
          <w:rFonts w:ascii="Times New Roman" w:hAnsi="Times New Roman"/>
          <w:sz w:val="26"/>
          <w:szCs w:val="26"/>
        </w:rPr>
        <w:t xml:space="preserve"> </w:t>
      </w:r>
      <w:r w:rsidR="002E24C3">
        <w:rPr>
          <w:rFonts w:ascii="Times New Roman" w:hAnsi="Times New Roman"/>
          <w:sz w:val="26"/>
          <w:szCs w:val="26"/>
        </w:rPr>
        <w:t>тыс. рублей)</w:t>
      </w:r>
      <w:r w:rsidR="0091563E" w:rsidRPr="00AA0A85">
        <w:rPr>
          <w:rFonts w:ascii="Times New Roman" w:hAnsi="Times New Roman"/>
          <w:sz w:val="26"/>
          <w:szCs w:val="26"/>
        </w:rPr>
        <w:t>.</w:t>
      </w:r>
    </w:p>
    <w:p w:rsidR="0091563E" w:rsidRPr="00656E9C" w:rsidRDefault="00DA2771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="0091563E" w:rsidRPr="00656E9C">
        <w:rPr>
          <w:rFonts w:ascii="Times New Roman" w:hAnsi="Times New Roman"/>
          <w:sz w:val="26"/>
          <w:szCs w:val="26"/>
        </w:rPr>
        <w:t>Анализ вносимых измене</w:t>
      </w:r>
      <w:r w:rsidR="002B0C53">
        <w:rPr>
          <w:rFonts w:ascii="Times New Roman" w:hAnsi="Times New Roman"/>
          <w:sz w:val="26"/>
          <w:szCs w:val="26"/>
        </w:rPr>
        <w:t>ний в бюджетные ассигнования 202</w:t>
      </w:r>
      <w:r w:rsidR="00141404">
        <w:rPr>
          <w:rFonts w:ascii="Times New Roman" w:hAnsi="Times New Roman"/>
          <w:sz w:val="26"/>
          <w:szCs w:val="26"/>
        </w:rPr>
        <w:t>3</w:t>
      </w:r>
      <w:r w:rsidR="0091563E" w:rsidRPr="00656E9C">
        <w:rPr>
          <w:rFonts w:ascii="Times New Roman" w:hAnsi="Times New Roman"/>
          <w:sz w:val="26"/>
          <w:szCs w:val="26"/>
        </w:rPr>
        <w:t xml:space="preserve"> года по разделам классификации</w:t>
      </w:r>
      <w:r w:rsidR="00CD7AE4">
        <w:rPr>
          <w:rFonts w:ascii="Times New Roman" w:hAnsi="Times New Roman"/>
          <w:sz w:val="26"/>
          <w:szCs w:val="26"/>
        </w:rPr>
        <w:t xml:space="preserve"> расходов представлен в Таблице</w:t>
      </w:r>
      <w:r w:rsidR="0091563E" w:rsidRPr="00656E9C">
        <w:rPr>
          <w:rFonts w:ascii="Times New Roman" w:hAnsi="Times New Roman"/>
          <w:sz w:val="26"/>
          <w:szCs w:val="26"/>
        </w:rPr>
        <w:t>.</w:t>
      </w:r>
    </w:p>
    <w:p w:rsidR="0091563E" w:rsidRPr="00656E9C" w:rsidRDefault="0091563E" w:rsidP="0091563E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1B3DD2" w:rsidRPr="00650D91" w:rsidTr="001B3DD2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ассигнования </w:t>
            </w:r>
          </w:p>
          <w:p w:rsidR="001B3DD2" w:rsidRPr="00650D91" w:rsidRDefault="001B3DD2" w:rsidP="0014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 w:rsidR="002B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41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1B3DD2" w:rsidRPr="00650D91" w:rsidTr="001B3DD2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571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="00643A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от </w:t>
            </w:r>
            <w:r w:rsidR="005715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  <w:r w:rsidR="000A5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7E3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5715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 w:rsidR="00CD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E3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5715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3BF" w:rsidRDefault="001B3DD2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1D38CA" w:rsidRDefault="003323D7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гр.4/гр.3</w:t>
            </w:r>
            <w:r w:rsidR="001D38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proofErr w:type="gramEnd"/>
          </w:p>
          <w:p w:rsidR="001B3DD2" w:rsidRPr="00650D91" w:rsidRDefault="001D38CA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1B3DD2" w:rsidRPr="00650D91" w:rsidTr="002446E4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57153B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53B" w:rsidRPr="00650D91" w:rsidRDefault="0057153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53B" w:rsidRPr="00650D91" w:rsidRDefault="0057153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57153B" w:rsidP="00C53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86 431,9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C53B40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83 581,8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C53B40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-2 850,1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C53B40" w:rsidP="00D02C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-3,3</w:t>
            </w:r>
          </w:p>
        </w:tc>
      </w:tr>
      <w:tr w:rsidR="0057153B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53B" w:rsidRPr="00650D91" w:rsidRDefault="0057153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53B" w:rsidRPr="00643A58" w:rsidRDefault="0057153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57153B" w:rsidP="00C53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298,1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C53B40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C53B40" w:rsidP="001D3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C53B40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7153B" w:rsidRPr="00650D91" w:rsidTr="00A40D2D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53B" w:rsidRPr="00650D91" w:rsidRDefault="0057153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53B" w:rsidRPr="00650D91" w:rsidRDefault="0057153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57153B" w:rsidP="00C53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24 556,1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C53B40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24 556,1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C53B40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C53B40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7153B" w:rsidRPr="00650D91" w:rsidTr="00A40D2D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53B" w:rsidRPr="00650D91" w:rsidRDefault="0057153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53B" w:rsidRPr="00650D91" w:rsidRDefault="0057153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57153B" w:rsidP="00C53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87 540,8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C53B40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93 935,2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C53B40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+6 394,4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C53B40" w:rsidP="00A61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+7,3</w:t>
            </w:r>
          </w:p>
        </w:tc>
      </w:tr>
      <w:tr w:rsidR="0057153B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53B" w:rsidRPr="00650D91" w:rsidRDefault="0057153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53B" w:rsidRPr="00650D91" w:rsidRDefault="0057153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57153B" w:rsidP="00455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  <w:r w:rsidR="00455A9A">
              <w:rPr>
                <w:rFonts w:ascii="Times New Roman" w:hAnsi="Times New Roman"/>
                <w:sz w:val="20"/>
                <w:szCs w:val="20"/>
              </w:rPr>
              <w:t> 519,3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C53B40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98 432,0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C53B40" w:rsidP="00455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+24</w:t>
            </w:r>
            <w:r w:rsidR="00455A9A">
              <w:rPr>
                <w:rFonts w:ascii="Times New Roman" w:hAnsi="Times New Roman"/>
                <w:sz w:val="20"/>
                <w:szCs w:val="20"/>
              </w:rPr>
              <w:t> 912,7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C53B40" w:rsidP="00207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+33,</w:t>
            </w:r>
            <w:r w:rsidR="00455A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7153B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53B" w:rsidRPr="00650D91" w:rsidRDefault="0057153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53B" w:rsidRPr="00643A58" w:rsidRDefault="0057153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57153B" w:rsidP="00C53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C53B40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C53B40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C53B40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7153B" w:rsidRPr="00650D91" w:rsidTr="00A40D2D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53B" w:rsidRPr="00650D91" w:rsidRDefault="0057153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53B" w:rsidRPr="00650D91" w:rsidRDefault="0057153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57153B" w:rsidP="00E31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</w:t>
            </w:r>
            <w:r w:rsidR="00E314B9">
              <w:rPr>
                <w:rFonts w:ascii="Times New Roman" w:hAnsi="Times New Roman"/>
                <w:sz w:val="20"/>
                <w:szCs w:val="20"/>
              </w:rPr>
              <w:t> 380,8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C53B40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316 286,7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FC4DA1" w:rsidP="00E31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314B9">
              <w:rPr>
                <w:rFonts w:ascii="Times New Roman" w:hAnsi="Times New Roman"/>
                <w:sz w:val="20"/>
                <w:szCs w:val="20"/>
              </w:rPr>
              <w:t>14 094,1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FC4DA1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-4,</w:t>
            </w:r>
            <w:r w:rsidR="00E314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7153B" w:rsidRPr="00650D91" w:rsidTr="00A40D2D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53B" w:rsidRPr="00650D91" w:rsidRDefault="0057153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53B" w:rsidRPr="00650D91" w:rsidRDefault="0057153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57153B" w:rsidP="00C53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67 321,4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C53B40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71 944,2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FC4DA1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+4 622,8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FC4DA1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+6,9</w:t>
            </w:r>
          </w:p>
        </w:tc>
      </w:tr>
      <w:tr w:rsidR="0057153B" w:rsidRPr="00650D91" w:rsidTr="00A40D2D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53B" w:rsidRPr="00650D91" w:rsidRDefault="0057153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53B" w:rsidRPr="00650D91" w:rsidRDefault="0057153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57153B" w:rsidP="00C53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14 441,4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C53B40" w:rsidP="00667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13 035,0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FC4DA1" w:rsidP="00C8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-1 406,4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FC4DA1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-9,7</w:t>
            </w:r>
          </w:p>
        </w:tc>
      </w:tr>
      <w:tr w:rsidR="0057153B" w:rsidRPr="00650D91" w:rsidTr="00A40D2D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53B" w:rsidRPr="00650D91" w:rsidRDefault="0057153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53B" w:rsidRPr="00650D91" w:rsidRDefault="0057153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57153B" w:rsidP="00C53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45 273,3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C53B40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64 389,8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FC4DA1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+19 116,5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FC4DA1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+42,2</w:t>
            </w:r>
          </w:p>
        </w:tc>
      </w:tr>
      <w:tr w:rsidR="0057153B" w:rsidRPr="00650D91" w:rsidTr="00A40D2D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53B" w:rsidRPr="00650D91" w:rsidRDefault="0057153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53B" w:rsidRPr="00650D91" w:rsidRDefault="0057153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57153B" w:rsidP="00C53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4 740,4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C53B40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4 790,4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FC4DA1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FC4DA1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+1,1</w:t>
            </w:r>
          </w:p>
        </w:tc>
      </w:tr>
      <w:tr w:rsidR="0057153B" w:rsidRPr="00650D91" w:rsidTr="00A40D2D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53B" w:rsidRPr="00834966" w:rsidRDefault="0057153B" w:rsidP="00AD1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57153B" w:rsidP="00C53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734 763,3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53B" w:rsidRPr="00650D91" w:rsidRDefault="00C53B40" w:rsidP="00C53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771 508,7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C53B40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36 745,4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B" w:rsidRPr="00650D91" w:rsidRDefault="00C53B40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+5,0</w:t>
            </w:r>
          </w:p>
        </w:tc>
      </w:tr>
    </w:tbl>
    <w:p w:rsidR="00855B6E" w:rsidRPr="004E7FA5" w:rsidRDefault="00855B6E" w:rsidP="004E7FA5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Уточнение бюджетных ассигнований 202</w:t>
      </w:r>
      <w:r w:rsidR="008C4DD1">
        <w:rPr>
          <w:rFonts w:ascii="Times New Roman" w:hAnsi="Times New Roman"/>
          <w:sz w:val="26"/>
          <w:szCs w:val="26"/>
        </w:rPr>
        <w:t>3</w:t>
      </w:r>
      <w:r w:rsidRPr="003559D8">
        <w:rPr>
          <w:rFonts w:ascii="Times New Roman" w:hAnsi="Times New Roman"/>
          <w:sz w:val="26"/>
          <w:szCs w:val="26"/>
        </w:rPr>
        <w:t xml:space="preserve"> года характеризуется уточнением расходов </w:t>
      </w:r>
      <w:r w:rsidRPr="00686709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59D8">
        <w:rPr>
          <w:rFonts w:ascii="Times New Roman" w:hAnsi="Times New Roman"/>
          <w:sz w:val="26"/>
          <w:szCs w:val="26"/>
        </w:rPr>
        <w:t>разделам классификации расходов бюджета</w:t>
      </w:r>
      <w:r>
        <w:rPr>
          <w:rFonts w:ascii="Times New Roman" w:hAnsi="Times New Roman"/>
          <w:sz w:val="26"/>
          <w:szCs w:val="26"/>
        </w:rPr>
        <w:t xml:space="preserve"> согласно Пояснительной записк</w:t>
      </w:r>
      <w:r w:rsidR="008C4DD1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Финансового управления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Княгининского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</w:t>
      </w:r>
      <w:r w:rsidR="00481F84" w:rsidRPr="004E7FA5">
        <w:rPr>
          <w:rFonts w:ascii="Times New Roman" w:hAnsi="Times New Roman"/>
          <w:sz w:val="26"/>
          <w:szCs w:val="26"/>
        </w:rPr>
        <w:t>округа</w:t>
      </w:r>
      <w:r w:rsidRPr="004E7FA5">
        <w:rPr>
          <w:rFonts w:ascii="Times New Roman" w:hAnsi="Times New Roman"/>
          <w:sz w:val="26"/>
          <w:szCs w:val="26"/>
        </w:rPr>
        <w:t xml:space="preserve"> следующим образом:</w:t>
      </w:r>
    </w:p>
    <w:p w:rsidR="00FC4DA1" w:rsidRPr="00FC4DA1" w:rsidRDefault="00FC4DA1" w:rsidP="00FC4DA1">
      <w:pPr>
        <w:pStyle w:val="a6"/>
        <w:numPr>
          <w:ilvl w:val="0"/>
          <w:numId w:val="2"/>
        </w:numPr>
        <w:suppressAutoHyphens/>
        <w:autoSpaceDE w:val="0"/>
        <w:ind w:left="0" w:firstLine="709"/>
        <w:jc w:val="both"/>
        <w:rPr>
          <w:bCs/>
          <w:sz w:val="27"/>
          <w:szCs w:val="27"/>
          <w:lang w:eastAsia="ru-RU"/>
        </w:rPr>
      </w:pPr>
      <w:r w:rsidRPr="00FC4DA1">
        <w:rPr>
          <w:b/>
          <w:bCs/>
          <w:sz w:val="27"/>
          <w:szCs w:val="27"/>
        </w:rPr>
        <w:t>По разделу 0100 «Общегосударственные вопросы»</w:t>
      </w:r>
      <w:r w:rsidRPr="00FC4DA1">
        <w:rPr>
          <w:bCs/>
          <w:sz w:val="27"/>
          <w:szCs w:val="27"/>
        </w:rPr>
        <w:t xml:space="preserve"> ассигнования уменьшены на сумму </w:t>
      </w:r>
      <w:r w:rsidRPr="00FC4DA1">
        <w:rPr>
          <w:b/>
          <w:bCs/>
          <w:sz w:val="27"/>
          <w:szCs w:val="27"/>
        </w:rPr>
        <w:t xml:space="preserve">2 850,1 </w:t>
      </w:r>
      <w:r w:rsidRPr="00FC4DA1">
        <w:rPr>
          <w:bCs/>
          <w:sz w:val="27"/>
          <w:szCs w:val="27"/>
        </w:rPr>
        <w:t>тыс</w:t>
      </w:r>
      <w:proofErr w:type="gramStart"/>
      <w:r w:rsidRPr="00FC4DA1">
        <w:rPr>
          <w:bCs/>
          <w:sz w:val="27"/>
          <w:szCs w:val="27"/>
        </w:rPr>
        <w:t>.р</w:t>
      </w:r>
      <w:proofErr w:type="gramEnd"/>
      <w:r w:rsidRPr="00FC4DA1">
        <w:rPr>
          <w:bCs/>
          <w:sz w:val="27"/>
          <w:szCs w:val="27"/>
        </w:rPr>
        <w:t>ублей, в том числе:</w:t>
      </w:r>
    </w:p>
    <w:p w:rsidR="00FC4DA1" w:rsidRPr="00FC4DA1" w:rsidRDefault="00FC4DA1" w:rsidP="00FC4DA1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C4DA1">
        <w:rPr>
          <w:rFonts w:ascii="Times New Roman" w:hAnsi="Times New Roman"/>
          <w:b/>
          <w:bCs/>
          <w:sz w:val="27"/>
          <w:szCs w:val="27"/>
        </w:rPr>
        <w:t>По  подразделу 0103 «</w:t>
      </w:r>
      <w:r w:rsidRPr="00FC4DA1">
        <w:rPr>
          <w:rFonts w:ascii="Times New Roman" w:hAnsi="Times New Roman"/>
          <w:b/>
          <w:bCs/>
          <w:sz w:val="27"/>
          <w:szCs w:val="27"/>
          <w:lang w:eastAsia="ru-RU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образований»</w:t>
      </w:r>
      <w:r w:rsidRPr="00FC4DA1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FC4DA1">
        <w:rPr>
          <w:rFonts w:ascii="Times New Roman" w:hAnsi="Times New Roman"/>
          <w:sz w:val="27"/>
          <w:szCs w:val="27"/>
          <w:lang w:eastAsia="ru-RU"/>
        </w:rPr>
        <w:t xml:space="preserve">ассигнования увеличены </w:t>
      </w:r>
      <w:r w:rsidRPr="00FC4DA1">
        <w:rPr>
          <w:rFonts w:ascii="Times New Roman" w:hAnsi="Times New Roman"/>
          <w:sz w:val="27"/>
          <w:szCs w:val="27"/>
        </w:rPr>
        <w:t>на сумму 13,7 тыс</w:t>
      </w:r>
      <w:proofErr w:type="gramStart"/>
      <w:r w:rsidRPr="00FC4DA1">
        <w:rPr>
          <w:rFonts w:ascii="Times New Roman" w:hAnsi="Times New Roman"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sz w:val="27"/>
          <w:szCs w:val="27"/>
        </w:rPr>
        <w:t>ублей</w:t>
      </w:r>
      <w:r w:rsidRPr="00FC4DA1">
        <w:rPr>
          <w:rFonts w:ascii="Times New Roman" w:hAnsi="Times New Roman"/>
          <w:bCs/>
          <w:sz w:val="27"/>
          <w:szCs w:val="27"/>
        </w:rPr>
        <w:t xml:space="preserve"> за счет экономии по другим статьям расходов местного бюджета.</w:t>
      </w:r>
    </w:p>
    <w:p w:rsidR="00FC4DA1" w:rsidRPr="00FC4DA1" w:rsidRDefault="00FC4DA1" w:rsidP="00FC4DA1">
      <w:pPr>
        <w:pStyle w:val="a6"/>
        <w:numPr>
          <w:ilvl w:val="1"/>
          <w:numId w:val="3"/>
        </w:numPr>
        <w:suppressAutoHyphens/>
        <w:autoSpaceDE w:val="0"/>
        <w:ind w:left="0" w:firstLine="709"/>
        <w:jc w:val="both"/>
        <w:rPr>
          <w:bCs/>
          <w:sz w:val="27"/>
          <w:szCs w:val="27"/>
          <w:lang w:eastAsia="ru-RU"/>
        </w:rPr>
      </w:pPr>
      <w:r w:rsidRPr="00FC4DA1">
        <w:rPr>
          <w:b/>
          <w:bCs/>
          <w:sz w:val="27"/>
          <w:szCs w:val="27"/>
        </w:rPr>
        <w:t xml:space="preserve">По  подразделу 0104 </w:t>
      </w:r>
      <w:r w:rsidRPr="00FC4DA1">
        <w:rPr>
          <w:b/>
          <w:bCs/>
          <w:sz w:val="27"/>
          <w:szCs w:val="27"/>
          <w:lang w:eastAsia="ru-RU"/>
        </w:rPr>
        <w:t>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C4DA1">
        <w:rPr>
          <w:b/>
          <w:bCs/>
          <w:sz w:val="27"/>
          <w:szCs w:val="27"/>
        </w:rPr>
        <w:t>»</w:t>
      </w:r>
      <w:r w:rsidRPr="00FC4DA1">
        <w:rPr>
          <w:bCs/>
          <w:sz w:val="27"/>
          <w:szCs w:val="27"/>
        </w:rPr>
        <w:t xml:space="preserve"> ассигнования уменьшены на сумму 1 341,4</w:t>
      </w:r>
      <w:r w:rsidRPr="00FC4DA1">
        <w:rPr>
          <w:b/>
          <w:bCs/>
          <w:sz w:val="27"/>
          <w:szCs w:val="27"/>
        </w:rPr>
        <w:t xml:space="preserve"> </w:t>
      </w:r>
      <w:r w:rsidRPr="00FC4DA1">
        <w:rPr>
          <w:bCs/>
          <w:sz w:val="27"/>
          <w:szCs w:val="27"/>
        </w:rPr>
        <w:t xml:space="preserve">тыс. рублей, в том числе по ходатайству администрации </w:t>
      </w:r>
      <w:proofErr w:type="spellStart"/>
      <w:r w:rsidRPr="00FC4DA1">
        <w:rPr>
          <w:bCs/>
          <w:sz w:val="27"/>
          <w:szCs w:val="27"/>
        </w:rPr>
        <w:t>Княгининского</w:t>
      </w:r>
      <w:proofErr w:type="spellEnd"/>
      <w:r w:rsidRPr="00FC4DA1">
        <w:rPr>
          <w:bCs/>
          <w:sz w:val="27"/>
          <w:szCs w:val="27"/>
        </w:rPr>
        <w:t xml:space="preserve"> муниципального округа за счет передвижки бюджетных ассигнований по главному распорядителю бюджетных средств в сумме 1 327,7 тыс</w:t>
      </w:r>
      <w:proofErr w:type="gramStart"/>
      <w:r w:rsidRPr="00FC4DA1">
        <w:rPr>
          <w:bCs/>
          <w:sz w:val="27"/>
          <w:szCs w:val="27"/>
        </w:rPr>
        <w:t>.р</w:t>
      </w:r>
      <w:proofErr w:type="gramEnd"/>
      <w:r w:rsidRPr="00FC4DA1">
        <w:rPr>
          <w:bCs/>
          <w:sz w:val="27"/>
          <w:szCs w:val="27"/>
        </w:rPr>
        <w:t>ублей и перераспределения между статьями расходов местного бюджета на сумму 13,7 тыс</w:t>
      </w:r>
      <w:proofErr w:type="gramStart"/>
      <w:r w:rsidRPr="00FC4DA1">
        <w:rPr>
          <w:bCs/>
          <w:sz w:val="27"/>
          <w:szCs w:val="27"/>
        </w:rPr>
        <w:t>.р</w:t>
      </w:r>
      <w:proofErr w:type="gramEnd"/>
      <w:r w:rsidRPr="00FC4DA1">
        <w:rPr>
          <w:bCs/>
          <w:sz w:val="27"/>
          <w:szCs w:val="27"/>
        </w:rPr>
        <w:t>ублей.</w:t>
      </w:r>
    </w:p>
    <w:p w:rsidR="00FC4DA1" w:rsidRPr="00FC4DA1" w:rsidRDefault="00FC4DA1" w:rsidP="00FC4DA1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b/>
          <w:bCs/>
          <w:sz w:val="27"/>
          <w:szCs w:val="27"/>
        </w:rPr>
        <w:t>По  подразделу 0111 «</w:t>
      </w:r>
      <w:r w:rsidRPr="00FC4DA1">
        <w:rPr>
          <w:rFonts w:ascii="Times New Roman" w:hAnsi="Times New Roman"/>
          <w:b/>
          <w:bCs/>
          <w:sz w:val="27"/>
          <w:szCs w:val="27"/>
          <w:lang w:eastAsia="ru-RU"/>
        </w:rPr>
        <w:t>Резервные фонды»</w:t>
      </w:r>
      <w:r w:rsidRPr="00FC4DA1">
        <w:rPr>
          <w:rFonts w:ascii="Times New Roman" w:hAnsi="Times New Roman"/>
          <w:bCs/>
          <w:sz w:val="27"/>
          <w:szCs w:val="27"/>
        </w:rPr>
        <w:t xml:space="preserve"> ассигнования уменьшены на сумму 3 578,7 тыс</w:t>
      </w:r>
      <w:proofErr w:type="gramStart"/>
      <w:r w:rsidRPr="00FC4DA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bCs/>
          <w:sz w:val="27"/>
          <w:szCs w:val="27"/>
        </w:rPr>
        <w:t>ублей, из них: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bCs/>
          <w:sz w:val="27"/>
          <w:szCs w:val="27"/>
        </w:rPr>
        <w:t>уменьшены бюджетные ассигнования в сумме 6 421,3 тыс</w:t>
      </w:r>
      <w:proofErr w:type="gramStart"/>
      <w:r w:rsidRPr="00FC4DA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bCs/>
          <w:sz w:val="27"/>
          <w:szCs w:val="27"/>
        </w:rPr>
        <w:t xml:space="preserve">ублей по распоряжению администрации </w:t>
      </w:r>
      <w:proofErr w:type="spellStart"/>
      <w:r w:rsidRPr="00FC4DA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FC4DA1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 от 07.07.2023 №128-р «О выделении средств из резервного фонда администрации </w:t>
      </w:r>
      <w:proofErr w:type="spellStart"/>
      <w:r w:rsidRPr="00FC4DA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FC4DA1">
        <w:rPr>
          <w:rFonts w:ascii="Times New Roman" w:hAnsi="Times New Roman"/>
          <w:bCs/>
          <w:sz w:val="27"/>
          <w:szCs w:val="27"/>
        </w:rPr>
        <w:t xml:space="preserve"> муниципального округа» и направлены на предоставление субсидии на иные цели </w:t>
      </w:r>
      <w:r w:rsidRPr="00FC4DA1">
        <w:rPr>
          <w:rFonts w:ascii="Times New Roman" w:hAnsi="Times New Roman"/>
          <w:sz w:val="27"/>
          <w:szCs w:val="27"/>
        </w:rPr>
        <w:t xml:space="preserve">муниципальному автономному учреждению «Благоустройство территорий </w:t>
      </w:r>
      <w:proofErr w:type="spellStart"/>
      <w:r w:rsidRPr="00FC4DA1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FC4DA1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области» на реализацию проекта создания комфортной городской среды в малых городах и исторических </w:t>
      </w:r>
      <w:proofErr w:type="gramStart"/>
      <w:r w:rsidRPr="00FC4DA1">
        <w:rPr>
          <w:rFonts w:ascii="Times New Roman" w:hAnsi="Times New Roman"/>
          <w:sz w:val="27"/>
          <w:szCs w:val="27"/>
        </w:rPr>
        <w:t>поселениях</w:t>
      </w:r>
      <w:proofErr w:type="gramEnd"/>
      <w:r w:rsidRPr="00FC4DA1">
        <w:rPr>
          <w:rFonts w:ascii="Times New Roman" w:hAnsi="Times New Roman"/>
          <w:sz w:val="27"/>
          <w:szCs w:val="27"/>
        </w:rPr>
        <w:t xml:space="preserve"> по объекту «Студенческий луг. Благоустройство общественного пространства в </w:t>
      </w:r>
      <w:proofErr w:type="spellStart"/>
      <w:r w:rsidRPr="00FC4DA1">
        <w:rPr>
          <w:rFonts w:ascii="Times New Roman" w:hAnsi="Times New Roman"/>
          <w:sz w:val="27"/>
          <w:szCs w:val="27"/>
        </w:rPr>
        <w:t>г</w:t>
      </w:r>
      <w:proofErr w:type="gramStart"/>
      <w:r w:rsidRPr="00FC4DA1">
        <w:rPr>
          <w:rFonts w:ascii="Times New Roman" w:hAnsi="Times New Roman"/>
          <w:sz w:val="27"/>
          <w:szCs w:val="27"/>
        </w:rPr>
        <w:t>.К</w:t>
      </w:r>
      <w:proofErr w:type="gramEnd"/>
      <w:r w:rsidRPr="00FC4DA1">
        <w:rPr>
          <w:rFonts w:ascii="Times New Roman" w:hAnsi="Times New Roman"/>
          <w:sz w:val="27"/>
          <w:szCs w:val="27"/>
        </w:rPr>
        <w:t>нягинино</w:t>
      </w:r>
      <w:proofErr w:type="spellEnd"/>
      <w:r w:rsidRPr="00FC4DA1">
        <w:rPr>
          <w:rFonts w:ascii="Times New Roman" w:hAnsi="Times New Roman"/>
          <w:sz w:val="27"/>
          <w:szCs w:val="27"/>
        </w:rPr>
        <w:t xml:space="preserve"> Нижегородской области»;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sz w:val="27"/>
          <w:szCs w:val="27"/>
        </w:rPr>
        <w:t>увеличены бюджетные ассигнования на сумму 2 842,6 тыс</w:t>
      </w:r>
      <w:proofErr w:type="gramStart"/>
      <w:r w:rsidRPr="00FC4DA1">
        <w:rPr>
          <w:rFonts w:ascii="Times New Roman" w:hAnsi="Times New Roman"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sz w:val="27"/>
          <w:szCs w:val="27"/>
        </w:rPr>
        <w:t xml:space="preserve">ублей в связи с выделением денежных средств из областного бюджета на реализацию проекта создания комфортной городской среды в малых городах и исторических поселениях по объекту «Студенческий луг. Благоустройство общественного пространства в </w:t>
      </w:r>
      <w:proofErr w:type="spellStart"/>
      <w:r w:rsidRPr="00FC4DA1">
        <w:rPr>
          <w:rFonts w:ascii="Times New Roman" w:hAnsi="Times New Roman"/>
          <w:sz w:val="27"/>
          <w:szCs w:val="27"/>
        </w:rPr>
        <w:t>г</w:t>
      </w:r>
      <w:proofErr w:type="gramStart"/>
      <w:r w:rsidRPr="00FC4DA1">
        <w:rPr>
          <w:rFonts w:ascii="Times New Roman" w:hAnsi="Times New Roman"/>
          <w:sz w:val="27"/>
          <w:szCs w:val="27"/>
        </w:rPr>
        <w:t>.К</w:t>
      </w:r>
      <w:proofErr w:type="gramEnd"/>
      <w:r w:rsidRPr="00FC4DA1">
        <w:rPr>
          <w:rFonts w:ascii="Times New Roman" w:hAnsi="Times New Roman"/>
          <w:sz w:val="27"/>
          <w:szCs w:val="27"/>
        </w:rPr>
        <w:t>нягинино</w:t>
      </w:r>
      <w:proofErr w:type="spellEnd"/>
      <w:r w:rsidRPr="00FC4DA1">
        <w:rPr>
          <w:rFonts w:ascii="Times New Roman" w:hAnsi="Times New Roman"/>
          <w:sz w:val="27"/>
          <w:szCs w:val="27"/>
        </w:rPr>
        <w:t xml:space="preserve"> Нижегородской области».</w:t>
      </w:r>
    </w:p>
    <w:p w:rsidR="00FC4DA1" w:rsidRPr="00FC4DA1" w:rsidRDefault="00FC4DA1" w:rsidP="00FC4DA1">
      <w:pPr>
        <w:pStyle w:val="a6"/>
        <w:numPr>
          <w:ilvl w:val="1"/>
          <w:numId w:val="3"/>
        </w:numPr>
        <w:suppressAutoHyphens/>
        <w:autoSpaceDE w:val="0"/>
        <w:ind w:left="0" w:firstLine="709"/>
        <w:jc w:val="both"/>
        <w:rPr>
          <w:bCs/>
          <w:sz w:val="27"/>
          <w:szCs w:val="27"/>
          <w:lang w:eastAsia="ru-RU"/>
        </w:rPr>
      </w:pPr>
      <w:r w:rsidRPr="00FC4DA1">
        <w:rPr>
          <w:b/>
          <w:bCs/>
          <w:sz w:val="27"/>
          <w:szCs w:val="27"/>
        </w:rPr>
        <w:t>По  подразделу</w:t>
      </w:r>
      <w:r w:rsidRPr="00FC4DA1">
        <w:rPr>
          <w:b/>
          <w:sz w:val="27"/>
          <w:szCs w:val="27"/>
        </w:rPr>
        <w:t xml:space="preserve"> </w:t>
      </w:r>
      <w:r w:rsidRPr="00FC4DA1">
        <w:rPr>
          <w:b/>
          <w:bCs/>
          <w:sz w:val="27"/>
          <w:szCs w:val="27"/>
        </w:rPr>
        <w:t xml:space="preserve">0113 </w:t>
      </w:r>
      <w:r w:rsidRPr="00FC4DA1">
        <w:rPr>
          <w:b/>
          <w:bCs/>
          <w:sz w:val="27"/>
          <w:szCs w:val="27"/>
          <w:lang w:eastAsia="ru-RU"/>
        </w:rPr>
        <w:t xml:space="preserve">«Другие общегосударственные вопросы» </w:t>
      </w:r>
      <w:r w:rsidRPr="00FC4DA1">
        <w:rPr>
          <w:sz w:val="27"/>
          <w:szCs w:val="27"/>
          <w:lang w:eastAsia="ru-RU"/>
        </w:rPr>
        <w:t>ассигнования увеличены на сумму 2 056,3 тыс</w:t>
      </w:r>
      <w:proofErr w:type="gramStart"/>
      <w:r w:rsidRPr="00FC4DA1">
        <w:rPr>
          <w:sz w:val="27"/>
          <w:szCs w:val="27"/>
          <w:lang w:eastAsia="ru-RU"/>
        </w:rPr>
        <w:t>.р</w:t>
      </w:r>
      <w:proofErr w:type="gramEnd"/>
      <w:r w:rsidRPr="00FC4DA1">
        <w:rPr>
          <w:sz w:val="27"/>
          <w:szCs w:val="27"/>
          <w:lang w:eastAsia="ru-RU"/>
        </w:rPr>
        <w:t>ублей, в том числе:</w:t>
      </w:r>
    </w:p>
    <w:p w:rsidR="00FC4DA1" w:rsidRPr="00FC4DA1" w:rsidRDefault="00FC4DA1" w:rsidP="00FC4DA1">
      <w:pPr>
        <w:pStyle w:val="a6"/>
        <w:autoSpaceDE w:val="0"/>
        <w:ind w:left="0" w:firstLine="709"/>
        <w:jc w:val="both"/>
        <w:rPr>
          <w:bCs/>
          <w:sz w:val="27"/>
          <w:szCs w:val="27"/>
        </w:rPr>
      </w:pPr>
      <w:r w:rsidRPr="00FC4DA1">
        <w:rPr>
          <w:sz w:val="27"/>
          <w:szCs w:val="27"/>
        </w:rPr>
        <w:t xml:space="preserve"> </w:t>
      </w:r>
      <w:r w:rsidRPr="00FC4DA1">
        <w:rPr>
          <w:bCs/>
          <w:sz w:val="27"/>
          <w:szCs w:val="27"/>
        </w:rPr>
        <w:t xml:space="preserve">по ходатайству администрации </w:t>
      </w:r>
      <w:proofErr w:type="spellStart"/>
      <w:r w:rsidRPr="00FC4DA1">
        <w:rPr>
          <w:bCs/>
          <w:sz w:val="27"/>
          <w:szCs w:val="27"/>
        </w:rPr>
        <w:t>Княгининского</w:t>
      </w:r>
      <w:proofErr w:type="spellEnd"/>
      <w:r w:rsidRPr="00FC4DA1">
        <w:rPr>
          <w:bCs/>
          <w:sz w:val="27"/>
          <w:szCs w:val="27"/>
        </w:rPr>
        <w:t xml:space="preserve"> муниципального  округа за счет передвижки бюджетных ассигнований по главному распорядителю бюджетных средств в сумме 956,3 тыс</w:t>
      </w:r>
      <w:proofErr w:type="gramStart"/>
      <w:r w:rsidRPr="00FC4DA1">
        <w:rPr>
          <w:bCs/>
          <w:sz w:val="27"/>
          <w:szCs w:val="27"/>
        </w:rPr>
        <w:t>.р</w:t>
      </w:r>
      <w:proofErr w:type="gramEnd"/>
      <w:r w:rsidRPr="00FC4DA1">
        <w:rPr>
          <w:bCs/>
          <w:sz w:val="27"/>
          <w:szCs w:val="27"/>
        </w:rPr>
        <w:t>ублей;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C4DA1">
        <w:rPr>
          <w:rFonts w:ascii="Times New Roman" w:hAnsi="Times New Roman"/>
          <w:sz w:val="27"/>
          <w:szCs w:val="27"/>
          <w:lang w:eastAsia="ru-RU"/>
        </w:rPr>
        <w:t>за счет иных межбюджетных трансфертов областного бюджета на реализацию социально-значимых мероприятий в рамках решения вопросов местного значения  в сумме 1 100,0 тыс</w:t>
      </w:r>
      <w:proofErr w:type="gramStart"/>
      <w:r w:rsidRPr="00FC4DA1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FC4DA1">
        <w:rPr>
          <w:rFonts w:ascii="Times New Roman" w:hAnsi="Times New Roman"/>
          <w:sz w:val="27"/>
          <w:szCs w:val="27"/>
          <w:lang w:eastAsia="ru-RU"/>
        </w:rPr>
        <w:t>ублей.</w:t>
      </w:r>
    </w:p>
    <w:p w:rsidR="00FC4DA1" w:rsidRPr="00FC4DA1" w:rsidRDefault="00FC4DA1" w:rsidP="00FC4DA1">
      <w:pPr>
        <w:pStyle w:val="a6"/>
        <w:numPr>
          <w:ilvl w:val="0"/>
          <w:numId w:val="3"/>
        </w:numPr>
        <w:suppressAutoHyphens/>
        <w:autoSpaceDE w:val="0"/>
        <w:ind w:left="0" w:firstLine="709"/>
        <w:jc w:val="both"/>
        <w:rPr>
          <w:bCs/>
          <w:sz w:val="27"/>
          <w:szCs w:val="27"/>
        </w:rPr>
      </w:pPr>
      <w:r w:rsidRPr="00FC4DA1">
        <w:rPr>
          <w:b/>
          <w:sz w:val="27"/>
          <w:szCs w:val="27"/>
        </w:rPr>
        <w:t>По разделу 0400 «Национальная экономика»</w:t>
      </w:r>
      <w:r w:rsidRPr="00FC4DA1">
        <w:rPr>
          <w:sz w:val="27"/>
          <w:szCs w:val="27"/>
        </w:rPr>
        <w:t xml:space="preserve"> ассигнования увеличены на сумму </w:t>
      </w:r>
      <w:r w:rsidRPr="00FC4DA1">
        <w:rPr>
          <w:b/>
          <w:sz w:val="27"/>
          <w:szCs w:val="27"/>
        </w:rPr>
        <w:t>6 394,4</w:t>
      </w:r>
      <w:r w:rsidRPr="00FC4DA1">
        <w:rPr>
          <w:sz w:val="27"/>
          <w:szCs w:val="27"/>
        </w:rPr>
        <w:t xml:space="preserve"> тыс. рублей, в том числе: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C4DA1">
        <w:rPr>
          <w:rFonts w:ascii="Times New Roman" w:hAnsi="Times New Roman"/>
          <w:sz w:val="27"/>
          <w:szCs w:val="27"/>
        </w:rPr>
        <w:lastRenderedPageBreak/>
        <w:t xml:space="preserve">2.1. </w:t>
      </w:r>
      <w:r w:rsidRPr="00FC4DA1">
        <w:rPr>
          <w:rFonts w:ascii="Times New Roman" w:hAnsi="Times New Roman"/>
          <w:b/>
          <w:sz w:val="27"/>
          <w:szCs w:val="27"/>
        </w:rPr>
        <w:t>По подразделу 0405 «Сельское хозяйство и рыболовство»</w:t>
      </w:r>
      <w:r w:rsidRPr="00FC4DA1">
        <w:rPr>
          <w:rFonts w:ascii="Times New Roman" w:hAnsi="Times New Roman"/>
          <w:sz w:val="27"/>
          <w:szCs w:val="27"/>
        </w:rPr>
        <w:t xml:space="preserve"> </w:t>
      </w:r>
      <w:r w:rsidRPr="00FC4DA1">
        <w:rPr>
          <w:rFonts w:ascii="Times New Roman" w:hAnsi="Times New Roman"/>
          <w:bCs/>
          <w:sz w:val="27"/>
          <w:szCs w:val="27"/>
        </w:rPr>
        <w:t xml:space="preserve">ассигнования увеличены на сумму </w:t>
      </w:r>
      <w:r w:rsidRPr="00FC4DA1">
        <w:rPr>
          <w:rFonts w:ascii="Times New Roman" w:hAnsi="Times New Roman"/>
          <w:b/>
          <w:bCs/>
          <w:sz w:val="27"/>
          <w:szCs w:val="27"/>
        </w:rPr>
        <w:t xml:space="preserve"> 5 225,4 </w:t>
      </w:r>
      <w:r w:rsidRPr="00FC4DA1">
        <w:rPr>
          <w:rFonts w:ascii="Times New Roman" w:hAnsi="Times New Roman"/>
          <w:bCs/>
          <w:sz w:val="27"/>
          <w:szCs w:val="27"/>
        </w:rPr>
        <w:t>тыс. рублей: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5 454,0 тыс</w:t>
      </w:r>
      <w:proofErr w:type="gramStart"/>
      <w:r w:rsidRPr="00FC4DA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bCs/>
          <w:sz w:val="27"/>
          <w:szCs w:val="27"/>
        </w:rPr>
        <w:t>ублей за счет: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sz w:val="27"/>
          <w:szCs w:val="27"/>
        </w:rPr>
        <w:t>субвенции на возмещение производителям зерновых культур части затрат на производство и реализацию зерновых культур: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FC4DA1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в сумме 233,8 тыс</w:t>
      </w:r>
      <w:proofErr w:type="gramStart"/>
      <w:r w:rsidRPr="00FC4DA1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FC4DA1">
        <w:rPr>
          <w:rFonts w:ascii="Times New Roman" w:hAnsi="Times New Roman"/>
          <w:bCs/>
          <w:i/>
          <w:sz w:val="27"/>
          <w:szCs w:val="27"/>
        </w:rPr>
        <w:t>за счет средств федерального бюджета в сумме 4 440,3 тыс</w:t>
      </w:r>
      <w:proofErr w:type="gramStart"/>
      <w:r w:rsidRPr="00FC4DA1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sz w:val="27"/>
          <w:szCs w:val="27"/>
        </w:rPr>
        <w:t xml:space="preserve">субвенции на обеспечение прироста сельскохозяйственной продукции собственного производства в рамках приоритетных </w:t>
      </w:r>
      <w:proofErr w:type="spellStart"/>
      <w:r w:rsidRPr="00FC4DA1">
        <w:rPr>
          <w:rFonts w:ascii="Times New Roman" w:hAnsi="Times New Roman"/>
          <w:sz w:val="27"/>
          <w:szCs w:val="27"/>
        </w:rPr>
        <w:t>подотраслей</w:t>
      </w:r>
      <w:proofErr w:type="spellEnd"/>
      <w:r w:rsidRPr="00FC4DA1">
        <w:rPr>
          <w:rFonts w:ascii="Times New Roman" w:hAnsi="Times New Roman"/>
          <w:sz w:val="27"/>
          <w:szCs w:val="27"/>
        </w:rPr>
        <w:t xml:space="preserve"> агропромышленного комплекса в сумме 779,9 тыс</w:t>
      </w:r>
      <w:proofErr w:type="gramStart"/>
      <w:r w:rsidRPr="00FC4DA1">
        <w:rPr>
          <w:rFonts w:ascii="Times New Roman" w:hAnsi="Times New Roman"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sz w:val="27"/>
          <w:szCs w:val="27"/>
        </w:rPr>
        <w:t>ублей</w:t>
      </w:r>
      <w:r w:rsidRPr="00FC4DA1">
        <w:rPr>
          <w:rFonts w:ascii="Times New Roman" w:hAnsi="Times New Roman"/>
          <w:bCs/>
          <w:i/>
          <w:sz w:val="27"/>
          <w:szCs w:val="27"/>
        </w:rPr>
        <w:t>.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C4DA1">
        <w:rPr>
          <w:rFonts w:ascii="Times New Roman" w:hAnsi="Times New Roman"/>
          <w:sz w:val="27"/>
          <w:szCs w:val="27"/>
        </w:rPr>
        <w:t>Уменьшены бюджетные ассигнования на сумму 228,6 тыс</w:t>
      </w:r>
      <w:proofErr w:type="gramStart"/>
      <w:r w:rsidRPr="00FC4DA1">
        <w:rPr>
          <w:rFonts w:ascii="Times New Roman" w:hAnsi="Times New Roman"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sz w:val="27"/>
          <w:szCs w:val="27"/>
        </w:rPr>
        <w:t xml:space="preserve">ублей по расходам за счет </w:t>
      </w:r>
      <w:r w:rsidRPr="00FC4DA1">
        <w:rPr>
          <w:rFonts w:ascii="Times New Roman" w:hAnsi="Times New Roman"/>
          <w:sz w:val="27"/>
          <w:szCs w:val="27"/>
          <w:lang w:eastAsia="ru-RU"/>
        </w:rPr>
        <w:t>субвенции на возмещение части затрат на поддержку элитного семеноводства: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FC4DA1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в сумме 83,5 тыс</w:t>
      </w:r>
      <w:proofErr w:type="gramStart"/>
      <w:r w:rsidRPr="00FC4DA1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FC4DA1">
        <w:rPr>
          <w:rFonts w:ascii="Times New Roman" w:hAnsi="Times New Roman"/>
          <w:bCs/>
          <w:i/>
          <w:sz w:val="27"/>
          <w:szCs w:val="27"/>
        </w:rPr>
        <w:t>за счет средств федерального бюджета в сумме 145,1 тыс</w:t>
      </w:r>
      <w:proofErr w:type="gramStart"/>
      <w:r w:rsidRPr="00FC4DA1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bCs/>
          <w:i/>
          <w:sz w:val="27"/>
          <w:szCs w:val="27"/>
        </w:rPr>
        <w:t>ублей.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C4DA1">
        <w:rPr>
          <w:rFonts w:ascii="Times New Roman" w:hAnsi="Times New Roman"/>
          <w:bCs/>
          <w:sz w:val="27"/>
          <w:szCs w:val="27"/>
        </w:rPr>
        <w:t>2.2.</w:t>
      </w:r>
      <w:r w:rsidRPr="00FC4DA1">
        <w:rPr>
          <w:rFonts w:ascii="Times New Roman" w:hAnsi="Times New Roman"/>
          <w:sz w:val="27"/>
          <w:szCs w:val="27"/>
        </w:rPr>
        <w:t xml:space="preserve"> </w:t>
      </w:r>
      <w:r w:rsidRPr="00FC4DA1">
        <w:rPr>
          <w:rFonts w:ascii="Times New Roman" w:hAnsi="Times New Roman"/>
          <w:b/>
          <w:sz w:val="27"/>
          <w:szCs w:val="27"/>
        </w:rPr>
        <w:t>По подразделу 0408 «Транспорт»</w:t>
      </w:r>
      <w:r w:rsidRPr="00FC4DA1">
        <w:rPr>
          <w:rFonts w:ascii="Times New Roman" w:hAnsi="Times New Roman"/>
          <w:sz w:val="27"/>
          <w:szCs w:val="27"/>
        </w:rPr>
        <w:t xml:space="preserve"> ассигнования увеличены на сумму 50,0 тыс</w:t>
      </w:r>
      <w:proofErr w:type="gramStart"/>
      <w:r w:rsidRPr="00FC4DA1">
        <w:rPr>
          <w:rFonts w:ascii="Times New Roman" w:hAnsi="Times New Roman"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sz w:val="27"/>
          <w:szCs w:val="27"/>
        </w:rPr>
        <w:t xml:space="preserve">ублей </w:t>
      </w:r>
      <w:r w:rsidRPr="00FC4DA1">
        <w:rPr>
          <w:rFonts w:ascii="Times New Roman" w:hAnsi="Times New Roman"/>
          <w:bCs/>
          <w:sz w:val="27"/>
          <w:szCs w:val="27"/>
        </w:rPr>
        <w:t xml:space="preserve">по ходатайству администрации </w:t>
      </w:r>
      <w:proofErr w:type="spellStart"/>
      <w:r w:rsidRPr="00FC4DA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FC4DA1">
        <w:rPr>
          <w:rFonts w:ascii="Times New Roman" w:hAnsi="Times New Roman"/>
          <w:bCs/>
          <w:sz w:val="27"/>
          <w:szCs w:val="27"/>
        </w:rPr>
        <w:t xml:space="preserve"> муниципального  округа за счет передвижки бюджетных ассигнований по главному распорядителю бюджетных средств.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sz w:val="27"/>
          <w:szCs w:val="27"/>
        </w:rPr>
        <w:t xml:space="preserve">2.3. </w:t>
      </w:r>
      <w:r w:rsidRPr="00FC4DA1">
        <w:rPr>
          <w:rFonts w:ascii="Times New Roman" w:hAnsi="Times New Roman"/>
          <w:b/>
          <w:sz w:val="27"/>
          <w:szCs w:val="27"/>
        </w:rPr>
        <w:t>По подразделу 0409 «</w:t>
      </w:r>
      <w:r w:rsidRPr="00FC4DA1">
        <w:rPr>
          <w:rFonts w:ascii="Times New Roman" w:hAnsi="Times New Roman"/>
          <w:b/>
          <w:bCs/>
          <w:sz w:val="27"/>
          <w:szCs w:val="27"/>
          <w:lang w:eastAsia="ru-RU"/>
        </w:rPr>
        <w:t>Дорожное хозяйство (дорожные фонды)»</w:t>
      </w:r>
      <w:r w:rsidRPr="00FC4DA1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</w:t>
      </w:r>
      <w:r w:rsidRPr="00FC4DA1">
        <w:rPr>
          <w:rFonts w:ascii="Times New Roman" w:hAnsi="Times New Roman"/>
          <w:bCs/>
          <w:sz w:val="27"/>
          <w:szCs w:val="27"/>
        </w:rPr>
        <w:t xml:space="preserve">на сумму </w:t>
      </w:r>
      <w:r w:rsidRPr="00FC4DA1">
        <w:rPr>
          <w:rFonts w:ascii="Times New Roman" w:hAnsi="Times New Roman"/>
          <w:b/>
          <w:bCs/>
          <w:sz w:val="27"/>
          <w:szCs w:val="27"/>
        </w:rPr>
        <w:t>1 204,0</w:t>
      </w:r>
      <w:r w:rsidRPr="00FC4DA1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FC4DA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bCs/>
          <w:sz w:val="27"/>
          <w:szCs w:val="27"/>
        </w:rPr>
        <w:t xml:space="preserve">ублей по расходам за счет </w:t>
      </w:r>
      <w:r w:rsidRPr="00FC4DA1">
        <w:rPr>
          <w:rFonts w:ascii="Times New Roman" w:hAnsi="Times New Roman"/>
          <w:bCs/>
          <w:snapToGrid w:val="0"/>
          <w:sz w:val="27"/>
          <w:szCs w:val="27"/>
        </w:rPr>
        <w:t xml:space="preserve">субсидии на реализацию проекта инициативного </w:t>
      </w:r>
      <w:proofErr w:type="spellStart"/>
      <w:r w:rsidRPr="00FC4DA1">
        <w:rPr>
          <w:rFonts w:ascii="Times New Roman" w:hAnsi="Times New Roman"/>
          <w:bCs/>
          <w:snapToGrid w:val="0"/>
          <w:sz w:val="27"/>
          <w:szCs w:val="27"/>
        </w:rPr>
        <w:t>бюджетирования</w:t>
      </w:r>
      <w:proofErr w:type="spellEnd"/>
      <w:r w:rsidRPr="00FC4DA1">
        <w:rPr>
          <w:rFonts w:ascii="Times New Roman" w:hAnsi="Times New Roman"/>
          <w:bCs/>
          <w:snapToGrid w:val="0"/>
          <w:sz w:val="27"/>
          <w:szCs w:val="27"/>
        </w:rPr>
        <w:t xml:space="preserve"> "Вам решать!".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C4DA1">
        <w:rPr>
          <w:rFonts w:ascii="Times New Roman" w:hAnsi="Times New Roman"/>
          <w:sz w:val="27"/>
          <w:szCs w:val="27"/>
        </w:rPr>
        <w:t xml:space="preserve">2.4. </w:t>
      </w:r>
      <w:r w:rsidRPr="00FC4DA1">
        <w:rPr>
          <w:rFonts w:ascii="Times New Roman" w:hAnsi="Times New Roman"/>
          <w:b/>
          <w:sz w:val="27"/>
          <w:szCs w:val="27"/>
        </w:rPr>
        <w:t>По подразделу 0412 «Другие вопросы в области национальной экономики»</w:t>
      </w:r>
      <w:r w:rsidRPr="00FC4DA1">
        <w:rPr>
          <w:rFonts w:ascii="Times New Roman" w:hAnsi="Times New Roman"/>
          <w:sz w:val="27"/>
          <w:szCs w:val="27"/>
        </w:rPr>
        <w:t xml:space="preserve"> ассигнования уменьшены на сумму </w:t>
      </w:r>
      <w:r w:rsidRPr="00FC4DA1">
        <w:rPr>
          <w:rFonts w:ascii="Times New Roman" w:hAnsi="Times New Roman"/>
          <w:b/>
          <w:sz w:val="27"/>
          <w:szCs w:val="27"/>
        </w:rPr>
        <w:t>85,0</w:t>
      </w:r>
      <w:r w:rsidRPr="00FC4DA1">
        <w:rPr>
          <w:rFonts w:ascii="Times New Roman" w:hAnsi="Times New Roman"/>
          <w:sz w:val="27"/>
          <w:szCs w:val="27"/>
        </w:rPr>
        <w:t xml:space="preserve"> тыс. рублей</w:t>
      </w:r>
      <w:r w:rsidRPr="00FC4DA1">
        <w:rPr>
          <w:rFonts w:ascii="Times New Roman" w:hAnsi="Times New Roman"/>
          <w:bCs/>
          <w:sz w:val="27"/>
          <w:szCs w:val="27"/>
        </w:rPr>
        <w:t xml:space="preserve"> по ходатайству администрации </w:t>
      </w:r>
      <w:proofErr w:type="spellStart"/>
      <w:r w:rsidRPr="00FC4DA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FC4DA1">
        <w:rPr>
          <w:rFonts w:ascii="Times New Roman" w:hAnsi="Times New Roman"/>
          <w:bCs/>
          <w:sz w:val="27"/>
          <w:szCs w:val="27"/>
        </w:rPr>
        <w:t xml:space="preserve"> муниципального округа за счет передвижки бюджетных ассигнований по главному распорядителю бюджетных средств.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C4DA1">
        <w:rPr>
          <w:rFonts w:ascii="Times New Roman" w:hAnsi="Times New Roman"/>
          <w:bCs/>
          <w:sz w:val="27"/>
          <w:szCs w:val="27"/>
        </w:rPr>
        <w:t xml:space="preserve">3. </w:t>
      </w:r>
      <w:r w:rsidRPr="00FC4DA1">
        <w:rPr>
          <w:rFonts w:ascii="Times New Roman" w:hAnsi="Times New Roman"/>
          <w:b/>
          <w:bCs/>
          <w:sz w:val="27"/>
          <w:szCs w:val="27"/>
        </w:rPr>
        <w:t>По разделу 0500 «Жилищно-коммунальное хозяйство»</w:t>
      </w:r>
      <w:r w:rsidRPr="00FC4DA1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</w:t>
      </w:r>
      <w:r w:rsidRPr="00FC4DA1">
        <w:rPr>
          <w:rFonts w:ascii="Times New Roman" w:hAnsi="Times New Roman"/>
          <w:b/>
          <w:sz w:val="27"/>
          <w:szCs w:val="27"/>
        </w:rPr>
        <w:t>24 912,3</w:t>
      </w:r>
      <w:r w:rsidRPr="00FC4DA1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 </w:t>
      </w:r>
      <w:r w:rsidRPr="00FC4DA1">
        <w:rPr>
          <w:rFonts w:ascii="Times New Roman" w:hAnsi="Times New Roman"/>
          <w:bCs/>
          <w:sz w:val="27"/>
          <w:szCs w:val="27"/>
        </w:rPr>
        <w:t>тыс. рублей, из них: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C4DA1">
        <w:rPr>
          <w:rFonts w:ascii="Times New Roman" w:hAnsi="Times New Roman"/>
          <w:bCs/>
          <w:sz w:val="27"/>
          <w:szCs w:val="27"/>
        </w:rPr>
        <w:t xml:space="preserve">3.1. </w:t>
      </w:r>
      <w:r w:rsidRPr="00FC4DA1">
        <w:rPr>
          <w:rFonts w:ascii="Times New Roman" w:hAnsi="Times New Roman"/>
          <w:b/>
          <w:bCs/>
          <w:sz w:val="27"/>
          <w:szCs w:val="27"/>
        </w:rPr>
        <w:t>По подразделу 0501 «Жилищное хозяйство»</w:t>
      </w:r>
      <w:r w:rsidRPr="00FC4DA1">
        <w:rPr>
          <w:rFonts w:ascii="Times New Roman" w:hAnsi="Times New Roman"/>
          <w:bCs/>
          <w:sz w:val="27"/>
          <w:szCs w:val="27"/>
        </w:rPr>
        <w:t xml:space="preserve">  ассигнования уменьшены на сумму </w:t>
      </w:r>
      <w:r w:rsidRPr="00FC4DA1">
        <w:rPr>
          <w:rFonts w:ascii="Times New Roman" w:hAnsi="Times New Roman"/>
          <w:sz w:val="27"/>
          <w:szCs w:val="27"/>
        </w:rPr>
        <w:t xml:space="preserve">56,9 тыс. рублей </w:t>
      </w:r>
      <w:r w:rsidRPr="00FC4DA1">
        <w:rPr>
          <w:rFonts w:ascii="Times New Roman" w:hAnsi="Times New Roman"/>
          <w:bCs/>
          <w:sz w:val="27"/>
          <w:szCs w:val="27"/>
        </w:rPr>
        <w:t xml:space="preserve">по ходатайству администрации </w:t>
      </w:r>
      <w:proofErr w:type="spellStart"/>
      <w:r w:rsidRPr="00FC4DA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FC4DA1">
        <w:rPr>
          <w:rFonts w:ascii="Times New Roman" w:hAnsi="Times New Roman"/>
          <w:bCs/>
          <w:sz w:val="27"/>
          <w:szCs w:val="27"/>
        </w:rPr>
        <w:t xml:space="preserve"> муниципального округа за счет передвижки бюджетных ассигнований по главному распорядителю бюджетных средств. 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C4DA1">
        <w:rPr>
          <w:rFonts w:ascii="Times New Roman" w:hAnsi="Times New Roman"/>
          <w:bCs/>
          <w:sz w:val="27"/>
          <w:szCs w:val="27"/>
        </w:rPr>
        <w:t xml:space="preserve">3.2.  </w:t>
      </w:r>
      <w:r w:rsidRPr="00455A9A">
        <w:rPr>
          <w:rFonts w:ascii="Times New Roman" w:hAnsi="Times New Roman"/>
          <w:b/>
          <w:bCs/>
          <w:sz w:val="27"/>
          <w:szCs w:val="27"/>
        </w:rPr>
        <w:t>По подразделу 0502 «Коммунальное хозяйство»</w:t>
      </w:r>
      <w:r w:rsidRPr="00FC4DA1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2 294,2 тыс</w:t>
      </w:r>
      <w:proofErr w:type="gramStart"/>
      <w:r w:rsidRPr="00FC4DA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C4DA1">
        <w:rPr>
          <w:rFonts w:ascii="Times New Roman" w:hAnsi="Times New Roman"/>
          <w:bCs/>
          <w:sz w:val="27"/>
          <w:szCs w:val="27"/>
        </w:rPr>
        <w:t>за счет субсидии на ликвидацию свалок и объектов размещения отходов  в сумме 1 835,4 тыс</w:t>
      </w:r>
      <w:proofErr w:type="gramStart"/>
      <w:r w:rsidRPr="00FC4DA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bCs/>
          <w:sz w:val="27"/>
          <w:szCs w:val="27"/>
        </w:rPr>
        <w:t>ублей;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C4DA1">
        <w:rPr>
          <w:rFonts w:ascii="Times New Roman" w:hAnsi="Times New Roman"/>
          <w:bCs/>
          <w:sz w:val="27"/>
          <w:szCs w:val="27"/>
        </w:rPr>
        <w:t xml:space="preserve">по ходатайству администрации </w:t>
      </w:r>
      <w:proofErr w:type="spellStart"/>
      <w:r w:rsidRPr="00FC4DA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FC4DA1">
        <w:rPr>
          <w:rFonts w:ascii="Times New Roman" w:hAnsi="Times New Roman"/>
          <w:bCs/>
          <w:sz w:val="27"/>
          <w:szCs w:val="27"/>
        </w:rPr>
        <w:t xml:space="preserve"> муниципального округа за счет передвижки бюджетных ассигнований по главному распорядителю бюджетных средств в сумме 458,8 тыс</w:t>
      </w:r>
      <w:proofErr w:type="gramStart"/>
      <w:r w:rsidRPr="00FC4DA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bCs/>
          <w:sz w:val="27"/>
          <w:szCs w:val="27"/>
        </w:rPr>
        <w:t>ублей.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C4DA1">
        <w:rPr>
          <w:rFonts w:ascii="Times New Roman" w:hAnsi="Times New Roman"/>
          <w:bCs/>
          <w:sz w:val="27"/>
          <w:szCs w:val="27"/>
        </w:rPr>
        <w:t xml:space="preserve">3.3. </w:t>
      </w:r>
      <w:r w:rsidRPr="00455A9A">
        <w:rPr>
          <w:rFonts w:ascii="Times New Roman" w:hAnsi="Times New Roman"/>
          <w:b/>
          <w:bCs/>
          <w:sz w:val="27"/>
          <w:szCs w:val="27"/>
        </w:rPr>
        <w:t>По подразделу 0503 «Благоустройство»</w:t>
      </w:r>
      <w:r w:rsidRPr="00FC4DA1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12 675,0 тыс. рублей за счет: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bCs/>
          <w:snapToGrid w:val="0"/>
          <w:sz w:val="27"/>
          <w:szCs w:val="27"/>
        </w:rPr>
        <w:t>иных межбюджетных трансфертов из фонда на поддержку территорий</w:t>
      </w:r>
      <w:r w:rsidRPr="00FC4DA1">
        <w:rPr>
          <w:rFonts w:ascii="Times New Roman" w:hAnsi="Times New Roman"/>
          <w:sz w:val="27"/>
          <w:szCs w:val="27"/>
        </w:rPr>
        <w:t xml:space="preserve"> в сумме 50,0 тыс. рублей;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bCs/>
          <w:snapToGrid w:val="0"/>
          <w:sz w:val="27"/>
          <w:szCs w:val="27"/>
        </w:rPr>
        <w:t xml:space="preserve">субсидии на реализацию проекта инициативного </w:t>
      </w:r>
      <w:proofErr w:type="spellStart"/>
      <w:r w:rsidRPr="00FC4DA1">
        <w:rPr>
          <w:rFonts w:ascii="Times New Roman" w:hAnsi="Times New Roman"/>
          <w:bCs/>
          <w:snapToGrid w:val="0"/>
          <w:sz w:val="27"/>
          <w:szCs w:val="27"/>
        </w:rPr>
        <w:t>бюджетирования</w:t>
      </w:r>
      <w:proofErr w:type="spellEnd"/>
      <w:r w:rsidRPr="00FC4DA1">
        <w:rPr>
          <w:rFonts w:ascii="Times New Roman" w:hAnsi="Times New Roman"/>
          <w:bCs/>
          <w:snapToGrid w:val="0"/>
          <w:sz w:val="27"/>
          <w:szCs w:val="27"/>
        </w:rPr>
        <w:t xml:space="preserve"> "Вам решать!" </w:t>
      </w:r>
      <w:r w:rsidRPr="00FC4DA1">
        <w:rPr>
          <w:rFonts w:ascii="Times New Roman" w:hAnsi="Times New Roman"/>
          <w:sz w:val="27"/>
          <w:szCs w:val="27"/>
        </w:rPr>
        <w:t>в сумме 12 625,0 тыс. рублей.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sz w:val="27"/>
          <w:szCs w:val="27"/>
        </w:rPr>
        <w:lastRenderedPageBreak/>
        <w:t xml:space="preserve">3.4. </w:t>
      </w:r>
      <w:r w:rsidRPr="00455A9A">
        <w:rPr>
          <w:rFonts w:ascii="Times New Roman" w:hAnsi="Times New Roman"/>
          <w:b/>
          <w:bCs/>
          <w:sz w:val="27"/>
          <w:szCs w:val="27"/>
        </w:rPr>
        <w:t>По подразделу 0505 «</w:t>
      </w:r>
      <w:r w:rsidRPr="00455A9A">
        <w:rPr>
          <w:rFonts w:ascii="Times New Roman" w:hAnsi="Times New Roman"/>
          <w:b/>
          <w:bCs/>
          <w:sz w:val="27"/>
          <w:szCs w:val="27"/>
          <w:lang w:eastAsia="ru-RU"/>
        </w:rPr>
        <w:t>Другие вопросы в области жилищно-коммунального хозяйства»</w:t>
      </w:r>
      <w:r w:rsidRPr="00FC4DA1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10 000,0 тыс. рублей</w:t>
      </w:r>
      <w:r w:rsidRPr="00FC4DA1">
        <w:rPr>
          <w:rFonts w:ascii="Times New Roman" w:hAnsi="Times New Roman"/>
          <w:sz w:val="27"/>
          <w:szCs w:val="27"/>
        </w:rPr>
        <w:t xml:space="preserve"> на реализацию проекта создания комфортной городской среды в малых городах и исторических поселениях по объекту «Студенческий луг. Благоустройство общественного пространства в </w:t>
      </w:r>
      <w:proofErr w:type="spellStart"/>
      <w:r w:rsidRPr="00FC4DA1">
        <w:rPr>
          <w:rFonts w:ascii="Times New Roman" w:hAnsi="Times New Roman"/>
          <w:sz w:val="27"/>
          <w:szCs w:val="27"/>
        </w:rPr>
        <w:t>г</w:t>
      </w:r>
      <w:proofErr w:type="gramStart"/>
      <w:r w:rsidRPr="00FC4DA1">
        <w:rPr>
          <w:rFonts w:ascii="Times New Roman" w:hAnsi="Times New Roman"/>
          <w:sz w:val="27"/>
          <w:szCs w:val="27"/>
        </w:rPr>
        <w:t>.К</w:t>
      </w:r>
      <w:proofErr w:type="gramEnd"/>
      <w:r w:rsidRPr="00FC4DA1">
        <w:rPr>
          <w:rFonts w:ascii="Times New Roman" w:hAnsi="Times New Roman"/>
          <w:sz w:val="27"/>
          <w:szCs w:val="27"/>
        </w:rPr>
        <w:t>нягинино</w:t>
      </w:r>
      <w:proofErr w:type="spellEnd"/>
      <w:r w:rsidRPr="00FC4DA1">
        <w:rPr>
          <w:rFonts w:ascii="Times New Roman" w:hAnsi="Times New Roman"/>
          <w:sz w:val="27"/>
          <w:szCs w:val="27"/>
        </w:rPr>
        <w:t xml:space="preserve"> Нижегородской области» за счет: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C4DA1">
        <w:rPr>
          <w:rFonts w:ascii="Times New Roman" w:hAnsi="Times New Roman"/>
          <w:bCs/>
          <w:sz w:val="27"/>
          <w:szCs w:val="27"/>
        </w:rPr>
        <w:t>иных межбюджетных трансфертов областного бюджета на поощрение муниципальных образований – победителей Всероссийского конкурса лучших проектов создания комфортной городской среды  в сумме 6 421,3 тыс</w:t>
      </w:r>
      <w:proofErr w:type="gramStart"/>
      <w:r w:rsidRPr="00FC4DA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bCs/>
          <w:sz w:val="27"/>
          <w:szCs w:val="27"/>
        </w:rPr>
        <w:t>ублей;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C4DA1">
        <w:rPr>
          <w:rFonts w:ascii="Times New Roman" w:hAnsi="Times New Roman"/>
          <w:bCs/>
          <w:sz w:val="27"/>
          <w:szCs w:val="27"/>
        </w:rPr>
        <w:t xml:space="preserve">резервного фонда администрации </w:t>
      </w:r>
      <w:proofErr w:type="spellStart"/>
      <w:r w:rsidRPr="00FC4DA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FC4DA1">
        <w:rPr>
          <w:rFonts w:ascii="Times New Roman" w:hAnsi="Times New Roman"/>
          <w:bCs/>
          <w:sz w:val="27"/>
          <w:szCs w:val="27"/>
        </w:rPr>
        <w:t xml:space="preserve"> муниципального округа в сумме   3 578,7 тыс</w:t>
      </w:r>
      <w:proofErr w:type="gramStart"/>
      <w:r w:rsidRPr="00FC4DA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bCs/>
          <w:sz w:val="27"/>
          <w:szCs w:val="27"/>
        </w:rPr>
        <w:t xml:space="preserve">ублей.      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C4DA1">
        <w:rPr>
          <w:rFonts w:ascii="Times New Roman" w:hAnsi="Times New Roman"/>
          <w:bCs/>
          <w:sz w:val="27"/>
          <w:szCs w:val="27"/>
        </w:rPr>
        <w:t>4.</w:t>
      </w:r>
      <w:r w:rsidR="00455A9A">
        <w:rPr>
          <w:rFonts w:ascii="Times New Roman" w:hAnsi="Times New Roman"/>
          <w:bCs/>
          <w:sz w:val="27"/>
          <w:szCs w:val="27"/>
        </w:rPr>
        <w:t xml:space="preserve"> </w:t>
      </w:r>
      <w:r w:rsidRPr="00455A9A">
        <w:rPr>
          <w:rFonts w:ascii="Times New Roman" w:hAnsi="Times New Roman"/>
          <w:b/>
          <w:bCs/>
          <w:sz w:val="27"/>
          <w:szCs w:val="27"/>
        </w:rPr>
        <w:t>По разделу 0700 «Образование»</w:t>
      </w:r>
      <w:r w:rsidRPr="00FC4DA1">
        <w:rPr>
          <w:rFonts w:ascii="Times New Roman" w:hAnsi="Times New Roman"/>
          <w:bCs/>
          <w:sz w:val="27"/>
          <w:szCs w:val="27"/>
        </w:rPr>
        <w:t xml:space="preserve"> ассигнования уменьшены на сумму         </w:t>
      </w:r>
      <w:r w:rsidRPr="00FC4DA1">
        <w:rPr>
          <w:rFonts w:ascii="Times New Roman" w:hAnsi="Times New Roman"/>
          <w:b/>
          <w:sz w:val="27"/>
          <w:szCs w:val="27"/>
        </w:rPr>
        <w:t xml:space="preserve">14 094,1 </w:t>
      </w:r>
      <w:r w:rsidRPr="00FC4DA1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FC4DA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FC4DA1" w:rsidRPr="00FC4DA1" w:rsidRDefault="00FC4DA1" w:rsidP="00FC4DA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FC4DA1">
        <w:rPr>
          <w:rFonts w:ascii="Times New Roman" w:hAnsi="Times New Roman"/>
          <w:bCs/>
          <w:sz w:val="27"/>
          <w:szCs w:val="27"/>
        </w:rPr>
        <w:t xml:space="preserve">4.1. </w:t>
      </w:r>
      <w:r w:rsidRPr="00E314B9">
        <w:rPr>
          <w:rFonts w:ascii="Times New Roman" w:hAnsi="Times New Roman"/>
          <w:b/>
          <w:bCs/>
          <w:sz w:val="27"/>
          <w:szCs w:val="27"/>
        </w:rPr>
        <w:t>По подразделу 0701 «Дошкольное образование»</w:t>
      </w:r>
      <w:r w:rsidRPr="00FC4DA1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</w:t>
      </w:r>
      <w:r w:rsidRPr="00FC4DA1">
        <w:rPr>
          <w:rFonts w:ascii="Times New Roman" w:hAnsi="Times New Roman"/>
          <w:sz w:val="27"/>
          <w:szCs w:val="27"/>
        </w:rPr>
        <w:t xml:space="preserve">601,5 </w:t>
      </w:r>
      <w:r w:rsidRPr="00FC4DA1">
        <w:rPr>
          <w:rFonts w:ascii="Times New Roman" w:hAnsi="Times New Roman"/>
          <w:bCs/>
          <w:sz w:val="27"/>
          <w:szCs w:val="27"/>
        </w:rPr>
        <w:t>тыс. рублей за счет:</w:t>
      </w:r>
      <w:r w:rsidRPr="00FC4DA1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bCs/>
          <w:snapToGrid w:val="0"/>
          <w:sz w:val="27"/>
          <w:szCs w:val="27"/>
        </w:rPr>
        <w:t xml:space="preserve">субвенции на исполнение полномочий в сфере общего образования </w:t>
      </w:r>
      <w:r w:rsidRPr="00FC4DA1">
        <w:rPr>
          <w:rFonts w:ascii="Times New Roman" w:hAnsi="Times New Roman"/>
          <w:sz w:val="27"/>
          <w:szCs w:val="27"/>
        </w:rPr>
        <w:t>в сумме 551,5 тыс. рублей;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bCs/>
          <w:snapToGrid w:val="0"/>
          <w:sz w:val="27"/>
          <w:szCs w:val="27"/>
        </w:rPr>
        <w:t>иных межбюджетных трансфертов из фонда на поддержку территорий</w:t>
      </w:r>
      <w:r w:rsidRPr="00FC4DA1">
        <w:rPr>
          <w:rFonts w:ascii="Times New Roman" w:hAnsi="Times New Roman"/>
          <w:sz w:val="27"/>
          <w:szCs w:val="27"/>
        </w:rPr>
        <w:t xml:space="preserve"> в сумме 50,0 тыс. рублей.</w:t>
      </w:r>
    </w:p>
    <w:p w:rsidR="00FC4DA1" w:rsidRPr="00FC4DA1" w:rsidRDefault="00FC4DA1" w:rsidP="00FC4DA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FC4DA1">
        <w:rPr>
          <w:rFonts w:ascii="Times New Roman" w:hAnsi="Times New Roman"/>
          <w:bCs/>
          <w:sz w:val="27"/>
          <w:szCs w:val="27"/>
          <w:lang w:eastAsia="ru-RU"/>
        </w:rPr>
        <w:t xml:space="preserve">4.2. По подразделу 0702 «Общее образование» ассигнования </w:t>
      </w:r>
      <w:r w:rsidRPr="00FC4DA1">
        <w:rPr>
          <w:rFonts w:ascii="Times New Roman" w:hAnsi="Times New Roman"/>
          <w:bCs/>
          <w:sz w:val="27"/>
          <w:szCs w:val="27"/>
        </w:rPr>
        <w:t>увеличены</w:t>
      </w:r>
      <w:r w:rsidRPr="00FC4DA1">
        <w:rPr>
          <w:rFonts w:ascii="Times New Roman" w:hAnsi="Times New Roman"/>
          <w:bCs/>
          <w:sz w:val="27"/>
          <w:szCs w:val="27"/>
          <w:lang w:eastAsia="ru-RU"/>
        </w:rPr>
        <w:t xml:space="preserve"> на сумму 3 102,4 тыс</w:t>
      </w:r>
      <w:proofErr w:type="gramStart"/>
      <w:r w:rsidRPr="00FC4DA1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FC4DA1">
        <w:rPr>
          <w:rFonts w:ascii="Times New Roman" w:hAnsi="Times New Roman"/>
          <w:bCs/>
          <w:sz w:val="27"/>
          <w:szCs w:val="27"/>
          <w:lang w:eastAsia="ru-RU"/>
        </w:rPr>
        <w:t>ублей за счет: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bCs/>
          <w:snapToGrid w:val="0"/>
          <w:sz w:val="27"/>
          <w:szCs w:val="27"/>
        </w:rPr>
        <w:t xml:space="preserve">субвенции на исполнение полномочий в сфере общего образования </w:t>
      </w:r>
      <w:r w:rsidRPr="00FC4DA1">
        <w:rPr>
          <w:rFonts w:ascii="Times New Roman" w:hAnsi="Times New Roman"/>
          <w:sz w:val="27"/>
          <w:szCs w:val="27"/>
        </w:rPr>
        <w:t>в сумме 1 268,9 тыс. рублей;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bCs/>
          <w:snapToGrid w:val="0"/>
          <w:sz w:val="27"/>
          <w:szCs w:val="27"/>
        </w:rPr>
        <w:t xml:space="preserve">субсидии на реализацию проекта инициативного </w:t>
      </w:r>
      <w:proofErr w:type="spellStart"/>
      <w:r w:rsidRPr="00FC4DA1">
        <w:rPr>
          <w:rFonts w:ascii="Times New Roman" w:hAnsi="Times New Roman"/>
          <w:bCs/>
          <w:snapToGrid w:val="0"/>
          <w:sz w:val="27"/>
          <w:szCs w:val="27"/>
        </w:rPr>
        <w:t>бюджетирования</w:t>
      </w:r>
      <w:proofErr w:type="spellEnd"/>
      <w:r w:rsidRPr="00FC4DA1">
        <w:rPr>
          <w:rFonts w:ascii="Times New Roman" w:hAnsi="Times New Roman"/>
          <w:bCs/>
          <w:snapToGrid w:val="0"/>
          <w:sz w:val="27"/>
          <w:szCs w:val="27"/>
        </w:rPr>
        <w:t xml:space="preserve"> "Вам решать!" </w:t>
      </w:r>
      <w:r w:rsidRPr="00FC4DA1">
        <w:rPr>
          <w:rFonts w:ascii="Times New Roman" w:hAnsi="Times New Roman"/>
          <w:sz w:val="27"/>
          <w:szCs w:val="27"/>
        </w:rPr>
        <w:t>в сумме 1 833,5 тыс. рублей.</w:t>
      </w:r>
    </w:p>
    <w:p w:rsidR="00FC4DA1" w:rsidRPr="00FC4DA1" w:rsidRDefault="00FC4DA1" w:rsidP="00FC4DA1">
      <w:pPr>
        <w:pStyle w:val="a6"/>
        <w:autoSpaceDE w:val="0"/>
        <w:ind w:left="0" w:firstLine="709"/>
        <w:jc w:val="both"/>
        <w:rPr>
          <w:bCs/>
          <w:sz w:val="27"/>
          <w:szCs w:val="27"/>
          <w:lang w:eastAsia="ru-RU"/>
        </w:rPr>
      </w:pPr>
      <w:r w:rsidRPr="00FC4DA1">
        <w:rPr>
          <w:bCs/>
          <w:sz w:val="27"/>
          <w:szCs w:val="27"/>
          <w:lang w:eastAsia="ru-RU"/>
        </w:rPr>
        <w:t xml:space="preserve">4.3. </w:t>
      </w:r>
      <w:r w:rsidRPr="00E314B9">
        <w:rPr>
          <w:b/>
          <w:bCs/>
          <w:sz w:val="27"/>
          <w:szCs w:val="27"/>
          <w:lang w:eastAsia="ru-RU"/>
        </w:rPr>
        <w:t>По подразделу 0703 «Дополнительное образование детей»</w:t>
      </w:r>
      <w:r w:rsidRPr="00FC4DA1">
        <w:rPr>
          <w:bCs/>
          <w:sz w:val="27"/>
          <w:szCs w:val="27"/>
          <w:lang w:eastAsia="ru-RU"/>
        </w:rPr>
        <w:t xml:space="preserve"> ассигнования уменьшены на сумму 17 807,9 тыс. рублей, из них:</w:t>
      </w:r>
    </w:p>
    <w:p w:rsidR="00FC4DA1" w:rsidRPr="00FC4DA1" w:rsidRDefault="00FC4DA1" w:rsidP="00FC4DA1">
      <w:pPr>
        <w:pStyle w:val="a6"/>
        <w:autoSpaceDE w:val="0"/>
        <w:ind w:left="0" w:firstLine="709"/>
        <w:jc w:val="both"/>
        <w:rPr>
          <w:bCs/>
          <w:sz w:val="27"/>
          <w:szCs w:val="27"/>
          <w:lang w:eastAsia="ru-RU"/>
        </w:rPr>
      </w:pPr>
      <w:r w:rsidRPr="00FC4DA1">
        <w:rPr>
          <w:bCs/>
          <w:sz w:val="27"/>
          <w:szCs w:val="27"/>
          <w:lang w:eastAsia="ru-RU"/>
        </w:rPr>
        <w:t>увеличены ассигнования на сумму 753,6 тыс</w:t>
      </w:r>
      <w:proofErr w:type="gramStart"/>
      <w:r w:rsidRPr="00FC4DA1">
        <w:rPr>
          <w:bCs/>
          <w:sz w:val="27"/>
          <w:szCs w:val="27"/>
          <w:lang w:eastAsia="ru-RU"/>
        </w:rPr>
        <w:t>.р</w:t>
      </w:r>
      <w:proofErr w:type="gramEnd"/>
      <w:r w:rsidRPr="00FC4DA1">
        <w:rPr>
          <w:bCs/>
          <w:sz w:val="27"/>
          <w:szCs w:val="27"/>
          <w:lang w:eastAsia="ru-RU"/>
        </w:rPr>
        <w:t>ублей, в том числе за счет: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bCs/>
          <w:snapToGrid w:val="0"/>
          <w:sz w:val="27"/>
          <w:szCs w:val="27"/>
        </w:rPr>
        <w:t>иных межбюджетных трансфертов из фонда на поддержку территорий</w:t>
      </w:r>
      <w:r w:rsidRPr="00FC4DA1">
        <w:rPr>
          <w:rFonts w:ascii="Times New Roman" w:hAnsi="Times New Roman"/>
          <w:sz w:val="27"/>
          <w:szCs w:val="27"/>
        </w:rPr>
        <w:t xml:space="preserve"> в сумме 50,0 тыс. рублей;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sz w:val="27"/>
          <w:szCs w:val="27"/>
        </w:rPr>
        <w:t>иных межбюджетных трансфертов областного бюджета на выплату заработной платы (с начислениями на неё) работникам муниципальных учреждений и органов местного самоуправления в сумме 703,6 тыс. рублей.</w:t>
      </w:r>
    </w:p>
    <w:p w:rsidR="00FC4DA1" w:rsidRPr="00FC4DA1" w:rsidRDefault="00FC4DA1" w:rsidP="00FC4DA1">
      <w:pPr>
        <w:pStyle w:val="a6"/>
        <w:autoSpaceDE w:val="0"/>
        <w:ind w:left="0" w:firstLine="709"/>
        <w:jc w:val="both"/>
        <w:rPr>
          <w:bCs/>
          <w:sz w:val="27"/>
          <w:szCs w:val="27"/>
          <w:lang w:eastAsia="ru-RU"/>
        </w:rPr>
      </w:pPr>
      <w:r w:rsidRPr="00FC4DA1">
        <w:rPr>
          <w:bCs/>
          <w:sz w:val="27"/>
          <w:szCs w:val="27"/>
          <w:lang w:eastAsia="ru-RU"/>
        </w:rPr>
        <w:t>Ассигнования уменьшены в связи с уточнением бюджетной классификации по предоставлению субсидии МБУ ДО «</w:t>
      </w:r>
      <w:proofErr w:type="spellStart"/>
      <w:r w:rsidRPr="00FC4DA1">
        <w:rPr>
          <w:bCs/>
          <w:sz w:val="27"/>
          <w:szCs w:val="27"/>
          <w:lang w:eastAsia="ru-RU"/>
        </w:rPr>
        <w:t>Княгининская</w:t>
      </w:r>
      <w:proofErr w:type="spellEnd"/>
      <w:r w:rsidRPr="00FC4DA1">
        <w:rPr>
          <w:bCs/>
          <w:sz w:val="27"/>
          <w:szCs w:val="27"/>
          <w:lang w:eastAsia="ru-RU"/>
        </w:rPr>
        <w:t xml:space="preserve"> СШ» в сумме 18 561,5 тыс</w:t>
      </w:r>
      <w:proofErr w:type="gramStart"/>
      <w:r w:rsidRPr="00FC4DA1">
        <w:rPr>
          <w:bCs/>
          <w:sz w:val="27"/>
          <w:szCs w:val="27"/>
          <w:lang w:eastAsia="ru-RU"/>
        </w:rPr>
        <w:t>.р</w:t>
      </w:r>
      <w:proofErr w:type="gramEnd"/>
      <w:r w:rsidRPr="00FC4DA1">
        <w:rPr>
          <w:bCs/>
          <w:sz w:val="27"/>
          <w:szCs w:val="27"/>
          <w:lang w:eastAsia="ru-RU"/>
        </w:rPr>
        <w:t>ублей.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FC4DA1">
        <w:rPr>
          <w:rFonts w:ascii="Times New Roman" w:hAnsi="Times New Roman"/>
          <w:sz w:val="27"/>
          <w:szCs w:val="27"/>
        </w:rPr>
        <w:t xml:space="preserve">4.4. </w:t>
      </w:r>
      <w:r w:rsidRPr="00E314B9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подразделу 0709 «Другие вопросы в области образования» </w:t>
      </w:r>
      <w:r w:rsidRPr="00FC4DA1">
        <w:rPr>
          <w:rFonts w:ascii="Times New Roman" w:hAnsi="Times New Roman"/>
          <w:bCs/>
          <w:sz w:val="27"/>
          <w:szCs w:val="27"/>
          <w:lang w:eastAsia="ru-RU"/>
        </w:rPr>
        <w:t>ассигнования увеличены на сумму 9,9 тыс</w:t>
      </w:r>
      <w:proofErr w:type="gramStart"/>
      <w:r w:rsidRPr="00FC4DA1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FC4DA1">
        <w:rPr>
          <w:rFonts w:ascii="Times New Roman" w:hAnsi="Times New Roman"/>
          <w:bCs/>
          <w:sz w:val="27"/>
          <w:szCs w:val="27"/>
          <w:lang w:eastAsia="ru-RU"/>
        </w:rPr>
        <w:t>ублей: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bCs/>
          <w:sz w:val="27"/>
          <w:szCs w:val="27"/>
          <w:lang w:eastAsia="ru-RU"/>
        </w:rPr>
        <w:t xml:space="preserve"> увеличены бюджетные ассигнования за счет </w:t>
      </w:r>
      <w:r w:rsidRPr="00FC4DA1">
        <w:rPr>
          <w:rFonts w:ascii="Times New Roman" w:hAnsi="Times New Roman"/>
          <w:bCs/>
          <w:snapToGrid w:val="0"/>
          <w:sz w:val="27"/>
          <w:szCs w:val="27"/>
        </w:rPr>
        <w:t>иных межбюджетных трансфертов из фонда на поддержку территорий</w:t>
      </w:r>
      <w:r w:rsidRPr="00FC4DA1">
        <w:rPr>
          <w:rFonts w:ascii="Times New Roman" w:hAnsi="Times New Roman"/>
          <w:sz w:val="27"/>
          <w:szCs w:val="27"/>
        </w:rPr>
        <w:t xml:space="preserve"> в сумме 10,0 тыс. рублей;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sz w:val="27"/>
          <w:szCs w:val="27"/>
        </w:rPr>
        <w:t>уменьшены ассигнования на сумму 0,1 тыс</w:t>
      </w:r>
      <w:proofErr w:type="gramStart"/>
      <w:r w:rsidRPr="00FC4DA1">
        <w:rPr>
          <w:rFonts w:ascii="Times New Roman" w:hAnsi="Times New Roman"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sz w:val="27"/>
          <w:szCs w:val="27"/>
        </w:rPr>
        <w:t xml:space="preserve">ублей за счет  округления. 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FC4DA1">
        <w:rPr>
          <w:rFonts w:ascii="Times New Roman" w:hAnsi="Times New Roman"/>
          <w:sz w:val="27"/>
          <w:szCs w:val="27"/>
        </w:rPr>
        <w:t xml:space="preserve">5. </w:t>
      </w:r>
      <w:r w:rsidRPr="00E314B9">
        <w:rPr>
          <w:rFonts w:ascii="Times New Roman" w:hAnsi="Times New Roman"/>
          <w:b/>
          <w:bCs/>
          <w:sz w:val="27"/>
          <w:szCs w:val="27"/>
          <w:lang w:eastAsia="ru-RU"/>
        </w:rPr>
        <w:t>По разделу 0800 «Культура, кинематография»</w:t>
      </w:r>
      <w:r w:rsidRPr="00FC4DA1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4 622,8 тыс</w:t>
      </w:r>
      <w:proofErr w:type="gramStart"/>
      <w:r w:rsidRPr="00FC4DA1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FC4DA1">
        <w:rPr>
          <w:rFonts w:ascii="Times New Roman" w:hAnsi="Times New Roman"/>
          <w:bCs/>
          <w:sz w:val="27"/>
          <w:szCs w:val="27"/>
          <w:lang w:eastAsia="ru-RU"/>
        </w:rPr>
        <w:t>ублей, в том числе: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C4DA1">
        <w:rPr>
          <w:rFonts w:ascii="Times New Roman" w:hAnsi="Times New Roman"/>
          <w:bCs/>
          <w:sz w:val="27"/>
          <w:szCs w:val="27"/>
          <w:lang w:eastAsia="ru-RU"/>
        </w:rPr>
        <w:t xml:space="preserve">5.1. </w:t>
      </w:r>
      <w:r w:rsidRPr="00E314B9">
        <w:rPr>
          <w:rFonts w:ascii="Times New Roman" w:hAnsi="Times New Roman"/>
          <w:b/>
          <w:bCs/>
          <w:sz w:val="27"/>
          <w:szCs w:val="27"/>
          <w:lang w:eastAsia="ru-RU"/>
        </w:rPr>
        <w:t>По подразделу 0801 «Культура»</w:t>
      </w:r>
      <w:r w:rsidRPr="00FC4DA1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FC4DA1">
        <w:rPr>
          <w:rFonts w:ascii="Times New Roman" w:hAnsi="Times New Roman"/>
          <w:bCs/>
          <w:sz w:val="27"/>
          <w:szCs w:val="27"/>
        </w:rPr>
        <w:t>ассигнования увеличены на сумму 4 139,8 тыс</w:t>
      </w:r>
      <w:proofErr w:type="gramStart"/>
      <w:r w:rsidRPr="00FC4DA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bCs/>
          <w:sz w:val="27"/>
          <w:szCs w:val="27"/>
        </w:rPr>
        <w:t>ублей: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C4DA1">
        <w:rPr>
          <w:rFonts w:ascii="Times New Roman" w:hAnsi="Times New Roman"/>
          <w:bCs/>
          <w:sz w:val="27"/>
          <w:szCs w:val="27"/>
        </w:rPr>
        <w:lastRenderedPageBreak/>
        <w:t>увеличены бюджетные ассигнования на сумму 4 139,9 тыс</w:t>
      </w:r>
      <w:proofErr w:type="gramStart"/>
      <w:r w:rsidRPr="00FC4DA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bCs/>
          <w:sz w:val="27"/>
          <w:szCs w:val="27"/>
        </w:rPr>
        <w:t>ублей, из них за счет: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bCs/>
          <w:sz w:val="27"/>
          <w:szCs w:val="27"/>
        </w:rPr>
        <w:t xml:space="preserve"> </w:t>
      </w:r>
      <w:r w:rsidRPr="00FC4DA1">
        <w:rPr>
          <w:rFonts w:ascii="Times New Roman" w:hAnsi="Times New Roman"/>
          <w:bCs/>
          <w:snapToGrid w:val="0"/>
          <w:sz w:val="27"/>
          <w:szCs w:val="27"/>
        </w:rPr>
        <w:t>иных межбюджетных трансфертов из фонда на поддержку территорий</w:t>
      </w:r>
      <w:r w:rsidRPr="00FC4DA1">
        <w:rPr>
          <w:rFonts w:ascii="Times New Roman" w:hAnsi="Times New Roman"/>
          <w:sz w:val="27"/>
          <w:szCs w:val="27"/>
        </w:rPr>
        <w:t xml:space="preserve"> в сумме 155,0 тыс. рублей;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sz w:val="27"/>
          <w:szCs w:val="27"/>
        </w:rPr>
        <w:t>субсидии на реализацию мероприятий в рамках адресной инвестиционной программы в сумме 3 984,9 тыс. рублей.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sz w:val="27"/>
          <w:szCs w:val="27"/>
        </w:rPr>
        <w:t>уменьшены бюджетные ассигнования по расходам за счет субсидии на поддержку отрасли культуры (средства областного бюджета) на сумму 0,1 тыс</w:t>
      </w:r>
      <w:proofErr w:type="gramStart"/>
      <w:r w:rsidRPr="00FC4DA1">
        <w:rPr>
          <w:rFonts w:ascii="Times New Roman" w:hAnsi="Times New Roman"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sz w:val="27"/>
          <w:szCs w:val="27"/>
        </w:rPr>
        <w:t>ублей за счет округления.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sz w:val="27"/>
          <w:szCs w:val="27"/>
        </w:rPr>
        <w:t xml:space="preserve">5.2.  </w:t>
      </w:r>
      <w:r w:rsidRPr="00FC4DA1">
        <w:rPr>
          <w:rFonts w:ascii="Times New Roman" w:hAnsi="Times New Roman"/>
          <w:bCs/>
          <w:sz w:val="27"/>
          <w:szCs w:val="27"/>
          <w:lang w:eastAsia="ru-RU"/>
        </w:rPr>
        <w:t xml:space="preserve">По подразделу 0804 «Другие вопросы в области культуры, кинематографии» </w:t>
      </w:r>
      <w:r w:rsidRPr="00FC4DA1">
        <w:rPr>
          <w:rFonts w:ascii="Times New Roman" w:hAnsi="Times New Roman"/>
          <w:sz w:val="27"/>
          <w:szCs w:val="27"/>
        </w:rPr>
        <w:t>увеличены бюджетные ассигнования на сумму 483,0 тыс</w:t>
      </w:r>
      <w:proofErr w:type="gramStart"/>
      <w:r w:rsidRPr="00FC4DA1">
        <w:rPr>
          <w:rFonts w:ascii="Times New Roman" w:hAnsi="Times New Roman"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sz w:val="27"/>
          <w:szCs w:val="27"/>
        </w:rPr>
        <w:t>ублей за счет иных межбюджетных трансфертов областного бюджета на выплату заработной платы (с начислениями на неё) работникам муниципальных учреждений и органов местного самоуправления в сумме 483,0 тыс. рублей.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FC4DA1">
        <w:rPr>
          <w:rFonts w:ascii="Times New Roman" w:hAnsi="Times New Roman"/>
          <w:bCs/>
          <w:sz w:val="27"/>
          <w:szCs w:val="27"/>
          <w:lang w:eastAsia="ru-RU"/>
        </w:rPr>
        <w:t xml:space="preserve">6. По разделу 1000 «Социальная политика»  подразделу 1004 «Охрана семьи и детства» ассигнования уменьшены на сумму </w:t>
      </w:r>
      <w:r w:rsidRPr="00FC4DA1">
        <w:rPr>
          <w:rFonts w:ascii="Times New Roman" w:hAnsi="Times New Roman"/>
          <w:b/>
          <w:bCs/>
          <w:sz w:val="27"/>
          <w:szCs w:val="27"/>
          <w:lang w:eastAsia="ru-RU"/>
        </w:rPr>
        <w:t xml:space="preserve">1 406,4 </w:t>
      </w:r>
      <w:r w:rsidRPr="00FC4DA1">
        <w:rPr>
          <w:rFonts w:ascii="Times New Roman" w:hAnsi="Times New Roman"/>
          <w:bCs/>
          <w:sz w:val="27"/>
          <w:szCs w:val="27"/>
          <w:lang w:eastAsia="ru-RU"/>
        </w:rPr>
        <w:t>рублей, в том числе: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C4DA1">
        <w:rPr>
          <w:rFonts w:ascii="Times New Roman" w:hAnsi="Times New Roman"/>
          <w:bCs/>
          <w:sz w:val="27"/>
          <w:szCs w:val="27"/>
        </w:rPr>
        <w:t xml:space="preserve">ассигнования увеличены на сумму 4,6 тыс. рублей по ходатайству администрации </w:t>
      </w:r>
      <w:proofErr w:type="spellStart"/>
      <w:r w:rsidRPr="00FC4DA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FC4DA1">
        <w:rPr>
          <w:rFonts w:ascii="Times New Roman" w:hAnsi="Times New Roman"/>
          <w:bCs/>
          <w:sz w:val="27"/>
          <w:szCs w:val="27"/>
        </w:rPr>
        <w:t xml:space="preserve"> муниципального округа за счет передвижки бюджетных ассигнований по главному распорядителю бюджетных средств.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C4DA1">
        <w:rPr>
          <w:rFonts w:ascii="Times New Roman" w:hAnsi="Times New Roman"/>
          <w:bCs/>
          <w:sz w:val="27"/>
          <w:szCs w:val="27"/>
        </w:rPr>
        <w:t>ассигнования уменьшены по расходам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сумме 1 411,0 тыс</w:t>
      </w:r>
      <w:proofErr w:type="gramStart"/>
      <w:r w:rsidRPr="00FC4DA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bCs/>
          <w:sz w:val="27"/>
          <w:szCs w:val="27"/>
        </w:rPr>
        <w:t xml:space="preserve">ублей. </w:t>
      </w:r>
    </w:p>
    <w:p w:rsidR="00FC4DA1" w:rsidRPr="00FC4DA1" w:rsidRDefault="00FC4DA1" w:rsidP="00FC4DA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sz w:val="27"/>
          <w:szCs w:val="27"/>
        </w:rPr>
        <w:t xml:space="preserve">7. </w:t>
      </w:r>
      <w:r w:rsidRPr="00E314B9">
        <w:rPr>
          <w:rFonts w:ascii="Times New Roman" w:hAnsi="Times New Roman"/>
          <w:b/>
          <w:sz w:val="27"/>
          <w:szCs w:val="27"/>
        </w:rPr>
        <w:t>По разделу 1100 «</w:t>
      </w:r>
      <w:r w:rsidRPr="00E314B9">
        <w:rPr>
          <w:rFonts w:ascii="Times New Roman" w:hAnsi="Times New Roman"/>
          <w:b/>
          <w:sz w:val="27"/>
          <w:szCs w:val="27"/>
          <w:lang w:eastAsia="ru-RU"/>
        </w:rPr>
        <w:t>Физическая культура и спорт</w:t>
      </w:r>
      <w:r w:rsidRPr="00E314B9">
        <w:rPr>
          <w:rFonts w:ascii="Times New Roman" w:hAnsi="Times New Roman"/>
          <w:b/>
          <w:sz w:val="27"/>
          <w:szCs w:val="27"/>
        </w:rPr>
        <w:t>»</w:t>
      </w:r>
      <w:r w:rsidRPr="00FC4DA1">
        <w:rPr>
          <w:rFonts w:ascii="Times New Roman" w:hAnsi="Times New Roman"/>
          <w:sz w:val="27"/>
          <w:szCs w:val="27"/>
        </w:rPr>
        <w:t xml:space="preserve"> ассигнования увеличены на сумму </w:t>
      </w:r>
      <w:r w:rsidRPr="00FC4DA1">
        <w:rPr>
          <w:rFonts w:ascii="Times New Roman" w:hAnsi="Times New Roman"/>
          <w:b/>
          <w:sz w:val="27"/>
          <w:szCs w:val="27"/>
        </w:rPr>
        <w:t>19 116,5</w:t>
      </w:r>
      <w:r w:rsidRPr="00FC4DA1">
        <w:rPr>
          <w:rFonts w:ascii="Times New Roman" w:hAnsi="Times New Roman"/>
          <w:sz w:val="27"/>
          <w:szCs w:val="27"/>
        </w:rPr>
        <w:t xml:space="preserve"> тыс</w:t>
      </w:r>
      <w:proofErr w:type="gramStart"/>
      <w:r w:rsidRPr="00FC4DA1">
        <w:rPr>
          <w:rFonts w:ascii="Times New Roman" w:hAnsi="Times New Roman"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sz w:val="27"/>
          <w:szCs w:val="27"/>
        </w:rPr>
        <w:t>ублей, в том числе:</w:t>
      </w:r>
    </w:p>
    <w:p w:rsidR="00FC4DA1" w:rsidRPr="00FC4DA1" w:rsidRDefault="00FC4DA1" w:rsidP="00FC4DA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sz w:val="27"/>
          <w:szCs w:val="27"/>
        </w:rPr>
        <w:t xml:space="preserve">7.1. </w:t>
      </w:r>
      <w:r w:rsidRPr="00E314B9">
        <w:rPr>
          <w:rFonts w:ascii="Times New Roman" w:hAnsi="Times New Roman"/>
          <w:b/>
          <w:sz w:val="27"/>
          <w:szCs w:val="27"/>
        </w:rPr>
        <w:t>По подразделу 1101 «</w:t>
      </w:r>
      <w:r w:rsidRPr="00E314B9">
        <w:rPr>
          <w:rFonts w:ascii="Times New Roman" w:hAnsi="Times New Roman"/>
          <w:b/>
          <w:sz w:val="27"/>
          <w:szCs w:val="27"/>
          <w:lang w:eastAsia="ru-RU"/>
        </w:rPr>
        <w:t>Физическая культура»</w:t>
      </w:r>
      <w:r w:rsidRPr="00FC4DA1">
        <w:rPr>
          <w:rFonts w:ascii="Times New Roman" w:hAnsi="Times New Roman"/>
          <w:sz w:val="27"/>
          <w:szCs w:val="27"/>
          <w:lang w:eastAsia="ru-RU"/>
        </w:rPr>
        <w:t xml:space="preserve"> увеличены бюджетные ассигнования на сумму 747,3 тыс</w:t>
      </w:r>
      <w:proofErr w:type="gramStart"/>
      <w:r w:rsidRPr="00FC4DA1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FC4DA1">
        <w:rPr>
          <w:rFonts w:ascii="Times New Roman" w:hAnsi="Times New Roman"/>
          <w:sz w:val="27"/>
          <w:szCs w:val="27"/>
          <w:lang w:eastAsia="ru-RU"/>
        </w:rPr>
        <w:t>ублей</w:t>
      </w:r>
      <w:r w:rsidRPr="00FC4DA1">
        <w:rPr>
          <w:rFonts w:ascii="Times New Roman" w:hAnsi="Times New Roman"/>
          <w:bCs/>
          <w:sz w:val="27"/>
          <w:szCs w:val="27"/>
          <w:lang w:eastAsia="ru-RU"/>
        </w:rPr>
        <w:t xml:space="preserve"> в связи с уточнением бюджетной классификации по предоставлению субсидии МБУ ДО «</w:t>
      </w:r>
      <w:proofErr w:type="spellStart"/>
      <w:r w:rsidRPr="00FC4DA1">
        <w:rPr>
          <w:rFonts w:ascii="Times New Roman" w:hAnsi="Times New Roman"/>
          <w:bCs/>
          <w:sz w:val="27"/>
          <w:szCs w:val="27"/>
          <w:lang w:eastAsia="ru-RU"/>
        </w:rPr>
        <w:t>Княгининская</w:t>
      </w:r>
      <w:proofErr w:type="spellEnd"/>
      <w:r w:rsidRPr="00FC4DA1">
        <w:rPr>
          <w:rFonts w:ascii="Times New Roman" w:hAnsi="Times New Roman"/>
          <w:bCs/>
          <w:sz w:val="27"/>
          <w:szCs w:val="27"/>
          <w:lang w:eastAsia="ru-RU"/>
        </w:rPr>
        <w:t xml:space="preserve"> СШ».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C4DA1">
        <w:rPr>
          <w:rFonts w:ascii="Times New Roman" w:hAnsi="Times New Roman"/>
          <w:sz w:val="27"/>
          <w:szCs w:val="27"/>
        </w:rPr>
        <w:t xml:space="preserve">7.2. </w:t>
      </w:r>
      <w:r w:rsidRPr="00E314B9">
        <w:rPr>
          <w:rFonts w:ascii="Times New Roman" w:hAnsi="Times New Roman"/>
          <w:b/>
          <w:sz w:val="27"/>
          <w:szCs w:val="27"/>
        </w:rPr>
        <w:t>По подразделу 1102 «Массовый спорт»</w:t>
      </w:r>
      <w:r w:rsidRPr="00FC4DA1">
        <w:rPr>
          <w:rFonts w:ascii="Times New Roman" w:hAnsi="Times New Roman"/>
          <w:sz w:val="27"/>
          <w:szCs w:val="27"/>
        </w:rPr>
        <w:t xml:space="preserve"> ассигнования </w:t>
      </w:r>
      <w:r w:rsidRPr="00FC4DA1">
        <w:rPr>
          <w:rFonts w:ascii="Times New Roman" w:hAnsi="Times New Roman"/>
          <w:bCs/>
          <w:sz w:val="27"/>
          <w:szCs w:val="27"/>
        </w:rPr>
        <w:t>увеличены</w:t>
      </w:r>
      <w:r w:rsidRPr="00FC4DA1">
        <w:rPr>
          <w:rFonts w:ascii="Times New Roman" w:hAnsi="Times New Roman"/>
          <w:sz w:val="27"/>
          <w:szCs w:val="27"/>
        </w:rPr>
        <w:t xml:space="preserve"> на сумму 4 931,3 тыс</w:t>
      </w:r>
      <w:proofErr w:type="gramStart"/>
      <w:r w:rsidRPr="00FC4DA1">
        <w:rPr>
          <w:rFonts w:ascii="Times New Roman" w:hAnsi="Times New Roman"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sz w:val="27"/>
          <w:szCs w:val="27"/>
        </w:rPr>
        <w:t xml:space="preserve">ублей </w:t>
      </w:r>
      <w:r w:rsidRPr="00FC4DA1">
        <w:rPr>
          <w:rFonts w:ascii="Times New Roman" w:hAnsi="Times New Roman"/>
          <w:bCs/>
          <w:sz w:val="27"/>
          <w:szCs w:val="27"/>
          <w:lang w:eastAsia="ru-RU"/>
        </w:rPr>
        <w:t>в связи с уточнением бюджетной классификации по предоставлению субсидии МБУ ДО «</w:t>
      </w:r>
      <w:proofErr w:type="spellStart"/>
      <w:r w:rsidRPr="00FC4DA1">
        <w:rPr>
          <w:rFonts w:ascii="Times New Roman" w:hAnsi="Times New Roman"/>
          <w:bCs/>
          <w:sz w:val="27"/>
          <w:szCs w:val="27"/>
          <w:lang w:eastAsia="ru-RU"/>
        </w:rPr>
        <w:t>Княгининская</w:t>
      </w:r>
      <w:proofErr w:type="spellEnd"/>
      <w:r w:rsidRPr="00FC4DA1">
        <w:rPr>
          <w:rFonts w:ascii="Times New Roman" w:hAnsi="Times New Roman"/>
          <w:bCs/>
          <w:sz w:val="27"/>
          <w:szCs w:val="27"/>
          <w:lang w:eastAsia="ru-RU"/>
        </w:rPr>
        <w:t xml:space="preserve"> СШ».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sz w:val="27"/>
          <w:szCs w:val="27"/>
        </w:rPr>
        <w:t xml:space="preserve">7.3. </w:t>
      </w:r>
      <w:r w:rsidRPr="00E314B9">
        <w:rPr>
          <w:rFonts w:ascii="Times New Roman" w:hAnsi="Times New Roman"/>
          <w:b/>
          <w:sz w:val="27"/>
          <w:szCs w:val="27"/>
        </w:rPr>
        <w:t>По подразделу 1103 «</w:t>
      </w:r>
      <w:r w:rsidRPr="00E314B9">
        <w:rPr>
          <w:rFonts w:ascii="Times New Roman" w:hAnsi="Times New Roman"/>
          <w:b/>
          <w:sz w:val="27"/>
          <w:szCs w:val="27"/>
          <w:lang w:eastAsia="ru-RU"/>
        </w:rPr>
        <w:t>Спорт высших достижений</w:t>
      </w:r>
      <w:r w:rsidRPr="00E314B9">
        <w:rPr>
          <w:rFonts w:ascii="Times New Roman" w:hAnsi="Times New Roman"/>
          <w:b/>
          <w:sz w:val="27"/>
          <w:szCs w:val="27"/>
        </w:rPr>
        <w:t>»</w:t>
      </w:r>
      <w:r w:rsidRPr="00FC4DA1">
        <w:rPr>
          <w:rFonts w:ascii="Times New Roman" w:hAnsi="Times New Roman"/>
          <w:sz w:val="27"/>
          <w:szCs w:val="27"/>
        </w:rPr>
        <w:t xml:space="preserve"> ассигнования увеличены на сумму 13 437,7 тыс</w:t>
      </w:r>
      <w:proofErr w:type="gramStart"/>
      <w:r w:rsidRPr="00FC4DA1">
        <w:rPr>
          <w:rFonts w:ascii="Times New Roman" w:hAnsi="Times New Roman"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sz w:val="27"/>
          <w:szCs w:val="27"/>
        </w:rPr>
        <w:t>ублей, из них: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FC4DA1">
        <w:rPr>
          <w:rFonts w:ascii="Times New Roman" w:hAnsi="Times New Roman"/>
          <w:bCs/>
          <w:sz w:val="27"/>
          <w:szCs w:val="27"/>
        </w:rPr>
        <w:t xml:space="preserve"> </w:t>
      </w:r>
      <w:r w:rsidRPr="00FC4DA1">
        <w:rPr>
          <w:rFonts w:ascii="Times New Roman" w:hAnsi="Times New Roman"/>
          <w:bCs/>
          <w:sz w:val="27"/>
          <w:szCs w:val="27"/>
          <w:lang w:eastAsia="ru-RU"/>
        </w:rPr>
        <w:t>в связи с уточнением бюджетной классификации по предоставлению субсидии МБУ ДО «</w:t>
      </w:r>
      <w:proofErr w:type="spellStart"/>
      <w:r w:rsidRPr="00FC4DA1">
        <w:rPr>
          <w:rFonts w:ascii="Times New Roman" w:hAnsi="Times New Roman"/>
          <w:bCs/>
          <w:sz w:val="27"/>
          <w:szCs w:val="27"/>
          <w:lang w:eastAsia="ru-RU"/>
        </w:rPr>
        <w:t>Княгиниская</w:t>
      </w:r>
      <w:proofErr w:type="spellEnd"/>
      <w:r w:rsidRPr="00FC4DA1">
        <w:rPr>
          <w:rFonts w:ascii="Times New Roman" w:hAnsi="Times New Roman"/>
          <w:bCs/>
          <w:sz w:val="27"/>
          <w:szCs w:val="27"/>
          <w:lang w:eastAsia="ru-RU"/>
        </w:rPr>
        <w:t xml:space="preserve"> СШ» в сумме 12 882,7 тыс</w:t>
      </w:r>
      <w:proofErr w:type="gramStart"/>
      <w:r w:rsidRPr="00FC4DA1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FC4DA1">
        <w:rPr>
          <w:rFonts w:ascii="Times New Roman" w:hAnsi="Times New Roman"/>
          <w:bCs/>
          <w:sz w:val="27"/>
          <w:szCs w:val="27"/>
          <w:lang w:eastAsia="ru-RU"/>
        </w:rPr>
        <w:t>ублей;</w:t>
      </w:r>
    </w:p>
    <w:p w:rsidR="00FC4DA1" w:rsidRPr="00FC4DA1" w:rsidRDefault="00FC4DA1" w:rsidP="00FC4D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C4DA1">
        <w:rPr>
          <w:rFonts w:ascii="Times New Roman" w:hAnsi="Times New Roman"/>
          <w:bCs/>
          <w:sz w:val="27"/>
          <w:szCs w:val="27"/>
        </w:rPr>
        <w:t>по расходам за счет субсидии на выполнение требований федеральных стандартов спортивной подготовки учреждениями, реализующими дополнительные образовательные  программы спортивной подготовки</w:t>
      </w:r>
      <w:r w:rsidRPr="00FC4DA1">
        <w:rPr>
          <w:rFonts w:ascii="Times New Roman" w:hAnsi="Times New Roman"/>
          <w:sz w:val="27"/>
          <w:szCs w:val="27"/>
          <w:lang w:eastAsia="ru-RU"/>
        </w:rPr>
        <w:t xml:space="preserve"> на сумму 555,0 тыс</w:t>
      </w:r>
      <w:proofErr w:type="gramStart"/>
      <w:r w:rsidRPr="00FC4DA1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FC4DA1">
        <w:rPr>
          <w:rFonts w:ascii="Times New Roman" w:hAnsi="Times New Roman"/>
          <w:sz w:val="27"/>
          <w:szCs w:val="27"/>
          <w:lang w:eastAsia="ru-RU"/>
        </w:rPr>
        <w:t>ублей.</w:t>
      </w:r>
    </w:p>
    <w:p w:rsidR="00FC4DA1" w:rsidRDefault="00FC4DA1" w:rsidP="00FC4DA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FC4DA1">
        <w:rPr>
          <w:rFonts w:ascii="Times New Roman" w:hAnsi="Times New Roman"/>
          <w:bCs/>
          <w:sz w:val="27"/>
          <w:szCs w:val="27"/>
          <w:lang w:eastAsia="ru-RU"/>
        </w:rPr>
        <w:t xml:space="preserve">8. </w:t>
      </w:r>
      <w:r w:rsidRPr="00E314B9">
        <w:rPr>
          <w:rFonts w:ascii="Times New Roman" w:hAnsi="Times New Roman"/>
          <w:b/>
          <w:bCs/>
          <w:sz w:val="27"/>
          <w:szCs w:val="27"/>
          <w:lang w:eastAsia="ru-RU"/>
        </w:rPr>
        <w:t>По разделу 1200 «Средства массовой информации», подразделу 1202 «Периодическая печать и издательства»</w:t>
      </w:r>
      <w:r w:rsidRPr="00FC4DA1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FC4DA1">
        <w:rPr>
          <w:rFonts w:ascii="Times New Roman" w:hAnsi="Times New Roman"/>
          <w:sz w:val="27"/>
          <w:szCs w:val="27"/>
        </w:rPr>
        <w:t xml:space="preserve">ассигнования </w:t>
      </w:r>
      <w:r w:rsidRPr="00FC4DA1">
        <w:rPr>
          <w:rFonts w:ascii="Times New Roman" w:hAnsi="Times New Roman"/>
          <w:bCs/>
          <w:sz w:val="27"/>
          <w:szCs w:val="27"/>
        </w:rPr>
        <w:t>увеличены</w:t>
      </w:r>
      <w:r w:rsidRPr="00FC4DA1">
        <w:rPr>
          <w:rFonts w:ascii="Times New Roman" w:hAnsi="Times New Roman"/>
          <w:sz w:val="27"/>
          <w:szCs w:val="27"/>
        </w:rPr>
        <w:t xml:space="preserve"> на сумму </w:t>
      </w:r>
      <w:r w:rsidRPr="00FC4DA1">
        <w:rPr>
          <w:rFonts w:ascii="Times New Roman" w:hAnsi="Times New Roman"/>
          <w:b/>
          <w:sz w:val="27"/>
          <w:szCs w:val="27"/>
        </w:rPr>
        <w:t>50,0</w:t>
      </w:r>
      <w:r w:rsidRPr="00FC4DA1">
        <w:rPr>
          <w:rFonts w:ascii="Times New Roman" w:hAnsi="Times New Roman"/>
          <w:sz w:val="27"/>
          <w:szCs w:val="27"/>
        </w:rPr>
        <w:t xml:space="preserve"> тыс</w:t>
      </w:r>
      <w:proofErr w:type="gramStart"/>
      <w:r w:rsidRPr="00FC4DA1">
        <w:rPr>
          <w:rFonts w:ascii="Times New Roman" w:hAnsi="Times New Roman"/>
          <w:sz w:val="27"/>
          <w:szCs w:val="27"/>
        </w:rPr>
        <w:t>.р</w:t>
      </w:r>
      <w:proofErr w:type="gramEnd"/>
      <w:r w:rsidRPr="00FC4DA1">
        <w:rPr>
          <w:rFonts w:ascii="Times New Roman" w:hAnsi="Times New Roman"/>
          <w:sz w:val="27"/>
          <w:szCs w:val="27"/>
        </w:rPr>
        <w:t xml:space="preserve">ублей за счет </w:t>
      </w:r>
      <w:r w:rsidRPr="00FC4DA1">
        <w:rPr>
          <w:rFonts w:ascii="Times New Roman" w:hAnsi="Times New Roman"/>
          <w:bCs/>
          <w:snapToGrid w:val="0"/>
          <w:sz w:val="27"/>
          <w:szCs w:val="27"/>
        </w:rPr>
        <w:t>иных межбюджетных трансфертов из фонда на поддержку территорий.</w:t>
      </w:r>
      <w:r w:rsidRPr="00FC4DA1">
        <w:rPr>
          <w:rFonts w:ascii="Times New Roman" w:hAnsi="Times New Roman"/>
          <w:sz w:val="27"/>
          <w:szCs w:val="27"/>
        </w:rPr>
        <w:t xml:space="preserve"> </w:t>
      </w:r>
    </w:p>
    <w:p w:rsidR="00E314B9" w:rsidRPr="00FC4DA1" w:rsidRDefault="00E314B9" w:rsidP="00FC4DA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</w:p>
    <w:p w:rsidR="00A74F56" w:rsidRDefault="005B1C93" w:rsidP="000240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2024</w:t>
      </w:r>
      <w:r w:rsidR="00A74F56" w:rsidRPr="00A74F56">
        <w:rPr>
          <w:rFonts w:ascii="Times New Roman" w:hAnsi="Times New Roman"/>
          <w:b/>
          <w:bCs/>
          <w:sz w:val="26"/>
          <w:szCs w:val="26"/>
        </w:rPr>
        <w:t xml:space="preserve"> год.</w:t>
      </w:r>
    </w:p>
    <w:p w:rsidR="00E314B9" w:rsidRDefault="00E314B9" w:rsidP="000240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4E7FA5">
        <w:rPr>
          <w:rFonts w:ascii="Times New Roman" w:hAnsi="Times New Roman"/>
          <w:sz w:val="26"/>
          <w:szCs w:val="26"/>
        </w:rPr>
        <w:lastRenderedPageBreak/>
        <w:t>С учетом планируемых изменений расходы в 202</w:t>
      </w:r>
      <w:r>
        <w:rPr>
          <w:rFonts w:ascii="Times New Roman" w:hAnsi="Times New Roman"/>
          <w:sz w:val="26"/>
          <w:szCs w:val="26"/>
        </w:rPr>
        <w:t>4</w:t>
      </w:r>
      <w:r w:rsidRPr="004E7FA5">
        <w:rPr>
          <w:rFonts w:ascii="Times New Roman" w:hAnsi="Times New Roman"/>
          <w:sz w:val="26"/>
          <w:szCs w:val="26"/>
        </w:rPr>
        <w:t xml:space="preserve"> году составят </w:t>
      </w:r>
      <w:r>
        <w:rPr>
          <w:rFonts w:ascii="Times New Roman" w:hAnsi="Times New Roman"/>
          <w:sz w:val="26"/>
          <w:szCs w:val="26"/>
        </w:rPr>
        <w:t>610 895,9</w:t>
      </w:r>
      <w:r w:rsidRPr="004E7FA5">
        <w:rPr>
          <w:rFonts w:ascii="Times New Roman" w:hAnsi="Times New Roman"/>
          <w:sz w:val="26"/>
          <w:szCs w:val="26"/>
        </w:rPr>
        <w:t xml:space="preserve"> тыс. руб., что на </w:t>
      </w:r>
      <w:r w:rsidR="008620CC">
        <w:rPr>
          <w:rFonts w:ascii="Times New Roman" w:hAnsi="Times New Roman"/>
          <w:sz w:val="26"/>
          <w:szCs w:val="26"/>
        </w:rPr>
        <w:t>4 282,5</w:t>
      </w:r>
      <w:r w:rsidRPr="004E7FA5">
        <w:rPr>
          <w:rFonts w:ascii="Times New Roman" w:hAnsi="Times New Roman"/>
          <w:sz w:val="26"/>
          <w:szCs w:val="26"/>
        </w:rPr>
        <w:t xml:space="preserve"> тыс. рублей </w:t>
      </w:r>
      <w:r w:rsidR="008620CC">
        <w:rPr>
          <w:rFonts w:ascii="Times New Roman" w:hAnsi="Times New Roman"/>
          <w:sz w:val="26"/>
          <w:szCs w:val="26"/>
        </w:rPr>
        <w:t>бол</w:t>
      </w:r>
      <w:r w:rsidRPr="004E7FA5">
        <w:rPr>
          <w:rFonts w:ascii="Times New Roman" w:hAnsi="Times New Roman"/>
          <w:sz w:val="26"/>
          <w:szCs w:val="26"/>
        </w:rPr>
        <w:t>ьше утвержденного бюджета (</w:t>
      </w:r>
      <w:r w:rsidR="008620CC">
        <w:rPr>
          <w:rFonts w:ascii="Times New Roman" w:hAnsi="Times New Roman"/>
          <w:sz w:val="26"/>
          <w:szCs w:val="26"/>
        </w:rPr>
        <w:t>606 613,4</w:t>
      </w:r>
      <w:r w:rsidRPr="004E7FA5">
        <w:rPr>
          <w:rFonts w:ascii="Times New Roman" w:hAnsi="Times New Roman"/>
          <w:sz w:val="26"/>
          <w:szCs w:val="26"/>
        </w:rPr>
        <w:t xml:space="preserve"> тыс. рублей)</w:t>
      </w:r>
      <w:r w:rsidR="008620CC">
        <w:rPr>
          <w:rFonts w:ascii="Times New Roman" w:hAnsi="Times New Roman"/>
          <w:sz w:val="26"/>
          <w:szCs w:val="26"/>
        </w:rPr>
        <w:t>.</w:t>
      </w:r>
    </w:p>
    <w:p w:rsidR="00242FCC" w:rsidRDefault="00242FCC" w:rsidP="00242F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2025</w:t>
      </w:r>
      <w:r w:rsidRPr="00A74F56">
        <w:rPr>
          <w:rFonts w:ascii="Times New Roman" w:hAnsi="Times New Roman"/>
          <w:b/>
          <w:bCs/>
          <w:sz w:val="26"/>
          <w:szCs w:val="26"/>
        </w:rPr>
        <w:t xml:space="preserve"> год.</w:t>
      </w:r>
    </w:p>
    <w:p w:rsidR="00E314B9" w:rsidRPr="00AA0A85" w:rsidRDefault="00E314B9" w:rsidP="00E314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Р</w:t>
      </w:r>
      <w:r w:rsidRPr="00092B3F">
        <w:rPr>
          <w:rFonts w:ascii="Times New Roman" w:hAnsi="Times New Roman"/>
          <w:sz w:val="26"/>
          <w:szCs w:val="26"/>
        </w:rPr>
        <w:t>асходы</w:t>
      </w:r>
      <w:r>
        <w:rPr>
          <w:rFonts w:ascii="Times New Roman" w:hAnsi="Times New Roman"/>
          <w:sz w:val="26"/>
          <w:szCs w:val="26"/>
        </w:rPr>
        <w:t xml:space="preserve"> бюджета в 2025 году</w:t>
      </w:r>
      <w:r w:rsidRPr="00092B3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останутся на том же уровне (609 526,3</w:t>
      </w:r>
      <w:r w:rsidRPr="009E44F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рублей)</w:t>
      </w:r>
      <w:r w:rsidRPr="00AA0A85">
        <w:rPr>
          <w:rFonts w:ascii="Times New Roman" w:hAnsi="Times New Roman"/>
          <w:sz w:val="26"/>
          <w:szCs w:val="26"/>
        </w:rPr>
        <w:t>.</w:t>
      </w:r>
    </w:p>
    <w:p w:rsidR="008620CC" w:rsidRDefault="008620CC" w:rsidP="0067438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424E4" w:rsidRPr="005745F4" w:rsidRDefault="009424E4" w:rsidP="0067438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Анализ распределения бюджетных ассигнований бюджета</w:t>
      </w:r>
      <w:r w:rsidR="00AB5257" w:rsidRPr="005745F4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5745F4">
        <w:rPr>
          <w:rFonts w:ascii="Times New Roman" w:hAnsi="Times New Roman"/>
          <w:sz w:val="26"/>
          <w:szCs w:val="26"/>
        </w:rPr>
        <w:t xml:space="preserve"> по ведомственной структуре расходов на 202</w:t>
      </w:r>
      <w:r w:rsidR="00AB5257" w:rsidRPr="005745F4">
        <w:rPr>
          <w:rFonts w:ascii="Times New Roman" w:hAnsi="Times New Roman"/>
          <w:sz w:val="26"/>
          <w:szCs w:val="26"/>
        </w:rPr>
        <w:t>3</w:t>
      </w:r>
      <w:r w:rsidRPr="005745F4">
        <w:rPr>
          <w:rFonts w:ascii="Times New Roman" w:hAnsi="Times New Roman"/>
          <w:sz w:val="26"/>
          <w:szCs w:val="26"/>
        </w:rPr>
        <w:t xml:space="preserve"> год и плановый период 202</w:t>
      </w:r>
      <w:r w:rsidR="00AB5257" w:rsidRPr="005745F4">
        <w:rPr>
          <w:rFonts w:ascii="Times New Roman" w:hAnsi="Times New Roman"/>
          <w:sz w:val="26"/>
          <w:szCs w:val="26"/>
        </w:rPr>
        <w:t>4</w:t>
      </w:r>
      <w:r w:rsidRPr="005745F4">
        <w:rPr>
          <w:rFonts w:ascii="Times New Roman" w:hAnsi="Times New Roman"/>
          <w:sz w:val="26"/>
          <w:szCs w:val="26"/>
        </w:rPr>
        <w:t xml:space="preserve"> и 202</w:t>
      </w:r>
      <w:r w:rsidR="00AB5257" w:rsidRPr="005745F4">
        <w:rPr>
          <w:rFonts w:ascii="Times New Roman" w:hAnsi="Times New Roman"/>
          <w:sz w:val="26"/>
          <w:szCs w:val="26"/>
        </w:rPr>
        <w:t>5</w:t>
      </w:r>
      <w:r w:rsidRPr="005745F4">
        <w:rPr>
          <w:rFonts w:ascii="Times New Roman" w:hAnsi="Times New Roman"/>
          <w:sz w:val="26"/>
          <w:szCs w:val="26"/>
        </w:rPr>
        <w:t xml:space="preserve"> годов приведены в приложении № </w:t>
      </w:r>
      <w:r w:rsidR="006E5CC4" w:rsidRPr="005745F4">
        <w:rPr>
          <w:rFonts w:ascii="Times New Roman" w:hAnsi="Times New Roman"/>
          <w:sz w:val="26"/>
          <w:szCs w:val="26"/>
        </w:rPr>
        <w:t>1</w:t>
      </w:r>
      <w:r w:rsidRPr="005745F4">
        <w:rPr>
          <w:rFonts w:ascii="Times New Roman" w:hAnsi="Times New Roman"/>
          <w:sz w:val="26"/>
          <w:szCs w:val="26"/>
        </w:rPr>
        <w:t xml:space="preserve"> к Заключению.</w:t>
      </w:r>
    </w:p>
    <w:p w:rsidR="00FD66A9" w:rsidRPr="004E7FA5" w:rsidRDefault="00FD66A9" w:rsidP="004E7FA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4E7FA5">
        <w:rPr>
          <w:rFonts w:ascii="Times New Roman" w:hAnsi="Times New Roman"/>
          <w:b/>
          <w:bCs/>
          <w:sz w:val="26"/>
          <w:szCs w:val="26"/>
        </w:rPr>
        <w:t>202</w:t>
      </w:r>
      <w:r w:rsidR="001561EA" w:rsidRPr="004E7FA5">
        <w:rPr>
          <w:rFonts w:ascii="Times New Roman" w:hAnsi="Times New Roman"/>
          <w:b/>
          <w:bCs/>
          <w:sz w:val="26"/>
          <w:szCs w:val="26"/>
        </w:rPr>
        <w:t>3</w:t>
      </w:r>
      <w:r w:rsidRPr="004E7FA5">
        <w:rPr>
          <w:rFonts w:ascii="Times New Roman" w:hAnsi="Times New Roman"/>
          <w:b/>
          <w:bCs/>
          <w:sz w:val="26"/>
          <w:szCs w:val="26"/>
        </w:rPr>
        <w:t xml:space="preserve"> год.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454DD7">
        <w:rPr>
          <w:rFonts w:ascii="Times New Roman" w:hAnsi="Times New Roman"/>
          <w:bCs/>
          <w:sz w:val="27"/>
          <w:szCs w:val="27"/>
        </w:rPr>
        <w:t xml:space="preserve">1. </w:t>
      </w:r>
      <w:r w:rsidRPr="00454DD7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</w:t>
      </w:r>
      <w:r w:rsidRPr="00454DD7">
        <w:rPr>
          <w:rFonts w:ascii="Times New Roman" w:hAnsi="Times New Roman"/>
          <w:b/>
          <w:sz w:val="27"/>
          <w:szCs w:val="27"/>
          <w:lang w:eastAsia="ru-RU"/>
        </w:rPr>
        <w:t xml:space="preserve"> «Финансовое управление администрации </w:t>
      </w:r>
      <w:proofErr w:type="spellStart"/>
      <w:r w:rsidRPr="00454DD7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454DD7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области»</w:t>
      </w:r>
      <w:r w:rsidRPr="00454DD7">
        <w:rPr>
          <w:rFonts w:ascii="Times New Roman" w:hAnsi="Times New Roman"/>
          <w:bCs/>
          <w:sz w:val="27"/>
          <w:szCs w:val="27"/>
        </w:rPr>
        <w:t xml:space="preserve"> ассигнования уменьшены на сумму </w:t>
      </w:r>
      <w:r w:rsidRPr="00454DD7">
        <w:rPr>
          <w:rFonts w:ascii="Times New Roman" w:hAnsi="Times New Roman"/>
          <w:b/>
          <w:bCs/>
          <w:sz w:val="27"/>
          <w:szCs w:val="27"/>
        </w:rPr>
        <w:t>2 478,7</w:t>
      </w:r>
      <w:r w:rsidRPr="00454DD7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454DD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bCs/>
          <w:sz w:val="27"/>
          <w:szCs w:val="27"/>
        </w:rPr>
        <w:t xml:space="preserve">ублей, в том числе: 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4DD7">
        <w:rPr>
          <w:rFonts w:ascii="Times New Roman" w:hAnsi="Times New Roman"/>
          <w:bCs/>
          <w:sz w:val="27"/>
          <w:szCs w:val="27"/>
        </w:rPr>
        <w:t>уменьшены бюджетные ассигнования в сумме 6 421,3 тыс</w:t>
      </w:r>
      <w:proofErr w:type="gramStart"/>
      <w:r w:rsidRPr="00454DD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bCs/>
          <w:sz w:val="27"/>
          <w:szCs w:val="27"/>
        </w:rPr>
        <w:t xml:space="preserve">ублей по распоряжению администрации </w:t>
      </w:r>
      <w:proofErr w:type="spellStart"/>
      <w:r w:rsidRPr="00454DD7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454DD7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 от 07.07.2023 №128-р «О выделении средств из резервного фонда администрации </w:t>
      </w:r>
      <w:proofErr w:type="spellStart"/>
      <w:r w:rsidRPr="00454DD7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454DD7">
        <w:rPr>
          <w:rFonts w:ascii="Times New Roman" w:hAnsi="Times New Roman"/>
          <w:bCs/>
          <w:sz w:val="27"/>
          <w:szCs w:val="27"/>
        </w:rPr>
        <w:t xml:space="preserve"> муниципального округа» и направлены на предоставление субсидии на иные цели </w:t>
      </w:r>
      <w:r w:rsidRPr="00454DD7">
        <w:rPr>
          <w:rFonts w:ascii="Times New Roman" w:hAnsi="Times New Roman"/>
          <w:sz w:val="27"/>
          <w:szCs w:val="27"/>
        </w:rPr>
        <w:t xml:space="preserve">муниципальному автономному учреждению «Благоустройство территорий </w:t>
      </w:r>
      <w:proofErr w:type="spellStart"/>
      <w:r w:rsidRPr="00454DD7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454DD7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области» на реализацию проекта создания комфортной городской среды в малых городах и исторических </w:t>
      </w:r>
      <w:proofErr w:type="gramStart"/>
      <w:r w:rsidRPr="00454DD7">
        <w:rPr>
          <w:rFonts w:ascii="Times New Roman" w:hAnsi="Times New Roman"/>
          <w:sz w:val="27"/>
          <w:szCs w:val="27"/>
        </w:rPr>
        <w:t>поселениях</w:t>
      </w:r>
      <w:proofErr w:type="gramEnd"/>
      <w:r w:rsidRPr="00454DD7">
        <w:rPr>
          <w:rFonts w:ascii="Times New Roman" w:hAnsi="Times New Roman"/>
          <w:sz w:val="27"/>
          <w:szCs w:val="27"/>
        </w:rPr>
        <w:t xml:space="preserve"> по объекту «Студенческий луг. Благоустройство общественного пространства в </w:t>
      </w:r>
      <w:proofErr w:type="spellStart"/>
      <w:r w:rsidRPr="00454DD7">
        <w:rPr>
          <w:rFonts w:ascii="Times New Roman" w:hAnsi="Times New Roman"/>
          <w:sz w:val="27"/>
          <w:szCs w:val="27"/>
        </w:rPr>
        <w:t>г</w:t>
      </w:r>
      <w:proofErr w:type="gramStart"/>
      <w:r w:rsidRPr="00454DD7">
        <w:rPr>
          <w:rFonts w:ascii="Times New Roman" w:hAnsi="Times New Roman"/>
          <w:sz w:val="27"/>
          <w:szCs w:val="27"/>
        </w:rPr>
        <w:t>.К</w:t>
      </w:r>
      <w:proofErr w:type="gramEnd"/>
      <w:r w:rsidRPr="00454DD7">
        <w:rPr>
          <w:rFonts w:ascii="Times New Roman" w:hAnsi="Times New Roman"/>
          <w:sz w:val="27"/>
          <w:szCs w:val="27"/>
        </w:rPr>
        <w:t>нягинино</w:t>
      </w:r>
      <w:proofErr w:type="spellEnd"/>
      <w:r w:rsidRPr="00454DD7">
        <w:rPr>
          <w:rFonts w:ascii="Times New Roman" w:hAnsi="Times New Roman"/>
          <w:sz w:val="27"/>
          <w:szCs w:val="27"/>
        </w:rPr>
        <w:t xml:space="preserve"> Нижегородской области»;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4DD7">
        <w:rPr>
          <w:rFonts w:ascii="Times New Roman" w:hAnsi="Times New Roman"/>
          <w:sz w:val="27"/>
          <w:szCs w:val="27"/>
        </w:rPr>
        <w:t>увеличены бюджетные ассигнования на сумму 3 942,6 тыс</w:t>
      </w:r>
      <w:proofErr w:type="gramStart"/>
      <w:r w:rsidRPr="00454DD7">
        <w:rPr>
          <w:rFonts w:ascii="Times New Roman" w:hAnsi="Times New Roman"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sz w:val="27"/>
          <w:szCs w:val="27"/>
        </w:rPr>
        <w:t>ублей, из них: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4DD7">
        <w:rPr>
          <w:rFonts w:ascii="Times New Roman" w:hAnsi="Times New Roman"/>
          <w:sz w:val="27"/>
          <w:szCs w:val="27"/>
        </w:rPr>
        <w:t>на сумму 2 842,6 тыс</w:t>
      </w:r>
      <w:proofErr w:type="gramStart"/>
      <w:r w:rsidRPr="00454DD7">
        <w:rPr>
          <w:rFonts w:ascii="Times New Roman" w:hAnsi="Times New Roman"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sz w:val="27"/>
          <w:szCs w:val="27"/>
        </w:rPr>
        <w:t xml:space="preserve">ублей в связи с выделением денежных средств из областного бюджета на реализацию проекта создания комфортной городской среды в малых городах и исторических поселениях по объекту «Студенческий луг. Благоустройство общественного пространства в </w:t>
      </w:r>
      <w:proofErr w:type="spellStart"/>
      <w:r w:rsidRPr="00454DD7">
        <w:rPr>
          <w:rFonts w:ascii="Times New Roman" w:hAnsi="Times New Roman"/>
          <w:sz w:val="27"/>
          <w:szCs w:val="27"/>
        </w:rPr>
        <w:t>г</w:t>
      </w:r>
      <w:proofErr w:type="gramStart"/>
      <w:r w:rsidRPr="00454DD7">
        <w:rPr>
          <w:rFonts w:ascii="Times New Roman" w:hAnsi="Times New Roman"/>
          <w:sz w:val="27"/>
          <w:szCs w:val="27"/>
        </w:rPr>
        <w:t>.К</w:t>
      </w:r>
      <w:proofErr w:type="gramEnd"/>
      <w:r w:rsidRPr="00454DD7">
        <w:rPr>
          <w:rFonts w:ascii="Times New Roman" w:hAnsi="Times New Roman"/>
          <w:sz w:val="27"/>
          <w:szCs w:val="27"/>
        </w:rPr>
        <w:t>нягинино</w:t>
      </w:r>
      <w:proofErr w:type="spellEnd"/>
      <w:r w:rsidRPr="00454DD7">
        <w:rPr>
          <w:rFonts w:ascii="Times New Roman" w:hAnsi="Times New Roman"/>
          <w:sz w:val="27"/>
          <w:szCs w:val="27"/>
        </w:rPr>
        <w:t xml:space="preserve"> Нижегородской области»;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454DD7">
        <w:rPr>
          <w:rFonts w:ascii="Times New Roman" w:hAnsi="Times New Roman"/>
          <w:sz w:val="27"/>
          <w:szCs w:val="27"/>
          <w:lang w:eastAsia="ru-RU"/>
        </w:rPr>
        <w:t>за счет иных межбюджетных трансфертов областного бюджета на реализацию социально-значимых мероприятий в рамках решения вопросов местного значения  в сумме 1 100,0 тыс</w:t>
      </w:r>
      <w:proofErr w:type="gramStart"/>
      <w:r w:rsidRPr="00454DD7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454DD7">
        <w:rPr>
          <w:rFonts w:ascii="Times New Roman" w:hAnsi="Times New Roman"/>
          <w:sz w:val="27"/>
          <w:szCs w:val="27"/>
          <w:lang w:eastAsia="ru-RU"/>
        </w:rPr>
        <w:t>ублей.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454DD7">
        <w:rPr>
          <w:rFonts w:ascii="Times New Roman" w:hAnsi="Times New Roman"/>
          <w:bCs/>
          <w:sz w:val="27"/>
          <w:szCs w:val="27"/>
        </w:rPr>
        <w:t xml:space="preserve">2. </w:t>
      </w:r>
      <w:r w:rsidRPr="00454DD7">
        <w:rPr>
          <w:rFonts w:ascii="Times New Roman" w:hAnsi="Times New Roman"/>
          <w:b/>
          <w:bCs/>
          <w:sz w:val="27"/>
          <w:szCs w:val="27"/>
        </w:rPr>
        <w:t xml:space="preserve">По главному распорядителю бюджетных средств «Отдел культуры, туризма и народных промыслов администрации </w:t>
      </w:r>
      <w:proofErr w:type="spellStart"/>
      <w:r w:rsidRPr="00454DD7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454DD7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454DD7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</w:t>
      </w:r>
      <w:r w:rsidRPr="00454DD7">
        <w:rPr>
          <w:rFonts w:ascii="Times New Roman" w:hAnsi="Times New Roman"/>
          <w:b/>
          <w:bCs/>
          <w:sz w:val="27"/>
          <w:szCs w:val="27"/>
        </w:rPr>
        <w:t>4 672,8</w:t>
      </w:r>
      <w:r w:rsidRPr="00454DD7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454DD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454DD7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4 672,9 тыс</w:t>
      </w:r>
      <w:proofErr w:type="gramStart"/>
      <w:r w:rsidRPr="00454DD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bCs/>
          <w:sz w:val="27"/>
          <w:szCs w:val="27"/>
        </w:rPr>
        <w:t>ублей, из них за счет: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4DD7">
        <w:rPr>
          <w:rFonts w:ascii="Times New Roman" w:hAnsi="Times New Roman"/>
          <w:bCs/>
          <w:sz w:val="27"/>
          <w:szCs w:val="27"/>
        </w:rPr>
        <w:t xml:space="preserve"> </w:t>
      </w:r>
      <w:r w:rsidRPr="00454DD7">
        <w:rPr>
          <w:rFonts w:ascii="Times New Roman" w:hAnsi="Times New Roman"/>
          <w:bCs/>
          <w:snapToGrid w:val="0"/>
          <w:sz w:val="27"/>
          <w:szCs w:val="27"/>
        </w:rPr>
        <w:t>иных межбюджетных трансфертов из фонда на поддержку территорий</w:t>
      </w:r>
      <w:r w:rsidRPr="00454DD7">
        <w:rPr>
          <w:rFonts w:ascii="Times New Roman" w:hAnsi="Times New Roman"/>
          <w:sz w:val="27"/>
          <w:szCs w:val="27"/>
        </w:rPr>
        <w:t xml:space="preserve"> в сумме 205,0 тыс. рублей;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4DD7">
        <w:rPr>
          <w:rFonts w:ascii="Times New Roman" w:hAnsi="Times New Roman"/>
          <w:sz w:val="27"/>
          <w:szCs w:val="27"/>
        </w:rPr>
        <w:t xml:space="preserve">субсидии на реализацию мероприятий в рамках адресной инвестиционной программы в сумме 3 984,9 тыс. рублей (капитальный ремонт </w:t>
      </w:r>
      <w:proofErr w:type="spellStart"/>
      <w:r w:rsidRPr="00454DD7">
        <w:rPr>
          <w:rFonts w:ascii="Times New Roman" w:hAnsi="Times New Roman"/>
          <w:sz w:val="27"/>
          <w:szCs w:val="27"/>
        </w:rPr>
        <w:t>Ургинского</w:t>
      </w:r>
      <w:proofErr w:type="spellEnd"/>
      <w:r w:rsidRPr="00454DD7">
        <w:rPr>
          <w:rFonts w:ascii="Times New Roman" w:hAnsi="Times New Roman"/>
          <w:sz w:val="27"/>
          <w:szCs w:val="27"/>
        </w:rPr>
        <w:t xml:space="preserve"> СДК);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4DD7">
        <w:rPr>
          <w:rFonts w:ascii="Times New Roman" w:hAnsi="Times New Roman"/>
          <w:sz w:val="27"/>
          <w:szCs w:val="27"/>
        </w:rPr>
        <w:t>иных межбюджетных трансфертов областного бюджета на выплату заработной платы (с начислениями на неё) работникам муниципальных учреждений и органов местного самоуправления в сумме 483,0 тыс. рублей.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4DD7">
        <w:rPr>
          <w:rFonts w:ascii="Times New Roman" w:hAnsi="Times New Roman"/>
          <w:sz w:val="27"/>
          <w:szCs w:val="27"/>
        </w:rPr>
        <w:lastRenderedPageBreak/>
        <w:t>Уменьшены бюджетные ассигнования по расходам за счет субсидии на поддержку отрасли культуры за счет средств областного бюджета на сумму 0,1 тыс</w:t>
      </w:r>
      <w:proofErr w:type="gramStart"/>
      <w:r w:rsidRPr="00454DD7">
        <w:rPr>
          <w:rFonts w:ascii="Times New Roman" w:hAnsi="Times New Roman"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sz w:val="27"/>
          <w:szCs w:val="27"/>
        </w:rPr>
        <w:t>ублей за счет округления.</w:t>
      </w:r>
    </w:p>
    <w:p w:rsidR="00454DD7" w:rsidRPr="00454DD7" w:rsidRDefault="00454DD7" w:rsidP="00454DD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454DD7">
        <w:rPr>
          <w:rFonts w:ascii="Times New Roman" w:hAnsi="Times New Roman"/>
          <w:bCs/>
          <w:sz w:val="27"/>
          <w:szCs w:val="27"/>
        </w:rPr>
        <w:t xml:space="preserve">3. </w:t>
      </w:r>
      <w:r w:rsidRPr="00454DD7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Pr="00454DD7">
        <w:rPr>
          <w:rFonts w:ascii="Times New Roman" w:hAnsi="Times New Roman"/>
          <w:b/>
          <w:sz w:val="27"/>
          <w:szCs w:val="27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454DD7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454DD7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области»</w:t>
      </w:r>
      <w:r w:rsidRPr="00454DD7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Pr="00454DD7">
        <w:rPr>
          <w:rFonts w:ascii="Times New Roman" w:hAnsi="Times New Roman"/>
          <w:b/>
          <w:sz w:val="27"/>
          <w:szCs w:val="27"/>
          <w:lang w:eastAsia="ru-RU"/>
        </w:rPr>
        <w:t xml:space="preserve">4 417,4 </w:t>
      </w:r>
      <w:r w:rsidRPr="00454DD7">
        <w:rPr>
          <w:rFonts w:ascii="Times New Roman" w:hAnsi="Times New Roman"/>
          <w:bCs/>
          <w:sz w:val="27"/>
          <w:szCs w:val="27"/>
          <w:lang w:eastAsia="ru-RU"/>
        </w:rPr>
        <w:t>тыс. рублей, в том числе:</w:t>
      </w:r>
    </w:p>
    <w:p w:rsidR="00454DD7" w:rsidRPr="00454DD7" w:rsidRDefault="00454DD7" w:rsidP="00454DD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454DD7">
        <w:rPr>
          <w:rFonts w:ascii="Times New Roman" w:hAnsi="Times New Roman"/>
          <w:bCs/>
          <w:sz w:val="27"/>
          <w:szCs w:val="27"/>
          <w:lang w:eastAsia="ru-RU"/>
        </w:rPr>
        <w:t>увеличены бюджетные ассигнования на сумму 4 417,5 тыс</w:t>
      </w:r>
      <w:proofErr w:type="gramStart"/>
      <w:r w:rsidRPr="00454DD7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454DD7">
        <w:rPr>
          <w:rFonts w:ascii="Times New Roman" w:hAnsi="Times New Roman"/>
          <w:bCs/>
          <w:sz w:val="27"/>
          <w:szCs w:val="27"/>
          <w:lang w:eastAsia="ru-RU"/>
        </w:rPr>
        <w:t>ублей за счет: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4DD7">
        <w:rPr>
          <w:rFonts w:ascii="Times New Roman" w:hAnsi="Times New Roman"/>
          <w:bCs/>
          <w:snapToGrid w:val="0"/>
          <w:sz w:val="27"/>
          <w:szCs w:val="27"/>
        </w:rPr>
        <w:t xml:space="preserve">субвенции на исполнение полномочий в сфере общего образования </w:t>
      </w:r>
      <w:r w:rsidRPr="00454DD7">
        <w:rPr>
          <w:rFonts w:ascii="Times New Roman" w:hAnsi="Times New Roman"/>
          <w:sz w:val="27"/>
          <w:szCs w:val="27"/>
        </w:rPr>
        <w:t>в сумме 1 820,4 тыс. рублей;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4DD7">
        <w:rPr>
          <w:rFonts w:ascii="Times New Roman" w:hAnsi="Times New Roman"/>
          <w:bCs/>
          <w:snapToGrid w:val="0"/>
          <w:sz w:val="27"/>
          <w:szCs w:val="27"/>
        </w:rPr>
        <w:t>иных межбюджетных трансфертов из фонда на поддержку территорий</w:t>
      </w:r>
      <w:r w:rsidRPr="00454DD7">
        <w:rPr>
          <w:rFonts w:ascii="Times New Roman" w:hAnsi="Times New Roman"/>
          <w:sz w:val="27"/>
          <w:szCs w:val="27"/>
        </w:rPr>
        <w:t xml:space="preserve"> в сумме 60,0 тыс. рублей;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4DD7">
        <w:rPr>
          <w:rFonts w:ascii="Times New Roman" w:hAnsi="Times New Roman"/>
          <w:sz w:val="27"/>
          <w:szCs w:val="27"/>
        </w:rPr>
        <w:t>иных межбюджетных трансфертов областного бюджета на выплату заработной платы (с начислениями на неё) работникам муниципальных учреждений и органов местного самоуправления в сумме 703,6 тыс. рублей;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4DD7">
        <w:rPr>
          <w:rFonts w:ascii="Times New Roman" w:hAnsi="Times New Roman"/>
          <w:bCs/>
          <w:snapToGrid w:val="0"/>
          <w:sz w:val="27"/>
          <w:szCs w:val="27"/>
        </w:rPr>
        <w:t xml:space="preserve">субсидии на реализацию проекта инициативного </w:t>
      </w:r>
      <w:proofErr w:type="spellStart"/>
      <w:r w:rsidRPr="00454DD7">
        <w:rPr>
          <w:rFonts w:ascii="Times New Roman" w:hAnsi="Times New Roman"/>
          <w:bCs/>
          <w:snapToGrid w:val="0"/>
          <w:sz w:val="27"/>
          <w:szCs w:val="27"/>
        </w:rPr>
        <w:t>бюджетирования</w:t>
      </w:r>
      <w:proofErr w:type="spellEnd"/>
      <w:r w:rsidRPr="00454DD7">
        <w:rPr>
          <w:rFonts w:ascii="Times New Roman" w:hAnsi="Times New Roman"/>
          <w:bCs/>
          <w:snapToGrid w:val="0"/>
          <w:sz w:val="27"/>
          <w:szCs w:val="27"/>
        </w:rPr>
        <w:t xml:space="preserve"> "Вам решать!" </w:t>
      </w:r>
      <w:r w:rsidRPr="00454DD7">
        <w:rPr>
          <w:rFonts w:ascii="Times New Roman" w:hAnsi="Times New Roman"/>
          <w:sz w:val="27"/>
          <w:szCs w:val="27"/>
        </w:rPr>
        <w:t>в сумме 1 833,5 тыс. рублей;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4DD7">
        <w:rPr>
          <w:rFonts w:ascii="Times New Roman" w:hAnsi="Times New Roman"/>
          <w:bCs/>
          <w:sz w:val="27"/>
          <w:szCs w:val="27"/>
        </w:rPr>
        <w:t>уменьшены ассигнования на сумму 0,1 тыс</w:t>
      </w:r>
      <w:proofErr w:type="gramStart"/>
      <w:r w:rsidRPr="00454DD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bCs/>
          <w:sz w:val="27"/>
          <w:szCs w:val="27"/>
        </w:rPr>
        <w:t xml:space="preserve">ублей за счет округления. 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454DD7">
        <w:rPr>
          <w:rFonts w:ascii="Times New Roman" w:hAnsi="Times New Roman"/>
          <w:bCs/>
          <w:sz w:val="27"/>
          <w:szCs w:val="27"/>
        </w:rPr>
        <w:t xml:space="preserve">4. </w:t>
      </w:r>
      <w:r w:rsidRPr="00454DD7">
        <w:rPr>
          <w:rFonts w:ascii="Times New Roman" w:hAnsi="Times New Roman"/>
          <w:b/>
          <w:bCs/>
          <w:sz w:val="27"/>
          <w:szCs w:val="27"/>
        </w:rPr>
        <w:t xml:space="preserve">По главному распорядителю бюджетных средств «Управление сельского хозяйства и природопользования </w:t>
      </w:r>
      <w:proofErr w:type="spellStart"/>
      <w:r w:rsidRPr="00454DD7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454DD7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</w:t>
      </w:r>
      <w:r w:rsidRPr="00454DD7">
        <w:rPr>
          <w:rFonts w:ascii="Times New Roman" w:hAnsi="Times New Roman"/>
          <w:b/>
          <w:sz w:val="27"/>
          <w:szCs w:val="27"/>
          <w:lang w:eastAsia="ru-RU"/>
        </w:rPr>
        <w:t>»</w:t>
      </w:r>
      <w:r w:rsidRPr="00454DD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454DD7">
        <w:rPr>
          <w:rFonts w:ascii="Times New Roman" w:hAnsi="Times New Roman"/>
          <w:bCs/>
          <w:sz w:val="27"/>
          <w:szCs w:val="27"/>
        </w:rPr>
        <w:t xml:space="preserve">ассигнования увеличены на сумму </w:t>
      </w:r>
      <w:r w:rsidRPr="00454DD7">
        <w:rPr>
          <w:rFonts w:ascii="Times New Roman" w:hAnsi="Times New Roman"/>
          <w:b/>
          <w:bCs/>
          <w:sz w:val="27"/>
          <w:szCs w:val="27"/>
        </w:rPr>
        <w:t xml:space="preserve"> 5 225,4 </w:t>
      </w:r>
      <w:r w:rsidRPr="00454DD7">
        <w:rPr>
          <w:rFonts w:ascii="Times New Roman" w:hAnsi="Times New Roman"/>
          <w:bCs/>
          <w:sz w:val="27"/>
          <w:szCs w:val="27"/>
        </w:rPr>
        <w:t>тыс. рублей: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4DD7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5 454,0 тыс</w:t>
      </w:r>
      <w:proofErr w:type="gramStart"/>
      <w:r w:rsidRPr="00454DD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bCs/>
          <w:sz w:val="27"/>
          <w:szCs w:val="27"/>
        </w:rPr>
        <w:t>ублей за счет: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4DD7">
        <w:rPr>
          <w:rFonts w:ascii="Times New Roman" w:hAnsi="Times New Roman"/>
          <w:sz w:val="27"/>
          <w:szCs w:val="27"/>
        </w:rPr>
        <w:t>субвенции на возмещение производителям зерновых культур части затрат на производство и реализацию зерновых культур: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454DD7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в сумме 233,8 тыс</w:t>
      </w:r>
      <w:proofErr w:type="gramStart"/>
      <w:r w:rsidRPr="00454DD7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454DD7">
        <w:rPr>
          <w:rFonts w:ascii="Times New Roman" w:hAnsi="Times New Roman"/>
          <w:bCs/>
          <w:i/>
          <w:sz w:val="27"/>
          <w:szCs w:val="27"/>
        </w:rPr>
        <w:t>за счет средств федерального бюджета в сумме 4 440,3 тыс</w:t>
      </w:r>
      <w:proofErr w:type="gramStart"/>
      <w:r w:rsidRPr="00454DD7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4DD7">
        <w:rPr>
          <w:rFonts w:ascii="Times New Roman" w:hAnsi="Times New Roman"/>
          <w:sz w:val="27"/>
          <w:szCs w:val="27"/>
        </w:rPr>
        <w:t xml:space="preserve">субвенции на обеспечение прироста сельскохозяйственной продукции собственного производства в рамках приоритетных </w:t>
      </w:r>
      <w:proofErr w:type="spellStart"/>
      <w:r w:rsidRPr="00454DD7">
        <w:rPr>
          <w:rFonts w:ascii="Times New Roman" w:hAnsi="Times New Roman"/>
          <w:sz w:val="27"/>
          <w:szCs w:val="27"/>
        </w:rPr>
        <w:t>подотраслей</w:t>
      </w:r>
      <w:proofErr w:type="spellEnd"/>
      <w:r w:rsidRPr="00454DD7">
        <w:rPr>
          <w:rFonts w:ascii="Times New Roman" w:hAnsi="Times New Roman"/>
          <w:sz w:val="27"/>
          <w:szCs w:val="27"/>
        </w:rPr>
        <w:t xml:space="preserve"> агропромышленного комплекса в сумме 779,9 тыс</w:t>
      </w:r>
      <w:proofErr w:type="gramStart"/>
      <w:r w:rsidRPr="00454DD7">
        <w:rPr>
          <w:rFonts w:ascii="Times New Roman" w:hAnsi="Times New Roman"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sz w:val="27"/>
          <w:szCs w:val="27"/>
        </w:rPr>
        <w:t>ублей;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454DD7">
        <w:rPr>
          <w:rFonts w:ascii="Times New Roman" w:hAnsi="Times New Roman"/>
          <w:sz w:val="27"/>
          <w:szCs w:val="27"/>
        </w:rPr>
        <w:t>уменьшены бюджетные ассигнования на сумму 228,6 тыс</w:t>
      </w:r>
      <w:proofErr w:type="gramStart"/>
      <w:r w:rsidRPr="00454DD7">
        <w:rPr>
          <w:rFonts w:ascii="Times New Roman" w:hAnsi="Times New Roman"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sz w:val="27"/>
          <w:szCs w:val="27"/>
        </w:rPr>
        <w:t xml:space="preserve">ублей по расходам за счет </w:t>
      </w:r>
      <w:r w:rsidRPr="00454DD7">
        <w:rPr>
          <w:rFonts w:ascii="Times New Roman" w:hAnsi="Times New Roman"/>
          <w:sz w:val="27"/>
          <w:szCs w:val="27"/>
          <w:lang w:eastAsia="ru-RU"/>
        </w:rPr>
        <w:t>субвенции на возмещение части затрат на поддержку элитного семеноводства: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454DD7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в сумме 83,5 тыс</w:t>
      </w:r>
      <w:proofErr w:type="gramStart"/>
      <w:r w:rsidRPr="00454DD7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454DD7">
        <w:rPr>
          <w:rFonts w:ascii="Times New Roman" w:hAnsi="Times New Roman"/>
          <w:bCs/>
          <w:i/>
          <w:sz w:val="27"/>
          <w:szCs w:val="27"/>
        </w:rPr>
        <w:t>за счет средств федерального бюджета в сумме 145,1 тыс</w:t>
      </w:r>
      <w:proofErr w:type="gramStart"/>
      <w:r w:rsidRPr="00454DD7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bCs/>
          <w:i/>
          <w:sz w:val="27"/>
          <w:szCs w:val="27"/>
        </w:rPr>
        <w:t>ублей.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454DD7">
        <w:rPr>
          <w:rFonts w:ascii="Times New Roman" w:hAnsi="Times New Roman"/>
          <w:sz w:val="27"/>
          <w:szCs w:val="27"/>
        </w:rPr>
        <w:t xml:space="preserve">5. </w:t>
      </w:r>
      <w:r w:rsidRPr="00454DD7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Pr="00454DD7">
        <w:rPr>
          <w:rFonts w:ascii="Times New Roman" w:hAnsi="Times New Roman"/>
          <w:b/>
          <w:sz w:val="27"/>
          <w:szCs w:val="27"/>
          <w:lang w:eastAsia="ru-RU"/>
        </w:rPr>
        <w:t xml:space="preserve">Администрация </w:t>
      </w:r>
      <w:proofErr w:type="spellStart"/>
      <w:r w:rsidRPr="00454DD7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454DD7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области»</w:t>
      </w:r>
      <w:r w:rsidRPr="00454DD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454DD7">
        <w:rPr>
          <w:rFonts w:ascii="Times New Roman" w:hAnsi="Times New Roman"/>
          <w:bCs/>
          <w:sz w:val="27"/>
          <w:szCs w:val="27"/>
          <w:lang w:eastAsia="ru-RU"/>
        </w:rPr>
        <w:t xml:space="preserve">ассигнования увеличены на сумму </w:t>
      </w:r>
      <w:r w:rsidRPr="00454DD7">
        <w:rPr>
          <w:rFonts w:ascii="Times New Roman" w:hAnsi="Times New Roman"/>
          <w:b/>
          <w:bCs/>
          <w:sz w:val="27"/>
          <w:szCs w:val="27"/>
        </w:rPr>
        <w:t>5 351,8</w:t>
      </w:r>
      <w:r w:rsidRPr="00454DD7">
        <w:rPr>
          <w:rFonts w:ascii="Times New Roman" w:hAnsi="Times New Roman"/>
          <w:bCs/>
          <w:sz w:val="27"/>
          <w:szCs w:val="27"/>
          <w:lang w:eastAsia="ru-RU"/>
        </w:rPr>
        <w:t xml:space="preserve"> тыс</w:t>
      </w:r>
      <w:proofErr w:type="gramStart"/>
      <w:r w:rsidRPr="00454DD7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454DD7">
        <w:rPr>
          <w:rFonts w:ascii="Times New Roman" w:hAnsi="Times New Roman"/>
          <w:bCs/>
          <w:sz w:val="27"/>
          <w:szCs w:val="27"/>
          <w:lang w:eastAsia="ru-RU"/>
        </w:rPr>
        <w:t>ублей: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454DD7">
        <w:rPr>
          <w:rFonts w:ascii="Times New Roman" w:hAnsi="Times New Roman"/>
          <w:bCs/>
          <w:sz w:val="27"/>
          <w:szCs w:val="27"/>
        </w:rPr>
        <w:t>увеличены ассигнования на сумму 6 776,5 тыс</w:t>
      </w:r>
      <w:proofErr w:type="gramStart"/>
      <w:r w:rsidRPr="00454DD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bCs/>
          <w:sz w:val="27"/>
          <w:szCs w:val="27"/>
        </w:rPr>
        <w:t xml:space="preserve">ублей за счет: 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454DD7">
        <w:rPr>
          <w:rFonts w:ascii="Times New Roman" w:hAnsi="Times New Roman"/>
          <w:bCs/>
          <w:sz w:val="27"/>
          <w:szCs w:val="27"/>
        </w:rPr>
        <w:t>субсидии на ликвидацию свалок и объектов размещения отходов  в сумме 1 835,4 тыс</w:t>
      </w:r>
      <w:proofErr w:type="gramStart"/>
      <w:r w:rsidRPr="00454DD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bCs/>
          <w:sz w:val="27"/>
          <w:szCs w:val="27"/>
        </w:rPr>
        <w:t>ублей;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4DD7">
        <w:rPr>
          <w:rFonts w:ascii="Times New Roman" w:hAnsi="Times New Roman"/>
          <w:bCs/>
          <w:snapToGrid w:val="0"/>
          <w:sz w:val="27"/>
          <w:szCs w:val="27"/>
        </w:rPr>
        <w:t xml:space="preserve">субсидии на реализацию проекта инициативного </w:t>
      </w:r>
      <w:proofErr w:type="spellStart"/>
      <w:r w:rsidRPr="00454DD7">
        <w:rPr>
          <w:rFonts w:ascii="Times New Roman" w:hAnsi="Times New Roman"/>
          <w:bCs/>
          <w:snapToGrid w:val="0"/>
          <w:sz w:val="27"/>
          <w:szCs w:val="27"/>
        </w:rPr>
        <w:t>бюджетирования</w:t>
      </w:r>
      <w:proofErr w:type="spellEnd"/>
      <w:r w:rsidRPr="00454DD7">
        <w:rPr>
          <w:rFonts w:ascii="Times New Roman" w:hAnsi="Times New Roman"/>
          <w:bCs/>
          <w:snapToGrid w:val="0"/>
          <w:sz w:val="27"/>
          <w:szCs w:val="27"/>
        </w:rPr>
        <w:t xml:space="preserve"> "Вам решать!" </w:t>
      </w:r>
      <w:r w:rsidRPr="00454DD7">
        <w:rPr>
          <w:rFonts w:ascii="Times New Roman" w:hAnsi="Times New Roman"/>
          <w:sz w:val="27"/>
          <w:szCs w:val="27"/>
        </w:rPr>
        <w:t>в сумме 4 891,0 тыс. рублей;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4DD7">
        <w:rPr>
          <w:rFonts w:ascii="Times New Roman" w:hAnsi="Times New Roman"/>
          <w:bCs/>
          <w:snapToGrid w:val="0"/>
          <w:sz w:val="27"/>
          <w:szCs w:val="27"/>
        </w:rPr>
        <w:t>иных межбюджетных трансфертов из фонда на поддержку территорий</w:t>
      </w:r>
      <w:r w:rsidRPr="00454DD7">
        <w:rPr>
          <w:rFonts w:ascii="Times New Roman" w:hAnsi="Times New Roman"/>
          <w:sz w:val="27"/>
          <w:szCs w:val="27"/>
        </w:rPr>
        <w:t xml:space="preserve"> в сумме 50,0 тыс. рублей;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4DD7">
        <w:rPr>
          <w:rFonts w:ascii="Times New Roman" w:hAnsi="Times New Roman"/>
          <w:sz w:val="27"/>
          <w:szCs w:val="27"/>
        </w:rPr>
        <w:t>округления на 0,1 тыс</w:t>
      </w:r>
      <w:proofErr w:type="gramStart"/>
      <w:r w:rsidRPr="00454DD7">
        <w:rPr>
          <w:rFonts w:ascii="Times New Roman" w:hAnsi="Times New Roman"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sz w:val="27"/>
          <w:szCs w:val="27"/>
        </w:rPr>
        <w:t>ублей;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454DD7">
        <w:rPr>
          <w:rFonts w:ascii="Times New Roman" w:hAnsi="Times New Roman"/>
          <w:bCs/>
          <w:sz w:val="27"/>
          <w:szCs w:val="27"/>
        </w:rPr>
        <w:lastRenderedPageBreak/>
        <w:t>уменьшены бюджетные ассигнования на сумму 1 424,7 тыс</w:t>
      </w:r>
      <w:proofErr w:type="gramStart"/>
      <w:r w:rsidRPr="00454DD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bCs/>
          <w:sz w:val="27"/>
          <w:szCs w:val="27"/>
        </w:rPr>
        <w:t>ублей, в том числе за счет: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454DD7">
        <w:rPr>
          <w:rFonts w:ascii="Times New Roman" w:hAnsi="Times New Roman"/>
          <w:bCs/>
          <w:sz w:val="27"/>
          <w:szCs w:val="27"/>
        </w:rPr>
        <w:t>уменьшения расходов по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сумме 1 411,0 тыс</w:t>
      </w:r>
      <w:proofErr w:type="gramStart"/>
      <w:r w:rsidRPr="00454DD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bCs/>
          <w:sz w:val="27"/>
          <w:szCs w:val="27"/>
        </w:rPr>
        <w:t>ублей;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454DD7">
        <w:rPr>
          <w:rFonts w:ascii="Times New Roman" w:hAnsi="Times New Roman"/>
          <w:sz w:val="27"/>
          <w:szCs w:val="27"/>
        </w:rPr>
        <w:t xml:space="preserve">перераспределения бюджетных ассигнований между ГРБС </w:t>
      </w:r>
      <w:proofErr w:type="spellStart"/>
      <w:r w:rsidRPr="00454DD7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454DD7">
        <w:rPr>
          <w:rFonts w:ascii="Times New Roman" w:hAnsi="Times New Roman"/>
          <w:sz w:val="27"/>
          <w:szCs w:val="27"/>
        </w:rPr>
        <w:t xml:space="preserve"> муниципального округа в сумме 13,7 тыс</w:t>
      </w:r>
      <w:proofErr w:type="gramStart"/>
      <w:r w:rsidRPr="00454DD7">
        <w:rPr>
          <w:rFonts w:ascii="Times New Roman" w:hAnsi="Times New Roman"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sz w:val="27"/>
          <w:szCs w:val="27"/>
        </w:rPr>
        <w:t>ублей.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454DD7">
        <w:rPr>
          <w:rFonts w:ascii="Times New Roman" w:hAnsi="Times New Roman"/>
          <w:sz w:val="27"/>
          <w:szCs w:val="27"/>
        </w:rPr>
        <w:t>6.</w:t>
      </w:r>
      <w:r w:rsidRPr="00454DD7">
        <w:rPr>
          <w:rFonts w:ascii="Times New Roman" w:hAnsi="Times New Roman"/>
          <w:bCs/>
          <w:sz w:val="27"/>
          <w:szCs w:val="27"/>
        </w:rPr>
        <w:t xml:space="preserve"> </w:t>
      </w:r>
      <w:r w:rsidRPr="00454DD7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Pr="00454DD7">
        <w:rPr>
          <w:rFonts w:ascii="Times New Roman" w:hAnsi="Times New Roman"/>
          <w:b/>
          <w:sz w:val="27"/>
          <w:szCs w:val="27"/>
          <w:lang w:eastAsia="ru-RU"/>
        </w:rPr>
        <w:t xml:space="preserve">Управление по благоустройству и развитию территорий администрации </w:t>
      </w:r>
      <w:proofErr w:type="spellStart"/>
      <w:r w:rsidRPr="00454DD7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454DD7">
        <w:rPr>
          <w:rFonts w:ascii="Times New Roman" w:hAnsi="Times New Roman"/>
          <w:b/>
          <w:sz w:val="27"/>
          <w:szCs w:val="27"/>
          <w:lang w:eastAsia="ru-RU"/>
        </w:rPr>
        <w:t xml:space="preserve">  муниципального округа Нижегородской области»</w:t>
      </w:r>
      <w:r w:rsidRPr="00454DD7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Pr="00454DD7">
        <w:rPr>
          <w:rFonts w:ascii="Times New Roman" w:hAnsi="Times New Roman"/>
          <w:b/>
          <w:bCs/>
          <w:sz w:val="27"/>
          <w:szCs w:val="27"/>
        </w:rPr>
        <w:t>18 988,0</w:t>
      </w:r>
      <w:r w:rsidRPr="00454DD7">
        <w:rPr>
          <w:rFonts w:ascii="Times New Roman" w:hAnsi="Times New Roman"/>
          <w:bCs/>
          <w:sz w:val="27"/>
          <w:szCs w:val="27"/>
        </w:rPr>
        <w:t xml:space="preserve"> </w:t>
      </w:r>
      <w:r w:rsidRPr="00454DD7">
        <w:rPr>
          <w:rFonts w:ascii="Times New Roman" w:hAnsi="Times New Roman"/>
          <w:bCs/>
          <w:sz w:val="27"/>
          <w:szCs w:val="27"/>
          <w:lang w:eastAsia="ru-RU"/>
        </w:rPr>
        <w:t>тыс</w:t>
      </w:r>
      <w:proofErr w:type="gramStart"/>
      <w:r w:rsidRPr="00454DD7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454DD7">
        <w:rPr>
          <w:rFonts w:ascii="Times New Roman" w:hAnsi="Times New Roman"/>
          <w:bCs/>
          <w:sz w:val="27"/>
          <w:szCs w:val="27"/>
          <w:lang w:eastAsia="ru-RU"/>
        </w:rPr>
        <w:t>ублей: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454DD7">
        <w:rPr>
          <w:rFonts w:ascii="Times New Roman" w:hAnsi="Times New Roman"/>
          <w:bCs/>
          <w:sz w:val="27"/>
          <w:szCs w:val="27"/>
          <w:lang w:eastAsia="ru-RU"/>
        </w:rPr>
        <w:t>увеличены бюджетные ассигнования на сумму 21 830,6 тыс</w:t>
      </w:r>
      <w:proofErr w:type="gramStart"/>
      <w:r w:rsidRPr="00454DD7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454DD7">
        <w:rPr>
          <w:rFonts w:ascii="Times New Roman" w:hAnsi="Times New Roman"/>
          <w:bCs/>
          <w:sz w:val="27"/>
          <w:szCs w:val="27"/>
          <w:lang w:eastAsia="ru-RU"/>
        </w:rPr>
        <w:t>ублей, в том числе за счет:</w:t>
      </w:r>
      <w:r w:rsidRPr="00454DD7">
        <w:rPr>
          <w:rFonts w:ascii="Times New Roman" w:hAnsi="Times New Roman"/>
          <w:bCs/>
          <w:sz w:val="27"/>
          <w:szCs w:val="27"/>
        </w:rPr>
        <w:t xml:space="preserve"> 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4DD7">
        <w:rPr>
          <w:rFonts w:ascii="Times New Roman" w:hAnsi="Times New Roman"/>
          <w:bCs/>
          <w:snapToGrid w:val="0"/>
          <w:sz w:val="27"/>
          <w:szCs w:val="27"/>
        </w:rPr>
        <w:t xml:space="preserve">субсидии на реализацию проекта инициативного </w:t>
      </w:r>
      <w:proofErr w:type="spellStart"/>
      <w:r w:rsidRPr="00454DD7">
        <w:rPr>
          <w:rFonts w:ascii="Times New Roman" w:hAnsi="Times New Roman"/>
          <w:bCs/>
          <w:snapToGrid w:val="0"/>
          <w:sz w:val="27"/>
          <w:szCs w:val="27"/>
        </w:rPr>
        <w:t>бюджетирования</w:t>
      </w:r>
      <w:proofErr w:type="spellEnd"/>
      <w:r w:rsidRPr="00454DD7">
        <w:rPr>
          <w:rFonts w:ascii="Times New Roman" w:hAnsi="Times New Roman"/>
          <w:bCs/>
          <w:snapToGrid w:val="0"/>
          <w:sz w:val="27"/>
          <w:szCs w:val="27"/>
        </w:rPr>
        <w:t xml:space="preserve"> "Вам решать!" </w:t>
      </w:r>
      <w:r w:rsidRPr="00454DD7">
        <w:rPr>
          <w:rFonts w:ascii="Times New Roman" w:hAnsi="Times New Roman"/>
          <w:sz w:val="27"/>
          <w:szCs w:val="27"/>
        </w:rPr>
        <w:t>в сумме 8 938,0 тыс. рублей;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4DD7">
        <w:rPr>
          <w:rFonts w:ascii="Times New Roman" w:hAnsi="Times New Roman"/>
          <w:bCs/>
          <w:snapToGrid w:val="0"/>
          <w:sz w:val="27"/>
          <w:szCs w:val="27"/>
        </w:rPr>
        <w:t>иных межбюджетных трансфертов из фонда на поддержку территорий</w:t>
      </w:r>
      <w:r w:rsidRPr="00454DD7">
        <w:rPr>
          <w:rFonts w:ascii="Times New Roman" w:hAnsi="Times New Roman"/>
          <w:sz w:val="27"/>
          <w:szCs w:val="27"/>
        </w:rPr>
        <w:t xml:space="preserve"> в сумме 50,0 тыс. рублей;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4DD7">
        <w:rPr>
          <w:rFonts w:ascii="Times New Roman" w:hAnsi="Times New Roman"/>
          <w:bCs/>
          <w:sz w:val="27"/>
          <w:szCs w:val="27"/>
        </w:rPr>
        <w:t xml:space="preserve">резервного фонда администрации </w:t>
      </w:r>
      <w:proofErr w:type="spellStart"/>
      <w:r w:rsidRPr="00454DD7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454DD7">
        <w:rPr>
          <w:rFonts w:ascii="Times New Roman" w:hAnsi="Times New Roman"/>
          <w:bCs/>
          <w:sz w:val="27"/>
          <w:szCs w:val="27"/>
        </w:rPr>
        <w:t xml:space="preserve"> муниципального округа в сумме 6 421,3 тыс</w:t>
      </w:r>
      <w:proofErr w:type="gramStart"/>
      <w:r w:rsidRPr="00454DD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bCs/>
          <w:sz w:val="27"/>
          <w:szCs w:val="27"/>
        </w:rPr>
        <w:t xml:space="preserve">ублей по распоряжению администрации </w:t>
      </w:r>
      <w:proofErr w:type="spellStart"/>
      <w:r w:rsidRPr="00454DD7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454DD7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 от 07.07.2023 №128-р «О выделении средств из резервного фонда администрации </w:t>
      </w:r>
      <w:proofErr w:type="spellStart"/>
      <w:r w:rsidRPr="00454DD7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454DD7">
        <w:rPr>
          <w:rFonts w:ascii="Times New Roman" w:hAnsi="Times New Roman"/>
          <w:bCs/>
          <w:sz w:val="27"/>
          <w:szCs w:val="27"/>
        </w:rPr>
        <w:t xml:space="preserve"> муниципального округа» и направлены на предоставление субсидии на иные цели </w:t>
      </w:r>
      <w:r w:rsidRPr="00454DD7">
        <w:rPr>
          <w:rFonts w:ascii="Times New Roman" w:hAnsi="Times New Roman"/>
          <w:sz w:val="27"/>
          <w:szCs w:val="27"/>
        </w:rPr>
        <w:t xml:space="preserve">муниципальному автономному учреждению «Благоустройство территорий </w:t>
      </w:r>
      <w:proofErr w:type="spellStart"/>
      <w:r w:rsidRPr="00454DD7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454DD7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области» на реализацию проекта создания комфортной городской среды в малых </w:t>
      </w:r>
      <w:proofErr w:type="gramStart"/>
      <w:r w:rsidRPr="00454DD7">
        <w:rPr>
          <w:rFonts w:ascii="Times New Roman" w:hAnsi="Times New Roman"/>
          <w:sz w:val="27"/>
          <w:szCs w:val="27"/>
        </w:rPr>
        <w:t>городах</w:t>
      </w:r>
      <w:proofErr w:type="gramEnd"/>
      <w:r w:rsidRPr="00454DD7">
        <w:rPr>
          <w:rFonts w:ascii="Times New Roman" w:hAnsi="Times New Roman"/>
          <w:sz w:val="27"/>
          <w:szCs w:val="27"/>
        </w:rPr>
        <w:t xml:space="preserve"> и исторических поселениях по объекту «Студенческий луг. Благоустройство общественного пространства в </w:t>
      </w:r>
      <w:proofErr w:type="spellStart"/>
      <w:r w:rsidRPr="00454DD7">
        <w:rPr>
          <w:rFonts w:ascii="Times New Roman" w:hAnsi="Times New Roman"/>
          <w:sz w:val="27"/>
          <w:szCs w:val="27"/>
        </w:rPr>
        <w:t>г</w:t>
      </w:r>
      <w:proofErr w:type="gramStart"/>
      <w:r w:rsidRPr="00454DD7">
        <w:rPr>
          <w:rFonts w:ascii="Times New Roman" w:hAnsi="Times New Roman"/>
          <w:sz w:val="27"/>
          <w:szCs w:val="27"/>
        </w:rPr>
        <w:t>.К</w:t>
      </w:r>
      <w:proofErr w:type="gramEnd"/>
      <w:r w:rsidRPr="00454DD7">
        <w:rPr>
          <w:rFonts w:ascii="Times New Roman" w:hAnsi="Times New Roman"/>
          <w:sz w:val="27"/>
          <w:szCs w:val="27"/>
        </w:rPr>
        <w:t>нягинино</w:t>
      </w:r>
      <w:proofErr w:type="spellEnd"/>
      <w:r w:rsidRPr="00454DD7">
        <w:rPr>
          <w:rFonts w:ascii="Times New Roman" w:hAnsi="Times New Roman"/>
          <w:sz w:val="27"/>
          <w:szCs w:val="27"/>
        </w:rPr>
        <w:t xml:space="preserve"> Нижегородской области»;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454DD7">
        <w:rPr>
          <w:rFonts w:ascii="Times New Roman" w:hAnsi="Times New Roman"/>
          <w:bCs/>
          <w:sz w:val="27"/>
          <w:szCs w:val="27"/>
        </w:rPr>
        <w:t>иных межбюджетных трансфертов областного бюджета на поощрение муниципальных образований – победителей Всероссийского конкурса лучших проектов создания комфортной городской среды  в сумме 6 421,3 тыс</w:t>
      </w:r>
      <w:proofErr w:type="gramStart"/>
      <w:r w:rsidRPr="00454DD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bCs/>
          <w:sz w:val="27"/>
          <w:szCs w:val="27"/>
        </w:rPr>
        <w:t>ублей;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454DD7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 xml:space="preserve">уменьшены расходы на сумму </w:t>
      </w:r>
      <w:r w:rsidRPr="00454DD7">
        <w:rPr>
          <w:rFonts w:ascii="Times New Roman" w:hAnsi="Times New Roman"/>
          <w:bCs/>
          <w:sz w:val="27"/>
          <w:szCs w:val="27"/>
        </w:rPr>
        <w:t>2 842,6 тыс</w:t>
      </w:r>
      <w:proofErr w:type="gramStart"/>
      <w:r w:rsidRPr="00454DD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bCs/>
          <w:sz w:val="27"/>
          <w:szCs w:val="27"/>
        </w:rPr>
        <w:t xml:space="preserve">ублей (восстановлены средства резервного фонда администрации </w:t>
      </w:r>
      <w:proofErr w:type="spellStart"/>
      <w:r w:rsidRPr="00454DD7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454DD7">
        <w:rPr>
          <w:rFonts w:ascii="Times New Roman" w:hAnsi="Times New Roman"/>
          <w:bCs/>
          <w:sz w:val="27"/>
          <w:szCs w:val="27"/>
        </w:rPr>
        <w:t xml:space="preserve"> муниципального округа в связи с частичным возмещением из областного бюджета расходов</w:t>
      </w:r>
      <w:r w:rsidRPr="00454DD7">
        <w:rPr>
          <w:rFonts w:ascii="Times New Roman" w:hAnsi="Times New Roman"/>
          <w:sz w:val="27"/>
          <w:szCs w:val="27"/>
        </w:rPr>
        <w:t xml:space="preserve"> на реализацию проекта создания комфортной городской среды в малых городах и исторических поселениях по объекту «Студенческий луг. Благоустройство общественного пространства в </w:t>
      </w:r>
      <w:proofErr w:type="spellStart"/>
      <w:r w:rsidRPr="00454DD7">
        <w:rPr>
          <w:rFonts w:ascii="Times New Roman" w:hAnsi="Times New Roman"/>
          <w:sz w:val="27"/>
          <w:szCs w:val="27"/>
        </w:rPr>
        <w:t>г</w:t>
      </w:r>
      <w:proofErr w:type="gramStart"/>
      <w:r w:rsidRPr="00454DD7">
        <w:rPr>
          <w:rFonts w:ascii="Times New Roman" w:hAnsi="Times New Roman"/>
          <w:sz w:val="27"/>
          <w:szCs w:val="27"/>
        </w:rPr>
        <w:t>.К</w:t>
      </w:r>
      <w:proofErr w:type="gramEnd"/>
      <w:r w:rsidRPr="00454DD7">
        <w:rPr>
          <w:rFonts w:ascii="Times New Roman" w:hAnsi="Times New Roman"/>
          <w:sz w:val="27"/>
          <w:szCs w:val="27"/>
        </w:rPr>
        <w:t>нягинино</w:t>
      </w:r>
      <w:proofErr w:type="spellEnd"/>
      <w:r w:rsidRPr="00454DD7">
        <w:rPr>
          <w:rFonts w:ascii="Times New Roman" w:hAnsi="Times New Roman"/>
          <w:sz w:val="27"/>
          <w:szCs w:val="27"/>
        </w:rPr>
        <w:t xml:space="preserve"> Нижегородской области»).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454DD7">
        <w:rPr>
          <w:rFonts w:ascii="Times New Roman" w:hAnsi="Times New Roman"/>
          <w:bCs/>
          <w:sz w:val="27"/>
          <w:szCs w:val="27"/>
        </w:rPr>
        <w:t xml:space="preserve">7. </w:t>
      </w:r>
      <w:r w:rsidRPr="00454DD7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Pr="00454DD7">
        <w:rPr>
          <w:rFonts w:ascii="Times New Roman" w:hAnsi="Times New Roman"/>
          <w:b/>
          <w:sz w:val="27"/>
          <w:szCs w:val="27"/>
          <w:lang w:eastAsia="ru-RU"/>
        </w:rPr>
        <w:t xml:space="preserve">Отдел физической культуры и спорта администрации </w:t>
      </w:r>
      <w:proofErr w:type="spellStart"/>
      <w:r w:rsidRPr="00454DD7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454DD7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области»</w:t>
      </w:r>
      <w:r w:rsidRPr="00454DD7">
        <w:rPr>
          <w:rFonts w:ascii="Times New Roman" w:hAnsi="Times New Roman"/>
          <w:sz w:val="27"/>
          <w:szCs w:val="27"/>
          <w:lang w:eastAsia="ru-RU"/>
        </w:rPr>
        <w:t xml:space="preserve"> ассигнования увеличены на сумму </w:t>
      </w:r>
      <w:r w:rsidRPr="00454DD7">
        <w:rPr>
          <w:rFonts w:ascii="Times New Roman" w:hAnsi="Times New Roman"/>
          <w:b/>
          <w:sz w:val="27"/>
          <w:szCs w:val="27"/>
          <w:lang w:eastAsia="ru-RU"/>
        </w:rPr>
        <w:t>555,0</w:t>
      </w:r>
      <w:r w:rsidRPr="00454DD7">
        <w:rPr>
          <w:rFonts w:ascii="Times New Roman" w:hAnsi="Times New Roman"/>
          <w:sz w:val="27"/>
          <w:szCs w:val="27"/>
          <w:lang w:eastAsia="ru-RU"/>
        </w:rPr>
        <w:t xml:space="preserve"> тыс</w:t>
      </w:r>
      <w:proofErr w:type="gramStart"/>
      <w:r w:rsidRPr="00454DD7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454DD7">
        <w:rPr>
          <w:rFonts w:ascii="Times New Roman" w:hAnsi="Times New Roman"/>
          <w:sz w:val="27"/>
          <w:szCs w:val="27"/>
          <w:lang w:eastAsia="ru-RU"/>
        </w:rPr>
        <w:t xml:space="preserve">ублей </w:t>
      </w:r>
      <w:r w:rsidRPr="00454DD7">
        <w:rPr>
          <w:rFonts w:ascii="Times New Roman" w:hAnsi="Times New Roman"/>
          <w:bCs/>
          <w:sz w:val="27"/>
          <w:szCs w:val="27"/>
        </w:rPr>
        <w:t>по расходам за счет субсидии на выполнение требований федеральных стандартов спортивной подготовки учреждениями, реализующими дополнительные образовательные  программы спортивной подготовки.</w:t>
      </w:r>
    </w:p>
    <w:p w:rsidR="00454DD7" w:rsidRPr="00454DD7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454DD7">
        <w:rPr>
          <w:rFonts w:ascii="Times New Roman" w:hAnsi="Times New Roman"/>
          <w:bCs/>
          <w:sz w:val="27"/>
          <w:szCs w:val="27"/>
        </w:rPr>
        <w:t xml:space="preserve">8. </w:t>
      </w:r>
      <w:r w:rsidRPr="00454DD7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Pr="00454DD7">
        <w:rPr>
          <w:rFonts w:ascii="Times New Roman" w:hAnsi="Times New Roman"/>
          <w:b/>
          <w:sz w:val="27"/>
          <w:szCs w:val="27"/>
          <w:lang w:eastAsia="ru-RU"/>
        </w:rPr>
        <w:t xml:space="preserve">Совет депутатов  </w:t>
      </w:r>
      <w:proofErr w:type="spellStart"/>
      <w:r w:rsidRPr="00454DD7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454DD7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области»</w:t>
      </w:r>
      <w:r w:rsidRPr="00454DD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454DD7">
        <w:rPr>
          <w:rFonts w:ascii="Times New Roman" w:hAnsi="Times New Roman"/>
          <w:sz w:val="27"/>
          <w:szCs w:val="27"/>
          <w:lang w:eastAsia="ru-RU"/>
        </w:rPr>
        <w:lastRenderedPageBreak/>
        <w:t xml:space="preserve">ассигнования увеличены </w:t>
      </w:r>
      <w:r w:rsidRPr="00454DD7">
        <w:rPr>
          <w:rFonts w:ascii="Times New Roman" w:hAnsi="Times New Roman"/>
          <w:sz w:val="27"/>
          <w:szCs w:val="27"/>
        </w:rPr>
        <w:t xml:space="preserve">на сумму </w:t>
      </w:r>
      <w:r w:rsidRPr="00454DD7">
        <w:rPr>
          <w:rFonts w:ascii="Times New Roman" w:hAnsi="Times New Roman"/>
          <w:b/>
          <w:sz w:val="27"/>
          <w:szCs w:val="27"/>
        </w:rPr>
        <w:t>13,7</w:t>
      </w:r>
      <w:r w:rsidRPr="00454DD7">
        <w:rPr>
          <w:rFonts w:ascii="Times New Roman" w:hAnsi="Times New Roman"/>
          <w:sz w:val="27"/>
          <w:szCs w:val="27"/>
        </w:rPr>
        <w:t xml:space="preserve"> тыс</w:t>
      </w:r>
      <w:proofErr w:type="gramStart"/>
      <w:r w:rsidRPr="00454DD7">
        <w:rPr>
          <w:rFonts w:ascii="Times New Roman" w:hAnsi="Times New Roman"/>
          <w:sz w:val="27"/>
          <w:szCs w:val="27"/>
        </w:rPr>
        <w:t>.р</w:t>
      </w:r>
      <w:proofErr w:type="gramEnd"/>
      <w:r w:rsidRPr="00454DD7">
        <w:rPr>
          <w:rFonts w:ascii="Times New Roman" w:hAnsi="Times New Roman"/>
          <w:sz w:val="27"/>
          <w:szCs w:val="27"/>
        </w:rPr>
        <w:t>ублей</w:t>
      </w:r>
      <w:r w:rsidRPr="00454DD7">
        <w:rPr>
          <w:rFonts w:ascii="Times New Roman" w:hAnsi="Times New Roman"/>
          <w:bCs/>
          <w:sz w:val="27"/>
          <w:szCs w:val="27"/>
        </w:rPr>
        <w:t xml:space="preserve"> за счет экономии по другим статьям расходов местного бюджета.</w:t>
      </w:r>
    </w:p>
    <w:p w:rsidR="004E7FA5" w:rsidRPr="005745F4" w:rsidRDefault="004E7FA5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561EA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745F4">
        <w:rPr>
          <w:rFonts w:ascii="Times New Roman" w:hAnsi="Times New Roman"/>
          <w:b/>
          <w:sz w:val="26"/>
          <w:szCs w:val="26"/>
        </w:rPr>
        <w:t>2024 год.</w:t>
      </w:r>
    </w:p>
    <w:p w:rsidR="00454DD7" w:rsidRPr="00454DD7" w:rsidRDefault="00454DD7" w:rsidP="00454DD7">
      <w:pPr>
        <w:autoSpaceDE w:val="0"/>
        <w:ind w:firstLine="720"/>
        <w:jc w:val="both"/>
        <w:rPr>
          <w:rFonts w:ascii="Times New Roman" w:hAnsi="Times New Roman"/>
          <w:bCs/>
          <w:sz w:val="27"/>
          <w:szCs w:val="27"/>
        </w:rPr>
      </w:pPr>
      <w:r w:rsidRPr="004E7FA5">
        <w:rPr>
          <w:rFonts w:ascii="Times New Roman" w:hAnsi="Times New Roman"/>
          <w:sz w:val="26"/>
          <w:szCs w:val="26"/>
        </w:rPr>
        <w:t>Ассигнования 202</w:t>
      </w:r>
      <w:r>
        <w:rPr>
          <w:rFonts w:ascii="Times New Roman" w:hAnsi="Times New Roman"/>
          <w:sz w:val="26"/>
          <w:szCs w:val="26"/>
        </w:rPr>
        <w:t>4</w:t>
      </w:r>
      <w:r w:rsidRPr="004E7FA5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>увеличены</w:t>
      </w:r>
      <w:r w:rsidRPr="004E7FA5">
        <w:rPr>
          <w:rFonts w:ascii="Times New Roman" w:hAnsi="Times New Roman"/>
          <w:sz w:val="26"/>
          <w:szCs w:val="26"/>
        </w:rPr>
        <w:t xml:space="preserve"> на сумму </w:t>
      </w:r>
      <w:r>
        <w:rPr>
          <w:rFonts w:ascii="Times New Roman" w:hAnsi="Times New Roman"/>
          <w:b/>
          <w:sz w:val="26"/>
          <w:szCs w:val="26"/>
        </w:rPr>
        <w:t>4 282,5</w:t>
      </w:r>
      <w:r w:rsidRPr="004E7FA5">
        <w:rPr>
          <w:rFonts w:ascii="Times New Roman" w:hAnsi="Times New Roman"/>
          <w:b/>
          <w:sz w:val="26"/>
          <w:szCs w:val="26"/>
        </w:rPr>
        <w:t xml:space="preserve"> </w:t>
      </w:r>
      <w:r w:rsidRPr="004E7FA5">
        <w:rPr>
          <w:rFonts w:ascii="Times New Roman" w:hAnsi="Times New Roman"/>
          <w:sz w:val="26"/>
          <w:szCs w:val="26"/>
        </w:rPr>
        <w:t>тыс. рублей</w:t>
      </w:r>
      <w:r w:rsidRPr="004E7FA5">
        <w:rPr>
          <w:rFonts w:ascii="Times New Roman" w:hAnsi="Times New Roman"/>
          <w:bCs/>
          <w:sz w:val="26"/>
          <w:szCs w:val="26"/>
        </w:rPr>
        <w:t xml:space="preserve"> по главному распорядителю бюджетных средств </w:t>
      </w:r>
      <w:r w:rsidRPr="004E7FA5">
        <w:rPr>
          <w:rFonts w:ascii="Times New Roman" w:hAnsi="Times New Roman"/>
          <w:b/>
          <w:bCs/>
          <w:sz w:val="26"/>
          <w:szCs w:val="26"/>
        </w:rPr>
        <w:t>«</w:t>
      </w:r>
      <w:r>
        <w:rPr>
          <w:rFonts w:ascii="Times New Roman" w:hAnsi="Times New Roman"/>
          <w:b/>
          <w:bCs/>
          <w:sz w:val="26"/>
          <w:szCs w:val="26"/>
        </w:rPr>
        <w:t>А</w:t>
      </w:r>
      <w:r w:rsidRPr="004E7FA5">
        <w:rPr>
          <w:rFonts w:ascii="Times New Roman" w:hAnsi="Times New Roman"/>
          <w:b/>
          <w:sz w:val="26"/>
          <w:szCs w:val="26"/>
          <w:lang w:eastAsia="ru-RU"/>
        </w:rPr>
        <w:t xml:space="preserve">дминистрации </w:t>
      </w:r>
      <w:proofErr w:type="spellStart"/>
      <w:r w:rsidRPr="004E7FA5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4E7FA5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 за счет </w:t>
      </w:r>
      <w:r>
        <w:rPr>
          <w:rFonts w:ascii="Times New Roman" w:hAnsi="Times New Roman"/>
          <w:bCs/>
          <w:sz w:val="26"/>
          <w:szCs w:val="26"/>
          <w:lang w:eastAsia="ru-RU"/>
        </w:rPr>
        <w:t>увеличения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 субсидии </w:t>
      </w:r>
      <w:r w:rsidRPr="00454DD7">
        <w:rPr>
          <w:rFonts w:ascii="Times New Roman" w:hAnsi="Times New Roman"/>
          <w:bCs/>
          <w:sz w:val="27"/>
          <w:szCs w:val="27"/>
        </w:rPr>
        <w:t xml:space="preserve">на ликвидацию свалок и объектов размещения отходов.  </w:t>
      </w:r>
    </w:p>
    <w:p w:rsidR="009E706D" w:rsidRPr="005745F4" w:rsidRDefault="009E706D" w:rsidP="001561E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745F4">
        <w:rPr>
          <w:rFonts w:ascii="Times New Roman" w:hAnsi="Times New Roman"/>
          <w:b/>
          <w:sz w:val="26"/>
          <w:szCs w:val="26"/>
        </w:rPr>
        <w:t>2025 год.</w:t>
      </w:r>
    </w:p>
    <w:p w:rsidR="00454DD7" w:rsidRPr="005745F4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</w:t>
      </w:r>
      <w:r w:rsidRPr="005745F4">
        <w:rPr>
          <w:rFonts w:ascii="Times New Roman" w:hAnsi="Times New Roman"/>
          <w:sz w:val="26"/>
          <w:szCs w:val="26"/>
        </w:rPr>
        <w:t>ссигнований бюджета муниципального округа по ведомственной структуре расходов на 202</w:t>
      </w:r>
      <w:r>
        <w:rPr>
          <w:rFonts w:ascii="Times New Roman" w:hAnsi="Times New Roman"/>
          <w:sz w:val="26"/>
          <w:szCs w:val="26"/>
        </w:rPr>
        <w:t>5</w:t>
      </w:r>
      <w:r w:rsidRPr="005745F4">
        <w:rPr>
          <w:rFonts w:ascii="Times New Roman" w:hAnsi="Times New Roman"/>
          <w:sz w:val="26"/>
          <w:szCs w:val="26"/>
        </w:rPr>
        <w:t xml:space="preserve"> год </w:t>
      </w:r>
      <w:r>
        <w:rPr>
          <w:rFonts w:ascii="Times New Roman" w:hAnsi="Times New Roman"/>
          <w:sz w:val="26"/>
          <w:szCs w:val="26"/>
        </w:rPr>
        <w:t>остались на прежнем уровне (609 526,3 тыс. рублей).</w:t>
      </w:r>
    </w:p>
    <w:p w:rsidR="00454DD7" w:rsidRPr="004E7FA5" w:rsidRDefault="00454DD7" w:rsidP="004E7FA5">
      <w:pPr>
        <w:autoSpaceDE w:val="0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9E706D" w:rsidRPr="005745F4" w:rsidRDefault="009E706D" w:rsidP="00471A5B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47291" w:rsidRPr="005745F4" w:rsidRDefault="00162B7C" w:rsidP="00471A5B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Изменение ассигнований на реализацию муниципальных программ представлено в </w:t>
      </w:r>
      <w:r w:rsidR="00A200A1" w:rsidRPr="005745F4">
        <w:rPr>
          <w:rFonts w:ascii="Times New Roman" w:hAnsi="Times New Roman"/>
          <w:b/>
          <w:i/>
          <w:sz w:val="26"/>
          <w:szCs w:val="26"/>
        </w:rPr>
        <w:t>Приложение</w:t>
      </w:r>
      <w:r w:rsidRPr="005745F4">
        <w:rPr>
          <w:rFonts w:ascii="Times New Roman" w:hAnsi="Times New Roman"/>
          <w:b/>
          <w:i/>
          <w:sz w:val="26"/>
          <w:szCs w:val="26"/>
        </w:rPr>
        <w:t xml:space="preserve"> № </w:t>
      </w:r>
      <w:r w:rsidR="006E5CC4" w:rsidRPr="005745F4">
        <w:rPr>
          <w:rFonts w:ascii="Times New Roman" w:hAnsi="Times New Roman"/>
          <w:b/>
          <w:i/>
          <w:sz w:val="26"/>
          <w:szCs w:val="26"/>
        </w:rPr>
        <w:t>2</w:t>
      </w:r>
      <w:r w:rsidR="00A200A1" w:rsidRPr="005745F4">
        <w:rPr>
          <w:rFonts w:ascii="Times New Roman" w:hAnsi="Times New Roman"/>
          <w:sz w:val="26"/>
          <w:szCs w:val="26"/>
        </w:rPr>
        <w:t xml:space="preserve"> к заключению </w:t>
      </w:r>
      <w:r w:rsidR="00261252" w:rsidRPr="005745F4">
        <w:rPr>
          <w:rFonts w:ascii="Times New Roman" w:hAnsi="Times New Roman"/>
          <w:sz w:val="26"/>
          <w:szCs w:val="26"/>
        </w:rPr>
        <w:t>К</w:t>
      </w:r>
      <w:r w:rsidR="00A200A1" w:rsidRPr="005745F4">
        <w:rPr>
          <w:rFonts w:ascii="Times New Roman" w:hAnsi="Times New Roman"/>
          <w:sz w:val="26"/>
          <w:szCs w:val="26"/>
        </w:rPr>
        <w:t>онтрольно-счетной инспекции</w:t>
      </w:r>
      <w:r w:rsidRPr="005745F4">
        <w:rPr>
          <w:rFonts w:ascii="Times New Roman" w:hAnsi="Times New Roman"/>
          <w:sz w:val="26"/>
          <w:szCs w:val="26"/>
        </w:rPr>
        <w:t>.</w:t>
      </w:r>
    </w:p>
    <w:p w:rsidR="00855B6E" w:rsidRPr="005745F4" w:rsidRDefault="00855B6E" w:rsidP="00855B6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Уточнение бюджетных ассигнований 202</w:t>
      </w:r>
      <w:r w:rsidR="00725B24" w:rsidRPr="005745F4">
        <w:rPr>
          <w:rFonts w:ascii="Times New Roman" w:hAnsi="Times New Roman"/>
          <w:sz w:val="26"/>
          <w:szCs w:val="26"/>
        </w:rPr>
        <w:t>3</w:t>
      </w:r>
      <w:r w:rsidRPr="005745F4">
        <w:rPr>
          <w:rFonts w:ascii="Times New Roman" w:hAnsi="Times New Roman"/>
          <w:sz w:val="26"/>
          <w:szCs w:val="26"/>
        </w:rPr>
        <w:t xml:space="preserve"> года характеризуется уточнением расходов на реализацию муниципальных программ согласно Пояснительной записк</w:t>
      </w:r>
      <w:r w:rsidR="00725B24" w:rsidRPr="005745F4">
        <w:rPr>
          <w:rFonts w:ascii="Times New Roman" w:hAnsi="Times New Roman"/>
          <w:sz w:val="26"/>
          <w:szCs w:val="26"/>
        </w:rPr>
        <w:t>е</w:t>
      </w:r>
      <w:r w:rsidRPr="005745F4">
        <w:rPr>
          <w:rFonts w:ascii="Times New Roman" w:hAnsi="Times New Roman"/>
          <w:sz w:val="26"/>
          <w:szCs w:val="26"/>
        </w:rPr>
        <w:t xml:space="preserve"> Финансового управления администрации </w:t>
      </w:r>
      <w:proofErr w:type="spellStart"/>
      <w:r w:rsidRPr="005745F4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муниципального </w:t>
      </w:r>
      <w:r w:rsidR="00DA2771" w:rsidRPr="005745F4">
        <w:rPr>
          <w:rFonts w:ascii="Times New Roman" w:hAnsi="Times New Roman"/>
          <w:sz w:val="26"/>
          <w:szCs w:val="26"/>
        </w:rPr>
        <w:t>округа</w:t>
      </w:r>
      <w:r w:rsidRPr="005745F4">
        <w:rPr>
          <w:rFonts w:ascii="Times New Roman" w:hAnsi="Times New Roman"/>
          <w:sz w:val="26"/>
          <w:szCs w:val="26"/>
        </w:rPr>
        <w:t xml:space="preserve"> следующим образом:</w:t>
      </w:r>
    </w:p>
    <w:p w:rsidR="00740155" w:rsidRPr="00740155" w:rsidRDefault="00740155" w:rsidP="0074015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0155">
        <w:rPr>
          <w:rFonts w:ascii="Times New Roman" w:hAnsi="Times New Roman"/>
          <w:sz w:val="27"/>
          <w:szCs w:val="27"/>
        </w:rPr>
        <w:t xml:space="preserve">Ассигнования 2023 года увеличены на сумму </w:t>
      </w:r>
      <w:r w:rsidRPr="00740155">
        <w:rPr>
          <w:rFonts w:ascii="Times New Roman" w:hAnsi="Times New Roman"/>
          <w:b/>
          <w:sz w:val="27"/>
          <w:szCs w:val="27"/>
        </w:rPr>
        <w:t>36 745,4</w:t>
      </w:r>
      <w:r w:rsidRPr="00740155">
        <w:rPr>
          <w:rFonts w:ascii="Times New Roman" w:hAnsi="Times New Roman"/>
          <w:sz w:val="27"/>
          <w:szCs w:val="27"/>
        </w:rPr>
        <w:t xml:space="preserve"> тыс. рублей. </w:t>
      </w:r>
      <w:proofErr w:type="gramStart"/>
      <w:r w:rsidRPr="00740155">
        <w:rPr>
          <w:rFonts w:ascii="Times New Roman" w:hAnsi="Times New Roman"/>
          <w:sz w:val="27"/>
          <w:szCs w:val="27"/>
        </w:rPr>
        <w:t>Изменения произошли за счет изменения объема межбюджетных трансфертов из федерального и областного бюджетов</w:t>
      </w:r>
      <w:r w:rsidRPr="00740155">
        <w:rPr>
          <w:rFonts w:ascii="Times New Roman" w:hAnsi="Times New Roman"/>
          <w:bCs/>
          <w:sz w:val="27"/>
          <w:szCs w:val="27"/>
        </w:rPr>
        <w:t>.</w:t>
      </w:r>
      <w:proofErr w:type="gramEnd"/>
    </w:p>
    <w:p w:rsidR="00740155" w:rsidRPr="00740155" w:rsidRDefault="00740155" w:rsidP="00740155">
      <w:pPr>
        <w:numPr>
          <w:ilvl w:val="0"/>
          <w:numId w:val="1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740155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74015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образования </w:t>
      </w:r>
      <w:proofErr w:type="spellStart"/>
      <w:r w:rsidRPr="0074015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740155">
        <w:rPr>
          <w:rFonts w:ascii="Times New Roman" w:hAnsi="Times New Roman"/>
          <w:bCs/>
          <w:sz w:val="27"/>
          <w:szCs w:val="27"/>
        </w:rPr>
        <w:t xml:space="preserve"> на 2023-2027 годы</w:t>
      </w:r>
      <w:r w:rsidRPr="00740155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</w:t>
      </w:r>
      <w:r w:rsidRPr="00740155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</w:t>
      </w:r>
      <w:r w:rsidRPr="00740155">
        <w:rPr>
          <w:rFonts w:ascii="Times New Roman" w:hAnsi="Times New Roman"/>
          <w:b/>
          <w:sz w:val="27"/>
          <w:szCs w:val="27"/>
          <w:lang w:eastAsia="ru-RU"/>
        </w:rPr>
        <w:t xml:space="preserve">4 417,4 </w:t>
      </w:r>
      <w:r w:rsidRPr="00740155">
        <w:rPr>
          <w:rFonts w:ascii="Times New Roman" w:hAnsi="Times New Roman"/>
          <w:bCs/>
          <w:sz w:val="27"/>
          <w:szCs w:val="27"/>
          <w:lang w:eastAsia="ru-RU"/>
        </w:rPr>
        <w:t>тыс. рублей:</w:t>
      </w:r>
    </w:p>
    <w:p w:rsidR="00740155" w:rsidRPr="00740155" w:rsidRDefault="00740155" w:rsidP="0074015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740155">
        <w:rPr>
          <w:rFonts w:ascii="Times New Roman" w:hAnsi="Times New Roman"/>
          <w:bCs/>
          <w:sz w:val="27"/>
          <w:szCs w:val="27"/>
          <w:lang w:eastAsia="ru-RU"/>
        </w:rPr>
        <w:t>увеличены бюджетные ассигнования на сумму 4 417,5 тыс</w:t>
      </w:r>
      <w:proofErr w:type="gramStart"/>
      <w:r w:rsidRPr="00740155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740155">
        <w:rPr>
          <w:rFonts w:ascii="Times New Roman" w:hAnsi="Times New Roman"/>
          <w:bCs/>
          <w:sz w:val="27"/>
          <w:szCs w:val="27"/>
          <w:lang w:eastAsia="ru-RU"/>
        </w:rPr>
        <w:t>ублей, в том числе: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0155">
        <w:rPr>
          <w:rFonts w:ascii="Times New Roman" w:hAnsi="Times New Roman"/>
          <w:bCs/>
          <w:snapToGrid w:val="0"/>
          <w:sz w:val="27"/>
          <w:szCs w:val="27"/>
        </w:rPr>
        <w:t xml:space="preserve">субвенции на исполнение полномочий в сфере общего образования </w:t>
      </w:r>
      <w:r w:rsidRPr="00740155">
        <w:rPr>
          <w:rFonts w:ascii="Times New Roman" w:hAnsi="Times New Roman"/>
          <w:sz w:val="27"/>
          <w:szCs w:val="27"/>
        </w:rPr>
        <w:t>в сумме 1 820,4 тыс. рублей;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0155">
        <w:rPr>
          <w:rFonts w:ascii="Times New Roman" w:hAnsi="Times New Roman"/>
          <w:bCs/>
          <w:snapToGrid w:val="0"/>
          <w:sz w:val="27"/>
          <w:szCs w:val="27"/>
        </w:rPr>
        <w:t>иных межбюджетных трансфертов из фонда на поддержку территорий</w:t>
      </w:r>
      <w:r w:rsidRPr="00740155">
        <w:rPr>
          <w:rFonts w:ascii="Times New Roman" w:hAnsi="Times New Roman"/>
          <w:sz w:val="27"/>
          <w:szCs w:val="27"/>
        </w:rPr>
        <w:t xml:space="preserve"> в сумме 60,0 тыс. рублей;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0155">
        <w:rPr>
          <w:rFonts w:ascii="Times New Roman" w:hAnsi="Times New Roman"/>
          <w:sz w:val="27"/>
          <w:szCs w:val="27"/>
        </w:rPr>
        <w:t>иных межбюджетных трансфертов областного бюджета на выплату заработной платы (с начислениями на неё) работникам муниципальных учреждений и органов местного самоуправления в сумме 703,6 тыс. рублей;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0155">
        <w:rPr>
          <w:rFonts w:ascii="Times New Roman" w:hAnsi="Times New Roman"/>
          <w:bCs/>
          <w:snapToGrid w:val="0"/>
          <w:sz w:val="27"/>
          <w:szCs w:val="27"/>
        </w:rPr>
        <w:t xml:space="preserve">субсидии на реализацию проекта инициативного </w:t>
      </w:r>
      <w:proofErr w:type="spellStart"/>
      <w:r w:rsidRPr="00740155">
        <w:rPr>
          <w:rFonts w:ascii="Times New Roman" w:hAnsi="Times New Roman"/>
          <w:bCs/>
          <w:snapToGrid w:val="0"/>
          <w:sz w:val="27"/>
          <w:szCs w:val="27"/>
        </w:rPr>
        <w:t>бюджетирования</w:t>
      </w:r>
      <w:proofErr w:type="spellEnd"/>
      <w:r w:rsidRPr="00740155">
        <w:rPr>
          <w:rFonts w:ascii="Times New Roman" w:hAnsi="Times New Roman"/>
          <w:bCs/>
          <w:snapToGrid w:val="0"/>
          <w:sz w:val="27"/>
          <w:szCs w:val="27"/>
        </w:rPr>
        <w:t xml:space="preserve"> "Вам решать!" </w:t>
      </w:r>
      <w:r w:rsidRPr="00740155">
        <w:rPr>
          <w:rFonts w:ascii="Times New Roman" w:hAnsi="Times New Roman"/>
          <w:sz w:val="27"/>
          <w:szCs w:val="27"/>
        </w:rPr>
        <w:t>в сумме 1 833,5 тыс. рублей;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0155">
        <w:rPr>
          <w:rFonts w:ascii="Times New Roman" w:hAnsi="Times New Roman"/>
          <w:bCs/>
          <w:sz w:val="27"/>
          <w:szCs w:val="27"/>
        </w:rPr>
        <w:t>уменьшены ассигнования на сумму 0,1 тыс</w:t>
      </w:r>
      <w:proofErr w:type="gramStart"/>
      <w:r w:rsidRPr="0074015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bCs/>
          <w:sz w:val="27"/>
          <w:szCs w:val="27"/>
        </w:rPr>
        <w:t xml:space="preserve">ублей за счет округления. 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40155">
        <w:rPr>
          <w:rFonts w:ascii="Times New Roman" w:hAnsi="Times New Roman"/>
          <w:b/>
          <w:bCs/>
          <w:sz w:val="27"/>
          <w:szCs w:val="27"/>
        </w:rPr>
        <w:t xml:space="preserve">2. По муниципальной программе </w:t>
      </w:r>
      <w:proofErr w:type="spellStart"/>
      <w:r w:rsidRPr="0074015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«Обеспечение граждан </w:t>
      </w:r>
      <w:proofErr w:type="spellStart"/>
      <w:r w:rsidRPr="0074015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доступным и комфортным жильем»</w:t>
      </w:r>
      <w:r w:rsidRPr="00740155">
        <w:rPr>
          <w:rFonts w:ascii="Times New Roman" w:hAnsi="Times New Roman"/>
          <w:bCs/>
          <w:sz w:val="27"/>
          <w:szCs w:val="27"/>
        </w:rPr>
        <w:t xml:space="preserve"> на 2023-2027 годы ассигнования уменьшены на сумму </w:t>
      </w:r>
      <w:r w:rsidRPr="00740155">
        <w:rPr>
          <w:rFonts w:ascii="Times New Roman" w:hAnsi="Times New Roman"/>
          <w:b/>
          <w:bCs/>
          <w:sz w:val="27"/>
          <w:szCs w:val="27"/>
        </w:rPr>
        <w:t>1 406,4</w:t>
      </w:r>
      <w:r w:rsidRPr="00740155">
        <w:rPr>
          <w:rFonts w:ascii="Times New Roman" w:hAnsi="Times New Roman"/>
          <w:bCs/>
          <w:sz w:val="27"/>
          <w:szCs w:val="27"/>
        </w:rPr>
        <w:t xml:space="preserve"> тыс. рублей, </w:t>
      </w:r>
      <w:r w:rsidRPr="00740155">
        <w:rPr>
          <w:rFonts w:ascii="Times New Roman" w:hAnsi="Times New Roman"/>
          <w:bCs/>
          <w:sz w:val="27"/>
          <w:szCs w:val="27"/>
          <w:lang w:eastAsia="ru-RU"/>
        </w:rPr>
        <w:t>в том числе: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40155">
        <w:rPr>
          <w:rFonts w:ascii="Times New Roman" w:hAnsi="Times New Roman"/>
          <w:bCs/>
          <w:sz w:val="27"/>
          <w:szCs w:val="27"/>
        </w:rPr>
        <w:t xml:space="preserve">уменьшены бюджетные ассигнования по субвенции на обеспечение детей-сирот и детей, оставшихся без попечения родителей, лиц из числа детей-сирот и </w:t>
      </w:r>
      <w:r w:rsidRPr="00740155">
        <w:rPr>
          <w:rFonts w:ascii="Times New Roman" w:hAnsi="Times New Roman"/>
          <w:bCs/>
          <w:sz w:val="27"/>
          <w:szCs w:val="27"/>
        </w:rPr>
        <w:lastRenderedPageBreak/>
        <w:t>детей, оставшихся без попечения родителей, жилыми помещениями в сумме 1 411,0 тыс</w:t>
      </w:r>
      <w:proofErr w:type="gramStart"/>
      <w:r w:rsidRPr="0074015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bCs/>
          <w:sz w:val="27"/>
          <w:szCs w:val="27"/>
        </w:rPr>
        <w:t>ублей;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40155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4,6 тыс</w:t>
      </w:r>
      <w:proofErr w:type="gramStart"/>
      <w:r w:rsidRPr="0074015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bCs/>
          <w:sz w:val="27"/>
          <w:szCs w:val="27"/>
        </w:rPr>
        <w:t xml:space="preserve">ублей по ходатайству администрации </w:t>
      </w:r>
      <w:proofErr w:type="spellStart"/>
      <w:r w:rsidRPr="00740155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Cs/>
          <w:sz w:val="27"/>
          <w:szCs w:val="27"/>
        </w:rPr>
        <w:t xml:space="preserve"> муниципального округа за счет передвижки бюджетных ассигнований по главному распорядителю бюджетных средств. 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40155">
        <w:rPr>
          <w:rFonts w:ascii="Times New Roman" w:hAnsi="Times New Roman"/>
          <w:b/>
          <w:bCs/>
          <w:sz w:val="27"/>
          <w:szCs w:val="27"/>
        </w:rPr>
        <w:t xml:space="preserve">3. По муниципальной программе </w:t>
      </w:r>
      <w:proofErr w:type="spellStart"/>
      <w:r w:rsidRPr="0074015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«Обеспечение  населения </w:t>
      </w:r>
      <w:proofErr w:type="spellStart"/>
      <w:r w:rsidRPr="0074015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качественными услугами в сфере жилищно-коммунального хозяйства и транспортного обслуживания»</w:t>
      </w:r>
      <w:r w:rsidRPr="00740155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 </w:t>
      </w:r>
      <w:r w:rsidRPr="00740155">
        <w:rPr>
          <w:rFonts w:ascii="Times New Roman" w:hAnsi="Times New Roman"/>
          <w:b/>
          <w:bCs/>
          <w:sz w:val="27"/>
          <w:szCs w:val="27"/>
        </w:rPr>
        <w:t xml:space="preserve">1 021,7 </w:t>
      </w:r>
      <w:r w:rsidRPr="00740155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74015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40155">
        <w:rPr>
          <w:rFonts w:ascii="Times New Roman" w:hAnsi="Times New Roman"/>
          <w:bCs/>
          <w:sz w:val="27"/>
          <w:szCs w:val="27"/>
        </w:rPr>
        <w:t>увеличены ассигнования за счет субсидии на ликвидацию свалок и объектов размещения отходов  в сумме 1 835,4 тыс</w:t>
      </w:r>
      <w:proofErr w:type="gramStart"/>
      <w:r w:rsidRPr="0074015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bCs/>
          <w:sz w:val="27"/>
          <w:szCs w:val="27"/>
        </w:rPr>
        <w:t>ублей;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40155">
        <w:rPr>
          <w:rFonts w:ascii="Times New Roman" w:hAnsi="Times New Roman"/>
          <w:bCs/>
          <w:sz w:val="27"/>
          <w:szCs w:val="27"/>
        </w:rPr>
        <w:t>уменьшены бюджетные ассигнования на сумму 813,7 тыс</w:t>
      </w:r>
      <w:proofErr w:type="gramStart"/>
      <w:r w:rsidRPr="0074015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bCs/>
          <w:sz w:val="27"/>
          <w:szCs w:val="27"/>
        </w:rPr>
        <w:t xml:space="preserve">ублей по ходатайству администрации </w:t>
      </w:r>
      <w:proofErr w:type="spellStart"/>
      <w:r w:rsidRPr="00740155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Cs/>
          <w:sz w:val="27"/>
          <w:szCs w:val="27"/>
        </w:rPr>
        <w:t xml:space="preserve"> муниципального округа за счет передвижки бюджетных ассигнований по главному распорядителю бюджетных средств.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40155">
        <w:rPr>
          <w:rFonts w:ascii="Times New Roman" w:hAnsi="Times New Roman"/>
          <w:b/>
          <w:bCs/>
          <w:sz w:val="27"/>
          <w:szCs w:val="27"/>
        </w:rPr>
        <w:t xml:space="preserve">4. По муниципальной программе </w:t>
      </w:r>
      <w:proofErr w:type="spellStart"/>
      <w:r w:rsidRPr="0074015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культуры  и туризма </w:t>
      </w:r>
      <w:proofErr w:type="spellStart"/>
      <w:r w:rsidRPr="0074015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740155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 </w:t>
      </w:r>
      <w:r w:rsidRPr="00740155">
        <w:rPr>
          <w:rFonts w:ascii="Times New Roman" w:hAnsi="Times New Roman"/>
          <w:b/>
          <w:bCs/>
          <w:sz w:val="27"/>
          <w:szCs w:val="27"/>
        </w:rPr>
        <w:t>4 672,8</w:t>
      </w:r>
      <w:r w:rsidRPr="00740155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74015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40155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4 672,9 тыс</w:t>
      </w:r>
      <w:proofErr w:type="gramStart"/>
      <w:r w:rsidRPr="0074015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bCs/>
          <w:sz w:val="27"/>
          <w:szCs w:val="27"/>
        </w:rPr>
        <w:t>ублей, из них за счет: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0155">
        <w:rPr>
          <w:rFonts w:ascii="Times New Roman" w:hAnsi="Times New Roman"/>
          <w:bCs/>
          <w:sz w:val="27"/>
          <w:szCs w:val="27"/>
        </w:rPr>
        <w:t xml:space="preserve"> </w:t>
      </w:r>
      <w:r w:rsidRPr="00740155">
        <w:rPr>
          <w:rFonts w:ascii="Times New Roman" w:hAnsi="Times New Roman"/>
          <w:bCs/>
          <w:snapToGrid w:val="0"/>
          <w:sz w:val="27"/>
          <w:szCs w:val="27"/>
        </w:rPr>
        <w:t>иных межбюджетных трансфертов из фонда на поддержку территорий</w:t>
      </w:r>
      <w:r w:rsidRPr="00740155">
        <w:rPr>
          <w:rFonts w:ascii="Times New Roman" w:hAnsi="Times New Roman"/>
          <w:sz w:val="27"/>
          <w:szCs w:val="27"/>
        </w:rPr>
        <w:t xml:space="preserve"> в сумме 205,0 тыс. рублей;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0155">
        <w:rPr>
          <w:rFonts w:ascii="Times New Roman" w:hAnsi="Times New Roman"/>
          <w:sz w:val="27"/>
          <w:szCs w:val="27"/>
        </w:rPr>
        <w:t>субсидии на реализацию мероприятий в рамках адресной инвестиционной программы в сумме 3 984,9 тыс. рублей;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0155">
        <w:rPr>
          <w:rFonts w:ascii="Times New Roman" w:hAnsi="Times New Roman"/>
          <w:sz w:val="27"/>
          <w:szCs w:val="27"/>
        </w:rPr>
        <w:t>иных межбюджетных трансфертов областного бюджета на выплату заработной платы (с начислениями на неё) работникам муниципальных учреждений и органов местного самоуправления в сумме 483,0 тыс. рублей;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0155">
        <w:rPr>
          <w:rFonts w:ascii="Times New Roman" w:hAnsi="Times New Roman"/>
          <w:sz w:val="27"/>
          <w:szCs w:val="27"/>
        </w:rPr>
        <w:t>уменьшены бюджетные ассигнования по расходам за счет субсидии на поддержку отрасли культуры за счет средств областного бюджета на сумму 0,1 тыс</w:t>
      </w:r>
      <w:proofErr w:type="gramStart"/>
      <w:r w:rsidRPr="00740155">
        <w:rPr>
          <w:rFonts w:ascii="Times New Roman" w:hAnsi="Times New Roman"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sz w:val="27"/>
          <w:szCs w:val="27"/>
        </w:rPr>
        <w:t>ублей за счет округления.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40155">
        <w:rPr>
          <w:rFonts w:ascii="Times New Roman" w:hAnsi="Times New Roman"/>
          <w:b/>
          <w:bCs/>
          <w:sz w:val="27"/>
          <w:szCs w:val="27"/>
        </w:rPr>
        <w:t>5.</w:t>
      </w:r>
      <w:r w:rsidRPr="00740155">
        <w:rPr>
          <w:rFonts w:ascii="Times New Roman" w:hAnsi="Times New Roman"/>
          <w:b/>
          <w:sz w:val="27"/>
          <w:szCs w:val="27"/>
        </w:rPr>
        <w:t xml:space="preserve"> </w:t>
      </w:r>
      <w:r w:rsidRPr="00740155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74015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«Информационное общество </w:t>
      </w:r>
      <w:proofErr w:type="spellStart"/>
      <w:r w:rsidRPr="0074015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740155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</w:t>
      </w:r>
      <w:r w:rsidRPr="00740155">
        <w:rPr>
          <w:rFonts w:ascii="Times New Roman" w:hAnsi="Times New Roman"/>
          <w:b/>
          <w:bCs/>
          <w:sz w:val="27"/>
          <w:szCs w:val="27"/>
        </w:rPr>
        <w:t xml:space="preserve"> 31,1 </w:t>
      </w:r>
      <w:r w:rsidRPr="00740155">
        <w:rPr>
          <w:rFonts w:ascii="Times New Roman" w:hAnsi="Times New Roman"/>
          <w:bCs/>
          <w:sz w:val="27"/>
          <w:szCs w:val="27"/>
        </w:rPr>
        <w:t>тыс. рублей, в том числе: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40155">
        <w:rPr>
          <w:rFonts w:ascii="Times New Roman" w:hAnsi="Times New Roman"/>
          <w:bCs/>
          <w:sz w:val="27"/>
          <w:szCs w:val="27"/>
        </w:rPr>
        <w:t xml:space="preserve">увеличены бюджетные ассигнования </w:t>
      </w:r>
      <w:r w:rsidRPr="00740155">
        <w:rPr>
          <w:rFonts w:ascii="Times New Roman" w:hAnsi="Times New Roman"/>
          <w:bCs/>
          <w:snapToGrid w:val="0"/>
          <w:sz w:val="27"/>
          <w:szCs w:val="27"/>
        </w:rPr>
        <w:t>иных межбюджетных трансфертов из фонда на поддержку территорий</w:t>
      </w:r>
      <w:r w:rsidRPr="00740155">
        <w:rPr>
          <w:rFonts w:ascii="Times New Roman" w:hAnsi="Times New Roman"/>
          <w:sz w:val="27"/>
          <w:szCs w:val="27"/>
        </w:rPr>
        <w:t xml:space="preserve"> в сумме 50,0 тыс. рублей;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40155">
        <w:rPr>
          <w:rFonts w:ascii="Times New Roman" w:hAnsi="Times New Roman"/>
          <w:bCs/>
          <w:sz w:val="27"/>
          <w:szCs w:val="27"/>
        </w:rPr>
        <w:t xml:space="preserve"> уменьшены бюджетные ассигнования по ходатайству администрации </w:t>
      </w:r>
      <w:proofErr w:type="spellStart"/>
      <w:r w:rsidRPr="00740155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Cs/>
          <w:sz w:val="27"/>
          <w:szCs w:val="27"/>
        </w:rPr>
        <w:t xml:space="preserve"> муниципального округа за счет передвижки бюджетных ассигнований по главному распорядителю бюджетных средств в сумме 18,9 тыс</w:t>
      </w:r>
      <w:proofErr w:type="gramStart"/>
      <w:r w:rsidRPr="0074015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bCs/>
          <w:sz w:val="27"/>
          <w:szCs w:val="27"/>
        </w:rPr>
        <w:t>ублей.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40155">
        <w:rPr>
          <w:rFonts w:ascii="Times New Roman" w:hAnsi="Times New Roman"/>
          <w:b/>
          <w:bCs/>
          <w:sz w:val="27"/>
          <w:szCs w:val="27"/>
        </w:rPr>
        <w:t xml:space="preserve">6. По муниципальной программе </w:t>
      </w:r>
      <w:proofErr w:type="spellStart"/>
      <w:r w:rsidRPr="0074015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физической культуры и спорта </w:t>
      </w:r>
      <w:proofErr w:type="spellStart"/>
      <w:r w:rsidRPr="00740155">
        <w:rPr>
          <w:rFonts w:ascii="Times New Roman" w:hAnsi="Times New Roman"/>
          <w:b/>
          <w:bCs/>
          <w:sz w:val="27"/>
          <w:szCs w:val="27"/>
        </w:rPr>
        <w:lastRenderedPageBreak/>
        <w:t>Княгининского</w:t>
      </w:r>
      <w:proofErr w:type="spellEnd"/>
      <w:r w:rsidRPr="0074015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740155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</w:t>
      </w:r>
      <w:r w:rsidRPr="00740155">
        <w:rPr>
          <w:rFonts w:ascii="Times New Roman" w:hAnsi="Times New Roman"/>
          <w:b/>
          <w:bCs/>
          <w:sz w:val="27"/>
          <w:szCs w:val="27"/>
        </w:rPr>
        <w:t xml:space="preserve"> 555,0 </w:t>
      </w:r>
      <w:r w:rsidRPr="00740155">
        <w:rPr>
          <w:rFonts w:ascii="Times New Roman" w:hAnsi="Times New Roman"/>
          <w:bCs/>
          <w:sz w:val="27"/>
          <w:szCs w:val="27"/>
        </w:rPr>
        <w:t>тыс. рублей за счет субсидии на выполнение требований федеральных стандартов спортивной подготовки учреждениями, реализующими дополнительные образовательные  программы спортивной подготовки.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40155">
        <w:rPr>
          <w:rFonts w:ascii="Times New Roman" w:hAnsi="Times New Roman"/>
          <w:b/>
          <w:bCs/>
          <w:sz w:val="27"/>
          <w:szCs w:val="27"/>
        </w:rPr>
        <w:t xml:space="preserve">7. По муниципальной программе </w:t>
      </w:r>
      <w:proofErr w:type="spellStart"/>
      <w:r w:rsidRPr="0074015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агропромышленного комплекса </w:t>
      </w:r>
      <w:proofErr w:type="spellStart"/>
      <w:r w:rsidRPr="0074015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740155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 </w:t>
      </w:r>
      <w:r w:rsidRPr="00740155">
        <w:rPr>
          <w:rFonts w:ascii="Times New Roman" w:hAnsi="Times New Roman"/>
          <w:b/>
          <w:bCs/>
          <w:sz w:val="27"/>
          <w:szCs w:val="27"/>
        </w:rPr>
        <w:t xml:space="preserve"> 5 225,4 </w:t>
      </w:r>
      <w:r w:rsidRPr="00740155">
        <w:rPr>
          <w:rFonts w:ascii="Times New Roman" w:hAnsi="Times New Roman"/>
          <w:bCs/>
          <w:sz w:val="27"/>
          <w:szCs w:val="27"/>
        </w:rPr>
        <w:t>тыс. рублей, в том числе: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0155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5 454,0 тыс</w:t>
      </w:r>
      <w:proofErr w:type="gramStart"/>
      <w:r w:rsidRPr="0074015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bCs/>
          <w:sz w:val="27"/>
          <w:szCs w:val="27"/>
        </w:rPr>
        <w:t>ублей за счет: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0155">
        <w:rPr>
          <w:rFonts w:ascii="Times New Roman" w:hAnsi="Times New Roman"/>
          <w:sz w:val="27"/>
          <w:szCs w:val="27"/>
        </w:rPr>
        <w:t>субвенции на возмещение производителям зерновых культур части затрат на производство и реализацию зерновых культур: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740155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в сумме 233,8 тыс</w:t>
      </w:r>
      <w:proofErr w:type="gramStart"/>
      <w:r w:rsidRPr="00740155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740155">
        <w:rPr>
          <w:rFonts w:ascii="Times New Roman" w:hAnsi="Times New Roman"/>
          <w:bCs/>
          <w:i/>
          <w:sz w:val="27"/>
          <w:szCs w:val="27"/>
        </w:rPr>
        <w:t>за счет средств федерального бюджета в сумме 4 440,3 тыс</w:t>
      </w:r>
      <w:proofErr w:type="gramStart"/>
      <w:r w:rsidRPr="00740155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0155">
        <w:rPr>
          <w:rFonts w:ascii="Times New Roman" w:hAnsi="Times New Roman"/>
          <w:sz w:val="27"/>
          <w:szCs w:val="27"/>
        </w:rPr>
        <w:t xml:space="preserve">субвенции на обеспечение прироста сельскохозяйственной продукции собственного производства в рамках приоритетных </w:t>
      </w:r>
      <w:proofErr w:type="spellStart"/>
      <w:r w:rsidRPr="00740155">
        <w:rPr>
          <w:rFonts w:ascii="Times New Roman" w:hAnsi="Times New Roman"/>
          <w:sz w:val="27"/>
          <w:szCs w:val="27"/>
        </w:rPr>
        <w:t>подотраслей</w:t>
      </w:r>
      <w:proofErr w:type="spellEnd"/>
      <w:r w:rsidRPr="00740155">
        <w:rPr>
          <w:rFonts w:ascii="Times New Roman" w:hAnsi="Times New Roman"/>
          <w:sz w:val="27"/>
          <w:szCs w:val="27"/>
        </w:rPr>
        <w:t xml:space="preserve"> агропромышленного комплекса в сумме 779,9 тыс</w:t>
      </w:r>
      <w:proofErr w:type="gramStart"/>
      <w:r w:rsidRPr="00740155">
        <w:rPr>
          <w:rFonts w:ascii="Times New Roman" w:hAnsi="Times New Roman"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sz w:val="27"/>
          <w:szCs w:val="27"/>
        </w:rPr>
        <w:t>ублей</w:t>
      </w:r>
      <w:r w:rsidRPr="00740155">
        <w:rPr>
          <w:rFonts w:ascii="Times New Roman" w:hAnsi="Times New Roman"/>
          <w:bCs/>
          <w:i/>
          <w:sz w:val="27"/>
          <w:szCs w:val="27"/>
        </w:rPr>
        <w:t>.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740155">
        <w:rPr>
          <w:rFonts w:ascii="Times New Roman" w:hAnsi="Times New Roman"/>
          <w:sz w:val="27"/>
          <w:szCs w:val="27"/>
        </w:rPr>
        <w:t>Уменьшены бюджетные ассигнования на сумму 228,6 тыс</w:t>
      </w:r>
      <w:proofErr w:type="gramStart"/>
      <w:r w:rsidRPr="00740155">
        <w:rPr>
          <w:rFonts w:ascii="Times New Roman" w:hAnsi="Times New Roman"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sz w:val="27"/>
          <w:szCs w:val="27"/>
        </w:rPr>
        <w:t xml:space="preserve">ублей по расходам за счет </w:t>
      </w:r>
      <w:r w:rsidRPr="00740155">
        <w:rPr>
          <w:rFonts w:ascii="Times New Roman" w:hAnsi="Times New Roman"/>
          <w:sz w:val="27"/>
          <w:szCs w:val="27"/>
          <w:lang w:eastAsia="ru-RU"/>
        </w:rPr>
        <w:t>субвенции на возмещение части затрат на поддержку элитного семеноводства: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740155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в сумме 83,5 тыс</w:t>
      </w:r>
      <w:proofErr w:type="gramStart"/>
      <w:r w:rsidRPr="00740155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740155">
        <w:rPr>
          <w:rFonts w:ascii="Times New Roman" w:hAnsi="Times New Roman"/>
          <w:bCs/>
          <w:i/>
          <w:sz w:val="27"/>
          <w:szCs w:val="27"/>
        </w:rPr>
        <w:t>за счет средств федерального бюджета в сумме 145,1 тыс</w:t>
      </w:r>
      <w:proofErr w:type="gramStart"/>
      <w:r w:rsidRPr="00740155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bCs/>
          <w:i/>
          <w:sz w:val="27"/>
          <w:szCs w:val="27"/>
        </w:rPr>
        <w:t>ублей.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40155">
        <w:rPr>
          <w:rFonts w:ascii="Times New Roman" w:hAnsi="Times New Roman"/>
          <w:b/>
          <w:sz w:val="27"/>
          <w:szCs w:val="27"/>
        </w:rPr>
        <w:t xml:space="preserve">8. </w:t>
      </w:r>
      <w:r w:rsidRPr="00740155">
        <w:rPr>
          <w:rFonts w:ascii="Times New Roman" w:hAnsi="Times New Roman"/>
          <w:b/>
          <w:bCs/>
          <w:sz w:val="27"/>
          <w:szCs w:val="27"/>
        </w:rPr>
        <w:t xml:space="preserve"> По муниципальной программе </w:t>
      </w:r>
      <w:proofErr w:type="spellStart"/>
      <w:r w:rsidRPr="0074015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«Управление муниципальной собственностью </w:t>
      </w:r>
      <w:proofErr w:type="spellStart"/>
      <w:r w:rsidRPr="0074015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</w:t>
      </w:r>
      <w:r w:rsidRPr="00740155">
        <w:rPr>
          <w:rFonts w:ascii="Times New Roman" w:hAnsi="Times New Roman"/>
          <w:bCs/>
          <w:sz w:val="27"/>
          <w:szCs w:val="27"/>
        </w:rPr>
        <w:t xml:space="preserve">» на 2023-2027 годы ассигнования уменьшены на сумму </w:t>
      </w:r>
      <w:r w:rsidRPr="00740155">
        <w:rPr>
          <w:rFonts w:ascii="Times New Roman" w:hAnsi="Times New Roman"/>
          <w:b/>
          <w:bCs/>
          <w:sz w:val="27"/>
          <w:szCs w:val="27"/>
        </w:rPr>
        <w:t>42,6</w:t>
      </w:r>
      <w:r w:rsidRPr="00740155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74015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bCs/>
          <w:sz w:val="27"/>
          <w:szCs w:val="27"/>
        </w:rPr>
        <w:t xml:space="preserve">ублей по ходатайству администрации </w:t>
      </w:r>
      <w:proofErr w:type="spellStart"/>
      <w:r w:rsidRPr="00740155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Cs/>
          <w:sz w:val="27"/>
          <w:szCs w:val="27"/>
        </w:rPr>
        <w:t xml:space="preserve"> муниципального округа за счет передвижки бюджетных ассигнований по главному распорядителю бюджетных средств.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0155">
        <w:rPr>
          <w:rFonts w:ascii="Times New Roman" w:hAnsi="Times New Roman"/>
          <w:b/>
          <w:bCs/>
          <w:sz w:val="27"/>
          <w:szCs w:val="27"/>
        </w:rPr>
        <w:t xml:space="preserve">9. По муниципальной программе </w:t>
      </w:r>
      <w:proofErr w:type="spellStart"/>
      <w:r w:rsidRPr="0074015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«Обеспечение безопасности жизни населения </w:t>
      </w:r>
      <w:proofErr w:type="spellStart"/>
      <w:r w:rsidRPr="0074015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740155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 </w:t>
      </w:r>
      <w:r w:rsidRPr="00740155">
        <w:rPr>
          <w:rFonts w:ascii="Times New Roman" w:hAnsi="Times New Roman"/>
          <w:b/>
          <w:bCs/>
          <w:sz w:val="27"/>
          <w:szCs w:val="27"/>
        </w:rPr>
        <w:t>1 204,0</w:t>
      </w:r>
      <w:r w:rsidRPr="00740155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74015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bCs/>
          <w:sz w:val="27"/>
          <w:szCs w:val="27"/>
        </w:rPr>
        <w:t xml:space="preserve">ублей по расходам за счет </w:t>
      </w:r>
      <w:r w:rsidRPr="00740155">
        <w:rPr>
          <w:rFonts w:ascii="Times New Roman" w:hAnsi="Times New Roman"/>
          <w:bCs/>
          <w:snapToGrid w:val="0"/>
          <w:sz w:val="27"/>
          <w:szCs w:val="27"/>
        </w:rPr>
        <w:t xml:space="preserve">субсидии на реализацию проекта инициативного </w:t>
      </w:r>
      <w:proofErr w:type="spellStart"/>
      <w:r w:rsidRPr="00740155">
        <w:rPr>
          <w:rFonts w:ascii="Times New Roman" w:hAnsi="Times New Roman"/>
          <w:bCs/>
          <w:snapToGrid w:val="0"/>
          <w:sz w:val="27"/>
          <w:szCs w:val="27"/>
        </w:rPr>
        <w:t>бюджетирования</w:t>
      </w:r>
      <w:proofErr w:type="spellEnd"/>
      <w:r w:rsidRPr="00740155">
        <w:rPr>
          <w:rFonts w:ascii="Times New Roman" w:hAnsi="Times New Roman"/>
          <w:bCs/>
          <w:snapToGrid w:val="0"/>
          <w:sz w:val="27"/>
          <w:szCs w:val="27"/>
        </w:rPr>
        <w:t xml:space="preserve"> "Вам решать!".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40155">
        <w:rPr>
          <w:rFonts w:ascii="Times New Roman" w:hAnsi="Times New Roman"/>
          <w:b/>
          <w:bCs/>
          <w:sz w:val="27"/>
          <w:szCs w:val="27"/>
        </w:rPr>
        <w:t xml:space="preserve">10. По муниципальной программе </w:t>
      </w:r>
      <w:proofErr w:type="spellStart"/>
      <w:r w:rsidRPr="0074015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/>
          <w:bCs/>
          <w:sz w:val="27"/>
          <w:szCs w:val="27"/>
        </w:rPr>
        <w:t xml:space="preserve"> муниципального </w:t>
      </w:r>
      <w:r w:rsidRPr="00740155">
        <w:rPr>
          <w:rFonts w:ascii="Times New Roman" w:hAnsi="Times New Roman"/>
          <w:b/>
          <w:sz w:val="27"/>
          <w:szCs w:val="27"/>
        </w:rPr>
        <w:t xml:space="preserve">округа Нижегородской области «Управление муниципальными финансами </w:t>
      </w:r>
      <w:proofErr w:type="spellStart"/>
      <w:r w:rsidRPr="00740155">
        <w:rPr>
          <w:rFonts w:ascii="Times New Roman" w:hAnsi="Times New Roman"/>
          <w:b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/>
          <w:sz w:val="27"/>
          <w:szCs w:val="27"/>
        </w:rPr>
        <w:t xml:space="preserve"> муниципального округа»</w:t>
      </w:r>
      <w:r w:rsidRPr="00740155">
        <w:rPr>
          <w:rFonts w:ascii="Times New Roman" w:hAnsi="Times New Roman"/>
          <w:sz w:val="27"/>
          <w:szCs w:val="27"/>
        </w:rPr>
        <w:t xml:space="preserve"> на 2023-2027 годы</w:t>
      </w:r>
      <w:r w:rsidRPr="00740155">
        <w:rPr>
          <w:rFonts w:ascii="Times New Roman" w:hAnsi="Times New Roman"/>
          <w:bCs/>
          <w:sz w:val="27"/>
          <w:szCs w:val="27"/>
        </w:rPr>
        <w:t xml:space="preserve"> ассигнования уменьшены на сумму </w:t>
      </w:r>
      <w:r w:rsidRPr="00740155">
        <w:rPr>
          <w:rFonts w:ascii="Times New Roman" w:hAnsi="Times New Roman"/>
          <w:b/>
          <w:bCs/>
          <w:sz w:val="27"/>
          <w:szCs w:val="27"/>
        </w:rPr>
        <w:t>3 578,7</w:t>
      </w:r>
      <w:r w:rsidRPr="00740155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74015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0155">
        <w:rPr>
          <w:rFonts w:ascii="Times New Roman" w:hAnsi="Times New Roman"/>
          <w:bCs/>
          <w:sz w:val="27"/>
          <w:szCs w:val="27"/>
        </w:rPr>
        <w:t>уменьшены бюджетные ассигнования в сумме 6 421,3 тыс</w:t>
      </w:r>
      <w:proofErr w:type="gramStart"/>
      <w:r w:rsidRPr="0074015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bCs/>
          <w:sz w:val="27"/>
          <w:szCs w:val="27"/>
        </w:rPr>
        <w:t xml:space="preserve">ублей по распоряжению администрации </w:t>
      </w:r>
      <w:proofErr w:type="spellStart"/>
      <w:r w:rsidRPr="00740155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 от 07.07.2023 №128-р «О выделении средств из резервного фонда администрации </w:t>
      </w:r>
      <w:proofErr w:type="spellStart"/>
      <w:r w:rsidRPr="00740155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Cs/>
          <w:sz w:val="27"/>
          <w:szCs w:val="27"/>
        </w:rPr>
        <w:t xml:space="preserve"> муниципального округа» и направлены на предоставление субсидии на иные цели </w:t>
      </w:r>
      <w:r w:rsidRPr="00740155">
        <w:rPr>
          <w:rFonts w:ascii="Times New Roman" w:hAnsi="Times New Roman"/>
          <w:sz w:val="27"/>
          <w:szCs w:val="27"/>
        </w:rPr>
        <w:t xml:space="preserve">муниципальному автономному учреждению «Благоустройство территорий </w:t>
      </w:r>
      <w:proofErr w:type="spellStart"/>
      <w:r w:rsidRPr="00740155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области» на реализацию проекта создания комфортной городской среды в малых городах и исторических </w:t>
      </w:r>
      <w:proofErr w:type="gramStart"/>
      <w:r w:rsidRPr="00740155">
        <w:rPr>
          <w:rFonts w:ascii="Times New Roman" w:hAnsi="Times New Roman"/>
          <w:sz w:val="27"/>
          <w:szCs w:val="27"/>
        </w:rPr>
        <w:t>поселениях</w:t>
      </w:r>
      <w:proofErr w:type="gramEnd"/>
      <w:r w:rsidRPr="00740155">
        <w:rPr>
          <w:rFonts w:ascii="Times New Roman" w:hAnsi="Times New Roman"/>
          <w:sz w:val="27"/>
          <w:szCs w:val="27"/>
        </w:rPr>
        <w:t xml:space="preserve"> по </w:t>
      </w:r>
      <w:r w:rsidRPr="00740155">
        <w:rPr>
          <w:rFonts w:ascii="Times New Roman" w:hAnsi="Times New Roman"/>
          <w:sz w:val="27"/>
          <w:szCs w:val="27"/>
        </w:rPr>
        <w:lastRenderedPageBreak/>
        <w:t xml:space="preserve">объекту «Студенческий луг. Благоустройство общественного пространства в </w:t>
      </w:r>
      <w:proofErr w:type="spellStart"/>
      <w:r w:rsidRPr="00740155">
        <w:rPr>
          <w:rFonts w:ascii="Times New Roman" w:hAnsi="Times New Roman"/>
          <w:sz w:val="27"/>
          <w:szCs w:val="27"/>
        </w:rPr>
        <w:t>г</w:t>
      </w:r>
      <w:proofErr w:type="gramStart"/>
      <w:r w:rsidRPr="00740155">
        <w:rPr>
          <w:rFonts w:ascii="Times New Roman" w:hAnsi="Times New Roman"/>
          <w:sz w:val="27"/>
          <w:szCs w:val="27"/>
        </w:rPr>
        <w:t>.К</w:t>
      </w:r>
      <w:proofErr w:type="gramEnd"/>
      <w:r w:rsidRPr="00740155">
        <w:rPr>
          <w:rFonts w:ascii="Times New Roman" w:hAnsi="Times New Roman"/>
          <w:sz w:val="27"/>
          <w:szCs w:val="27"/>
        </w:rPr>
        <w:t>нягинино</w:t>
      </w:r>
      <w:proofErr w:type="spellEnd"/>
      <w:r w:rsidRPr="00740155">
        <w:rPr>
          <w:rFonts w:ascii="Times New Roman" w:hAnsi="Times New Roman"/>
          <w:sz w:val="27"/>
          <w:szCs w:val="27"/>
        </w:rPr>
        <w:t xml:space="preserve"> Нижегородской области»;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0155">
        <w:rPr>
          <w:rFonts w:ascii="Times New Roman" w:hAnsi="Times New Roman"/>
          <w:sz w:val="27"/>
          <w:szCs w:val="27"/>
        </w:rPr>
        <w:t>увеличены бюджетные ассигнования на сумму 2 842,6 тыс</w:t>
      </w:r>
      <w:proofErr w:type="gramStart"/>
      <w:r w:rsidRPr="00740155">
        <w:rPr>
          <w:rFonts w:ascii="Times New Roman" w:hAnsi="Times New Roman"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sz w:val="27"/>
          <w:szCs w:val="27"/>
        </w:rPr>
        <w:t xml:space="preserve">ублей в связи с выделением денежных средств из областного бюджета на реализацию проекта создания комфортной городской среды в малых городах и исторических поселениях по объекту «Студенческий луг. Благоустройство общественного пространства в </w:t>
      </w:r>
      <w:proofErr w:type="spellStart"/>
      <w:r w:rsidRPr="00740155">
        <w:rPr>
          <w:rFonts w:ascii="Times New Roman" w:hAnsi="Times New Roman"/>
          <w:sz w:val="27"/>
          <w:szCs w:val="27"/>
        </w:rPr>
        <w:t>г</w:t>
      </w:r>
      <w:proofErr w:type="gramStart"/>
      <w:r w:rsidRPr="00740155">
        <w:rPr>
          <w:rFonts w:ascii="Times New Roman" w:hAnsi="Times New Roman"/>
          <w:sz w:val="27"/>
          <w:szCs w:val="27"/>
        </w:rPr>
        <w:t>.К</w:t>
      </w:r>
      <w:proofErr w:type="gramEnd"/>
      <w:r w:rsidRPr="00740155">
        <w:rPr>
          <w:rFonts w:ascii="Times New Roman" w:hAnsi="Times New Roman"/>
          <w:sz w:val="27"/>
          <w:szCs w:val="27"/>
        </w:rPr>
        <w:t>нягинино</w:t>
      </w:r>
      <w:proofErr w:type="spellEnd"/>
      <w:r w:rsidRPr="00740155">
        <w:rPr>
          <w:rFonts w:ascii="Times New Roman" w:hAnsi="Times New Roman"/>
          <w:sz w:val="27"/>
          <w:szCs w:val="27"/>
        </w:rPr>
        <w:t xml:space="preserve"> Нижегородской области».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0155">
        <w:rPr>
          <w:rFonts w:ascii="Times New Roman" w:hAnsi="Times New Roman"/>
          <w:b/>
          <w:sz w:val="27"/>
          <w:szCs w:val="27"/>
        </w:rPr>
        <w:t xml:space="preserve">11. </w:t>
      </w:r>
      <w:r w:rsidRPr="00740155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74015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/>
          <w:bCs/>
          <w:sz w:val="27"/>
          <w:szCs w:val="27"/>
        </w:rPr>
        <w:t xml:space="preserve"> муниципального </w:t>
      </w:r>
      <w:r w:rsidRPr="00740155">
        <w:rPr>
          <w:rFonts w:ascii="Times New Roman" w:hAnsi="Times New Roman"/>
          <w:b/>
          <w:sz w:val="27"/>
          <w:szCs w:val="27"/>
        </w:rPr>
        <w:t xml:space="preserve">округа Нижегородской области «Формирование комфортной городской среды на территории  муниципального образования </w:t>
      </w:r>
      <w:proofErr w:type="spellStart"/>
      <w:r w:rsidRPr="00740155">
        <w:rPr>
          <w:rFonts w:ascii="Times New Roman" w:hAnsi="Times New Roman"/>
          <w:b/>
          <w:sz w:val="27"/>
          <w:szCs w:val="27"/>
        </w:rPr>
        <w:t>Княгининский</w:t>
      </w:r>
      <w:proofErr w:type="spellEnd"/>
      <w:r w:rsidRPr="00740155">
        <w:rPr>
          <w:rFonts w:ascii="Times New Roman" w:hAnsi="Times New Roman"/>
          <w:b/>
          <w:sz w:val="27"/>
          <w:szCs w:val="27"/>
        </w:rPr>
        <w:t xml:space="preserve"> муниципальный округ Нижегородской области»</w:t>
      </w:r>
      <w:r w:rsidRPr="00740155">
        <w:rPr>
          <w:rFonts w:ascii="Times New Roman" w:hAnsi="Times New Roman"/>
          <w:sz w:val="27"/>
          <w:szCs w:val="27"/>
        </w:rPr>
        <w:t xml:space="preserve"> на 2023-2027 годы ассигнования увеличены </w:t>
      </w:r>
      <w:r w:rsidRPr="00740155">
        <w:rPr>
          <w:rFonts w:ascii="Times New Roman" w:hAnsi="Times New Roman"/>
          <w:bCs/>
          <w:sz w:val="27"/>
          <w:szCs w:val="27"/>
        </w:rPr>
        <w:t xml:space="preserve">на сумму </w:t>
      </w:r>
      <w:r w:rsidRPr="00740155">
        <w:rPr>
          <w:rFonts w:ascii="Times New Roman" w:hAnsi="Times New Roman"/>
          <w:b/>
          <w:bCs/>
          <w:sz w:val="27"/>
          <w:szCs w:val="27"/>
        </w:rPr>
        <w:t>10 000,0</w:t>
      </w:r>
      <w:r w:rsidRPr="00740155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74015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bCs/>
          <w:sz w:val="27"/>
          <w:szCs w:val="27"/>
        </w:rPr>
        <w:t xml:space="preserve">ублей </w:t>
      </w:r>
      <w:r w:rsidRPr="00740155">
        <w:rPr>
          <w:rFonts w:ascii="Times New Roman" w:hAnsi="Times New Roman"/>
          <w:sz w:val="27"/>
          <w:szCs w:val="27"/>
        </w:rPr>
        <w:t xml:space="preserve">на реализацию проекта создания комфортной городской среды в малых городах и исторических поселениях по объекту «Студенческий луг. Благоустройство общественного пространства в </w:t>
      </w:r>
      <w:proofErr w:type="spellStart"/>
      <w:r w:rsidRPr="00740155">
        <w:rPr>
          <w:rFonts w:ascii="Times New Roman" w:hAnsi="Times New Roman"/>
          <w:sz w:val="27"/>
          <w:szCs w:val="27"/>
        </w:rPr>
        <w:t>г</w:t>
      </w:r>
      <w:proofErr w:type="gramStart"/>
      <w:r w:rsidRPr="00740155">
        <w:rPr>
          <w:rFonts w:ascii="Times New Roman" w:hAnsi="Times New Roman"/>
          <w:sz w:val="27"/>
          <w:szCs w:val="27"/>
        </w:rPr>
        <w:t>.К</w:t>
      </w:r>
      <w:proofErr w:type="gramEnd"/>
      <w:r w:rsidRPr="00740155">
        <w:rPr>
          <w:rFonts w:ascii="Times New Roman" w:hAnsi="Times New Roman"/>
          <w:sz w:val="27"/>
          <w:szCs w:val="27"/>
        </w:rPr>
        <w:t>нягинино</w:t>
      </w:r>
      <w:proofErr w:type="spellEnd"/>
      <w:r w:rsidRPr="00740155">
        <w:rPr>
          <w:rFonts w:ascii="Times New Roman" w:hAnsi="Times New Roman"/>
          <w:sz w:val="27"/>
          <w:szCs w:val="27"/>
        </w:rPr>
        <w:t xml:space="preserve"> Нижегородской области», в том числе за счет: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40155">
        <w:rPr>
          <w:rFonts w:ascii="Times New Roman" w:hAnsi="Times New Roman"/>
          <w:bCs/>
          <w:sz w:val="27"/>
          <w:szCs w:val="27"/>
        </w:rPr>
        <w:t>иных межбюджетных трансфертов областного бюджета на поощрение муниципальных образований – победителей Всероссийского конкурса лучших проектов создания комфортной городской среды  в сумме 6 421,3 тыс</w:t>
      </w:r>
      <w:proofErr w:type="gramStart"/>
      <w:r w:rsidRPr="0074015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bCs/>
          <w:sz w:val="27"/>
          <w:szCs w:val="27"/>
        </w:rPr>
        <w:t>ублей;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40155">
        <w:rPr>
          <w:rFonts w:ascii="Times New Roman" w:hAnsi="Times New Roman"/>
          <w:bCs/>
          <w:sz w:val="27"/>
          <w:szCs w:val="27"/>
        </w:rPr>
        <w:t xml:space="preserve">резервного фонда администрации </w:t>
      </w:r>
      <w:proofErr w:type="spellStart"/>
      <w:r w:rsidRPr="00740155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Cs/>
          <w:sz w:val="27"/>
          <w:szCs w:val="27"/>
        </w:rPr>
        <w:t xml:space="preserve"> муниципального округа в сумме   3 578,7 тыс</w:t>
      </w:r>
      <w:proofErr w:type="gramStart"/>
      <w:r w:rsidRPr="0074015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bCs/>
          <w:sz w:val="27"/>
          <w:szCs w:val="27"/>
        </w:rPr>
        <w:t xml:space="preserve">ублей.      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40155">
        <w:rPr>
          <w:rFonts w:ascii="Times New Roman" w:hAnsi="Times New Roman"/>
          <w:b/>
          <w:bCs/>
          <w:sz w:val="27"/>
          <w:szCs w:val="27"/>
        </w:rPr>
        <w:t xml:space="preserve">12. По муниципальной программе </w:t>
      </w:r>
      <w:proofErr w:type="spellStart"/>
      <w:r w:rsidRPr="0074015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/>
          <w:bCs/>
          <w:sz w:val="27"/>
          <w:szCs w:val="27"/>
        </w:rPr>
        <w:t xml:space="preserve"> муниципального </w:t>
      </w:r>
      <w:r w:rsidRPr="00740155">
        <w:rPr>
          <w:rFonts w:ascii="Times New Roman" w:hAnsi="Times New Roman"/>
          <w:b/>
          <w:sz w:val="27"/>
          <w:szCs w:val="27"/>
        </w:rPr>
        <w:t xml:space="preserve">округа Нижегородской области «Развитие благоустройства территории </w:t>
      </w:r>
      <w:proofErr w:type="spellStart"/>
      <w:r w:rsidRPr="00740155">
        <w:rPr>
          <w:rFonts w:ascii="Times New Roman" w:hAnsi="Times New Roman"/>
          <w:b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/>
          <w:sz w:val="27"/>
          <w:szCs w:val="27"/>
        </w:rPr>
        <w:t xml:space="preserve"> муниципального округа Нижегородской области на </w:t>
      </w:r>
      <w:r w:rsidRPr="00740155">
        <w:rPr>
          <w:rFonts w:ascii="Times New Roman" w:hAnsi="Times New Roman"/>
          <w:b/>
          <w:bCs/>
          <w:sz w:val="27"/>
          <w:szCs w:val="27"/>
        </w:rPr>
        <w:t>2023-2027 годы»</w:t>
      </w:r>
      <w:r w:rsidRPr="00740155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</w:t>
      </w:r>
      <w:r w:rsidRPr="00740155">
        <w:rPr>
          <w:rFonts w:ascii="Times New Roman" w:hAnsi="Times New Roman"/>
          <w:b/>
          <w:bCs/>
          <w:sz w:val="27"/>
          <w:szCs w:val="27"/>
        </w:rPr>
        <w:t>12 675,0</w:t>
      </w:r>
      <w:r w:rsidRPr="00740155">
        <w:rPr>
          <w:rFonts w:ascii="Times New Roman" w:hAnsi="Times New Roman"/>
          <w:bCs/>
          <w:sz w:val="27"/>
          <w:szCs w:val="27"/>
        </w:rPr>
        <w:t xml:space="preserve"> тыс. рублей за счет: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0155">
        <w:rPr>
          <w:rFonts w:ascii="Times New Roman" w:hAnsi="Times New Roman"/>
          <w:bCs/>
          <w:snapToGrid w:val="0"/>
          <w:sz w:val="27"/>
          <w:szCs w:val="27"/>
        </w:rPr>
        <w:t>иных межбюджетных трансфертов из фонда на поддержку территорий</w:t>
      </w:r>
      <w:r w:rsidRPr="00740155">
        <w:rPr>
          <w:rFonts w:ascii="Times New Roman" w:hAnsi="Times New Roman"/>
          <w:sz w:val="27"/>
          <w:szCs w:val="27"/>
        </w:rPr>
        <w:t xml:space="preserve"> в сумме 50,0 тыс. рублей;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0155">
        <w:rPr>
          <w:rFonts w:ascii="Times New Roman" w:hAnsi="Times New Roman"/>
          <w:bCs/>
          <w:snapToGrid w:val="0"/>
          <w:sz w:val="27"/>
          <w:szCs w:val="27"/>
        </w:rPr>
        <w:t xml:space="preserve">субсидии на реализацию проекта инициативного </w:t>
      </w:r>
      <w:proofErr w:type="spellStart"/>
      <w:r w:rsidRPr="00740155">
        <w:rPr>
          <w:rFonts w:ascii="Times New Roman" w:hAnsi="Times New Roman"/>
          <w:bCs/>
          <w:snapToGrid w:val="0"/>
          <w:sz w:val="27"/>
          <w:szCs w:val="27"/>
        </w:rPr>
        <w:t>бюджетирования</w:t>
      </w:r>
      <w:proofErr w:type="spellEnd"/>
      <w:r w:rsidRPr="00740155">
        <w:rPr>
          <w:rFonts w:ascii="Times New Roman" w:hAnsi="Times New Roman"/>
          <w:bCs/>
          <w:snapToGrid w:val="0"/>
          <w:sz w:val="27"/>
          <w:szCs w:val="27"/>
        </w:rPr>
        <w:t xml:space="preserve"> "Вам решать!" </w:t>
      </w:r>
      <w:r w:rsidRPr="00740155">
        <w:rPr>
          <w:rFonts w:ascii="Times New Roman" w:hAnsi="Times New Roman"/>
          <w:sz w:val="27"/>
          <w:szCs w:val="27"/>
        </w:rPr>
        <w:t>в сумме 12 625,0 тыс. рублей.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740155">
        <w:rPr>
          <w:rFonts w:ascii="Times New Roman" w:hAnsi="Times New Roman"/>
          <w:b/>
          <w:sz w:val="27"/>
          <w:szCs w:val="27"/>
          <w:lang w:eastAsia="ru-RU"/>
        </w:rPr>
        <w:t xml:space="preserve">13. </w:t>
      </w:r>
      <w:proofErr w:type="spellStart"/>
      <w:r w:rsidRPr="00740155">
        <w:rPr>
          <w:rFonts w:ascii="Times New Roman" w:hAnsi="Times New Roman"/>
          <w:b/>
          <w:sz w:val="27"/>
          <w:szCs w:val="27"/>
          <w:lang w:eastAsia="ru-RU"/>
        </w:rPr>
        <w:t>Непрограммные</w:t>
      </w:r>
      <w:proofErr w:type="spellEnd"/>
      <w:r w:rsidRPr="00740155">
        <w:rPr>
          <w:rFonts w:ascii="Times New Roman" w:hAnsi="Times New Roman"/>
          <w:b/>
          <w:sz w:val="27"/>
          <w:szCs w:val="27"/>
          <w:lang w:eastAsia="ru-RU"/>
        </w:rPr>
        <w:t xml:space="preserve"> расходы</w:t>
      </w:r>
      <w:r w:rsidRPr="00740155">
        <w:rPr>
          <w:rFonts w:ascii="Times New Roman" w:hAnsi="Times New Roman"/>
          <w:sz w:val="27"/>
          <w:szCs w:val="27"/>
          <w:lang w:eastAsia="ru-RU"/>
        </w:rPr>
        <w:t xml:space="preserve"> увеличены на сумму </w:t>
      </w:r>
      <w:r w:rsidRPr="00740155">
        <w:rPr>
          <w:rFonts w:ascii="Times New Roman" w:hAnsi="Times New Roman"/>
          <w:b/>
          <w:sz w:val="27"/>
          <w:szCs w:val="27"/>
          <w:lang w:eastAsia="ru-RU"/>
        </w:rPr>
        <w:t>1 970,7</w:t>
      </w:r>
      <w:r w:rsidRPr="00740155">
        <w:rPr>
          <w:rFonts w:ascii="Times New Roman" w:hAnsi="Times New Roman"/>
          <w:sz w:val="27"/>
          <w:szCs w:val="27"/>
          <w:lang w:eastAsia="ru-RU"/>
        </w:rPr>
        <w:t xml:space="preserve"> тыс</w:t>
      </w:r>
      <w:proofErr w:type="gramStart"/>
      <w:r w:rsidRPr="00740155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740155">
        <w:rPr>
          <w:rFonts w:ascii="Times New Roman" w:hAnsi="Times New Roman"/>
          <w:sz w:val="27"/>
          <w:szCs w:val="27"/>
          <w:lang w:eastAsia="ru-RU"/>
        </w:rPr>
        <w:t>ублей, в том числе за счет: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740155">
        <w:rPr>
          <w:rFonts w:ascii="Times New Roman" w:hAnsi="Times New Roman"/>
          <w:sz w:val="27"/>
          <w:szCs w:val="27"/>
          <w:lang w:eastAsia="ru-RU"/>
        </w:rPr>
        <w:t>иных межбюджетных трансфертов областного бюджета на реализацию социально-значимых мероприятий в рамках решения вопросов местного значения  в сумме 1 100,0 тыс</w:t>
      </w:r>
      <w:proofErr w:type="gramStart"/>
      <w:r w:rsidRPr="00740155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740155">
        <w:rPr>
          <w:rFonts w:ascii="Times New Roman" w:hAnsi="Times New Roman"/>
          <w:sz w:val="27"/>
          <w:szCs w:val="27"/>
          <w:lang w:eastAsia="ru-RU"/>
        </w:rPr>
        <w:t>ублей;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740155">
        <w:rPr>
          <w:rFonts w:ascii="Times New Roman" w:hAnsi="Times New Roman"/>
          <w:bCs/>
          <w:sz w:val="27"/>
          <w:szCs w:val="27"/>
        </w:rPr>
        <w:t xml:space="preserve">по ходатайству администрации </w:t>
      </w:r>
      <w:proofErr w:type="spellStart"/>
      <w:r w:rsidRPr="00740155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Cs/>
          <w:sz w:val="27"/>
          <w:szCs w:val="27"/>
        </w:rPr>
        <w:t xml:space="preserve"> муниципального округа за счет передвижки бюджетных ассигнований по главному распорядителю бюджетных средств на сумму 857 тыс. рублей;</w:t>
      </w:r>
    </w:p>
    <w:p w:rsidR="00740155" w:rsidRPr="00740155" w:rsidRDefault="00740155" w:rsidP="00740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740155">
        <w:rPr>
          <w:rFonts w:ascii="Times New Roman" w:hAnsi="Times New Roman"/>
          <w:bCs/>
          <w:sz w:val="27"/>
          <w:szCs w:val="27"/>
        </w:rPr>
        <w:t xml:space="preserve">на увеличение расходов по Совету депутатов </w:t>
      </w:r>
      <w:proofErr w:type="spellStart"/>
      <w:r w:rsidRPr="00740155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740155">
        <w:rPr>
          <w:rFonts w:ascii="Times New Roman" w:hAnsi="Times New Roman"/>
          <w:bCs/>
          <w:sz w:val="27"/>
          <w:szCs w:val="27"/>
        </w:rPr>
        <w:t xml:space="preserve"> муниципального округа в сумме 13,7 тыс</w:t>
      </w:r>
      <w:proofErr w:type="gramStart"/>
      <w:r w:rsidRPr="0074015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40155">
        <w:rPr>
          <w:rFonts w:ascii="Times New Roman" w:hAnsi="Times New Roman"/>
          <w:bCs/>
          <w:sz w:val="27"/>
          <w:szCs w:val="27"/>
        </w:rPr>
        <w:t>ублей за счет экономии по другим статьям расходов местного бюджета.</w:t>
      </w:r>
    </w:p>
    <w:p w:rsidR="00B223ED" w:rsidRDefault="00B223ED" w:rsidP="00DA277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A2771" w:rsidRPr="005745F4" w:rsidRDefault="00DA2771" w:rsidP="00DA277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745F4">
        <w:rPr>
          <w:rFonts w:ascii="Times New Roman" w:hAnsi="Times New Roman"/>
          <w:b/>
          <w:sz w:val="26"/>
          <w:szCs w:val="26"/>
        </w:rPr>
        <w:t>202</w:t>
      </w:r>
      <w:r w:rsidR="00725B24" w:rsidRPr="005745F4">
        <w:rPr>
          <w:rFonts w:ascii="Times New Roman" w:hAnsi="Times New Roman"/>
          <w:b/>
          <w:sz w:val="26"/>
          <w:szCs w:val="26"/>
        </w:rPr>
        <w:t>4</w:t>
      </w:r>
      <w:r w:rsidRPr="005745F4">
        <w:rPr>
          <w:rFonts w:ascii="Times New Roman" w:hAnsi="Times New Roman"/>
          <w:b/>
          <w:sz w:val="26"/>
          <w:szCs w:val="26"/>
        </w:rPr>
        <w:t xml:space="preserve"> год.</w:t>
      </w:r>
    </w:p>
    <w:p w:rsidR="00B223ED" w:rsidRPr="00B223ED" w:rsidRDefault="00B223ED" w:rsidP="00B223ED">
      <w:pPr>
        <w:autoSpaceDE w:val="0"/>
        <w:spacing w:after="0" w:line="240" w:lineRule="auto"/>
        <w:ind w:left="709" w:hanging="709"/>
        <w:jc w:val="both"/>
        <w:rPr>
          <w:rFonts w:ascii="Times New Roman" w:hAnsi="Times New Roman"/>
          <w:sz w:val="27"/>
          <w:szCs w:val="27"/>
        </w:rPr>
      </w:pPr>
      <w:r w:rsidRPr="00B223ED">
        <w:rPr>
          <w:rFonts w:ascii="Times New Roman" w:hAnsi="Times New Roman"/>
          <w:sz w:val="27"/>
          <w:szCs w:val="27"/>
        </w:rPr>
        <w:t xml:space="preserve">Ассигнования 2024 года увеличены на сумму </w:t>
      </w:r>
      <w:r w:rsidRPr="00B223ED">
        <w:rPr>
          <w:rFonts w:ascii="Times New Roman" w:hAnsi="Times New Roman"/>
          <w:b/>
          <w:sz w:val="27"/>
          <w:szCs w:val="27"/>
        </w:rPr>
        <w:t xml:space="preserve">4 282,5 </w:t>
      </w:r>
      <w:r w:rsidRPr="00B223ED">
        <w:rPr>
          <w:rFonts w:ascii="Times New Roman" w:hAnsi="Times New Roman"/>
          <w:sz w:val="27"/>
          <w:szCs w:val="27"/>
        </w:rPr>
        <w:t>тыс. рублей, в том числе:</w:t>
      </w:r>
    </w:p>
    <w:p w:rsidR="00B223ED" w:rsidRPr="00B223ED" w:rsidRDefault="00B223ED" w:rsidP="00B223ED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7"/>
          <w:szCs w:val="27"/>
        </w:rPr>
      </w:pPr>
      <w:r w:rsidRPr="00B223ED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B223ED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B223ED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«Обеспечение  населения </w:t>
      </w:r>
      <w:proofErr w:type="spellStart"/>
      <w:r w:rsidRPr="00B223ED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B223ED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качественными услугами в сфере жилищно-коммунального хозяйства и транспортного обслуживания»</w:t>
      </w:r>
      <w:r w:rsidRPr="00B223ED">
        <w:rPr>
          <w:rFonts w:ascii="Times New Roman" w:hAnsi="Times New Roman"/>
          <w:bCs/>
          <w:sz w:val="27"/>
          <w:szCs w:val="27"/>
        </w:rPr>
        <w:t xml:space="preserve"> </w:t>
      </w:r>
      <w:r w:rsidRPr="00B223ED">
        <w:rPr>
          <w:rFonts w:ascii="Times New Roman" w:hAnsi="Times New Roman"/>
          <w:bCs/>
          <w:sz w:val="27"/>
          <w:szCs w:val="27"/>
        </w:rPr>
        <w:lastRenderedPageBreak/>
        <w:t xml:space="preserve">на 2023-2027 годы ассигнования увеличены на сумму </w:t>
      </w:r>
      <w:r w:rsidRPr="00B223ED">
        <w:rPr>
          <w:rFonts w:ascii="Times New Roman" w:hAnsi="Times New Roman"/>
          <w:b/>
          <w:bCs/>
          <w:sz w:val="27"/>
          <w:szCs w:val="27"/>
        </w:rPr>
        <w:t xml:space="preserve">5 353,1 </w:t>
      </w:r>
      <w:r w:rsidRPr="00B223ED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B223ED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B223ED">
        <w:rPr>
          <w:rFonts w:ascii="Times New Roman" w:hAnsi="Times New Roman"/>
          <w:bCs/>
          <w:sz w:val="27"/>
          <w:szCs w:val="27"/>
        </w:rPr>
        <w:t>ублей, в том числе за счет:</w:t>
      </w:r>
    </w:p>
    <w:p w:rsidR="00B223ED" w:rsidRPr="00B223ED" w:rsidRDefault="00B223ED" w:rsidP="00B223ED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B223ED">
        <w:rPr>
          <w:rFonts w:ascii="Times New Roman" w:hAnsi="Times New Roman"/>
          <w:bCs/>
          <w:sz w:val="27"/>
          <w:szCs w:val="27"/>
        </w:rPr>
        <w:t>субсидии на ликвидацию свалок и объектов размещения отходов  в сумме 4 282,5 тыс</w:t>
      </w:r>
      <w:proofErr w:type="gramStart"/>
      <w:r w:rsidRPr="00B223ED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B223ED">
        <w:rPr>
          <w:rFonts w:ascii="Times New Roman" w:hAnsi="Times New Roman"/>
          <w:bCs/>
          <w:sz w:val="27"/>
          <w:szCs w:val="27"/>
        </w:rPr>
        <w:t>ублей.</w:t>
      </w:r>
    </w:p>
    <w:p w:rsidR="00B223ED" w:rsidRPr="00B223ED" w:rsidRDefault="00B223ED" w:rsidP="00B223ED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B223ED">
        <w:rPr>
          <w:rFonts w:ascii="Times New Roman" w:hAnsi="Times New Roman"/>
          <w:bCs/>
          <w:sz w:val="27"/>
          <w:szCs w:val="27"/>
        </w:rPr>
        <w:t xml:space="preserve">по ходатайству администрации </w:t>
      </w:r>
      <w:proofErr w:type="spellStart"/>
      <w:r w:rsidRPr="00B223ED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B223ED">
        <w:rPr>
          <w:rFonts w:ascii="Times New Roman" w:hAnsi="Times New Roman"/>
          <w:bCs/>
          <w:sz w:val="27"/>
          <w:szCs w:val="27"/>
        </w:rPr>
        <w:t xml:space="preserve"> муниципального округа за счет передвижки бюджетных ассигнований по главному распорядителю бюджетных средств в сумме 1 070,6 тыс</w:t>
      </w:r>
      <w:proofErr w:type="gramStart"/>
      <w:r w:rsidRPr="00B223ED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B223ED">
        <w:rPr>
          <w:rFonts w:ascii="Times New Roman" w:hAnsi="Times New Roman"/>
          <w:bCs/>
          <w:sz w:val="27"/>
          <w:szCs w:val="27"/>
        </w:rPr>
        <w:t>ублей.</w:t>
      </w:r>
    </w:p>
    <w:p w:rsidR="00B223ED" w:rsidRPr="00B223ED" w:rsidRDefault="00B223ED" w:rsidP="00B223ED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7"/>
          <w:szCs w:val="27"/>
        </w:rPr>
      </w:pPr>
      <w:r w:rsidRPr="00B223ED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B223ED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B223ED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«Информационное общество  </w:t>
      </w:r>
      <w:proofErr w:type="spellStart"/>
      <w:r w:rsidRPr="00B223ED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B223ED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B223ED">
        <w:rPr>
          <w:rFonts w:ascii="Times New Roman" w:hAnsi="Times New Roman"/>
          <w:bCs/>
          <w:sz w:val="27"/>
          <w:szCs w:val="27"/>
        </w:rPr>
        <w:t xml:space="preserve"> на 2023-2027 годы ассигнования уменьшены на сумму</w:t>
      </w:r>
      <w:r w:rsidRPr="00B223ED">
        <w:rPr>
          <w:rFonts w:ascii="Times New Roman" w:hAnsi="Times New Roman"/>
          <w:b/>
          <w:bCs/>
          <w:sz w:val="27"/>
          <w:szCs w:val="27"/>
        </w:rPr>
        <w:t xml:space="preserve"> 1 070,6 </w:t>
      </w:r>
      <w:r w:rsidRPr="00B223ED">
        <w:rPr>
          <w:rFonts w:ascii="Times New Roman" w:hAnsi="Times New Roman"/>
          <w:bCs/>
          <w:sz w:val="27"/>
          <w:szCs w:val="27"/>
        </w:rPr>
        <w:t xml:space="preserve">тыс. рублей по ходатайству администрации </w:t>
      </w:r>
      <w:proofErr w:type="spellStart"/>
      <w:r w:rsidRPr="00B223ED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B223ED">
        <w:rPr>
          <w:rFonts w:ascii="Times New Roman" w:hAnsi="Times New Roman"/>
          <w:bCs/>
          <w:sz w:val="27"/>
          <w:szCs w:val="27"/>
        </w:rPr>
        <w:t xml:space="preserve"> муниципального округа за счет передвижки бюджетных ассигнований по главному распорядителю бюджетных средств.</w:t>
      </w:r>
    </w:p>
    <w:p w:rsidR="00B223ED" w:rsidRDefault="00B223ED" w:rsidP="00B223E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07FD9" w:rsidRPr="005745F4" w:rsidRDefault="00607FD9" w:rsidP="00DA277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745F4">
        <w:rPr>
          <w:rFonts w:ascii="Times New Roman" w:hAnsi="Times New Roman"/>
          <w:b/>
          <w:sz w:val="26"/>
          <w:szCs w:val="26"/>
        </w:rPr>
        <w:t>2025 год.</w:t>
      </w:r>
    </w:p>
    <w:p w:rsidR="00B223ED" w:rsidRDefault="00B223ED" w:rsidP="00B223E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223ED" w:rsidRPr="005745F4" w:rsidRDefault="00B223ED" w:rsidP="00B223E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Бюджетные а</w:t>
      </w:r>
      <w:r w:rsidRPr="005745F4">
        <w:rPr>
          <w:rFonts w:ascii="Times New Roman" w:hAnsi="Times New Roman"/>
          <w:sz w:val="26"/>
          <w:szCs w:val="26"/>
        </w:rPr>
        <w:t xml:space="preserve">ссигнования </w:t>
      </w:r>
      <w:r>
        <w:rPr>
          <w:rFonts w:ascii="Times New Roman" w:hAnsi="Times New Roman"/>
          <w:sz w:val="26"/>
          <w:szCs w:val="26"/>
        </w:rPr>
        <w:t xml:space="preserve">на программные расходы </w:t>
      </w:r>
      <w:r w:rsidRPr="005745F4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5745F4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>остались на прежнем уровне.</w:t>
      </w:r>
    </w:p>
    <w:p w:rsidR="00607FD9" w:rsidRDefault="00607FD9" w:rsidP="00DA277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42535" w:rsidRPr="00607FD9" w:rsidRDefault="00607FD9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  <w:r w:rsidRPr="00607FD9">
        <w:rPr>
          <w:rFonts w:ascii="Times New Roman" w:hAnsi="Times New Roman"/>
          <w:b/>
          <w:kern w:val="2"/>
          <w:sz w:val="27"/>
          <w:szCs w:val="27"/>
        </w:rPr>
        <w:t>4.</w:t>
      </w:r>
      <w:r w:rsidR="000C1DDA" w:rsidRPr="00607FD9">
        <w:rPr>
          <w:rFonts w:ascii="Times New Roman" w:hAnsi="Times New Roman"/>
          <w:b/>
          <w:kern w:val="2"/>
          <w:sz w:val="27"/>
          <w:szCs w:val="27"/>
        </w:rPr>
        <w:t>Дефицит</w:t>
      </w:r>
      <w:r w:rsidR="00142535" w:rsidRPr="00607FD9">
        <w:rPr>
          <w:rFonts w:ascii="Times New Roman" w:hAnsi="Times New Roman"/>
          <w:b/>
          <w:kern w:val="2"/>
          <w:sz w:val="27"/>
          <w:szCs w:val="27"/>
        </w:rPr>
        <w:t xml:space="preserve"> бюджета</w:t>
      </w:r>
      <w:r>
        <w:rPr>
          <w:rFonts w:ascii="Times New Roman" w:hAnsi="Times New Roman"/>
          <w:b/>
          <w:kern w:val="2"/>
          <w:sz w:val="27"/>
          <w:szCs w:val="27"/>
        </w:rPr>
        <w:t xml:space="preserve"> муниципального округа</w:t>
      </w:r>
      <w:r w:rsidR="00142535" w:rsidRPr="00607FD9">
        <w:rPr>
          <w:rFonts w:ascii="Times New Roman" w:hAnsi="Times New Roman"/>
          <w:b/>
          <w:kern w:val="2"/>
          <w:sz w:val="27"/>
          <w:szCs w:val="27"/>
        </w:rPr>
        <w:t xml:space="preserve"> </w:t>
      </w:r>
      <w:r w:rsidR="00BF54D6" w:rsidRPr="00607FD9">
        <w:rPr>
          <w:rFonts w:ascii="Times New Roman" w:hAnsi="Times New Roman"/>
          <w:b/>
          <w:kern w:val="2"/>
          <w:sz w:val="27"/>
          <w:szCs w:val="27"/>
        </w:rPr>
        <w:t>и источники его финансирования</w:t>
      </w:r>
      <w:r>
        <w:rPr>
          <w:rFonts w:ascii="Times New Roman" w:hAnsi="Times New Roman"/>
          <w:b/>
          <w:kern w:val="2"/>
          <w:sz w:val="27"/>
          <w:szCs w:val="27"/>
        </w:rPr>
        <w:t>.</w:t>
      </w:r>
    </w:p>
    <w:p w:rsidR="00DF322D" w:rsidRPr="002E3D95" w:rsidRDefault="00DF322D" w:rsidP="00DF32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Расходы бюджета муниципального округа на 2023 год</w:t>
      </w:r>
      <w:r w:rsidRPr="00DF322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не обеспечиваются плановыми доходами, в результате сложился дефицит</w:t>
      </w:r>
      <w:r w:rsidRPr="00DF322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бюджета в сумме </w:t>
      </w:r>
      <w:r w:rsidR="0066545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81 69</w:t>
      </w:r>
      <w:r w:rsidR="00B223E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5</w:t>
      </w:r>
      <w:r w:rsidR="0066545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,</w:t>
      </w:r>
      <w:r w:rsidR="00B223E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4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тыс. рублей.</w:t>
      </w:r>
    </w:p>
    <w:p w:rsidR="00C50C46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Согласно представленному Проекту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решения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, размер дефицита бюджета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округа на 2023 год, </w:t>
      </w:r>
      <w:r w:rsidR="0066545A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утвержденный решением Совета депутатов </w:t>
      </w:r>
      <w:proofErr w:type="spellStart"/>
      <w:r w:rsidR="0066545A">
        <w:rPr>
          <w:rFonts w:ascii="Times New Roman" w:eastAsia="Times New Roman" w:hAnsi="Times New Roman"/>
          <w:sz w:val="26"/>
          <w:szCs w:val="26"/>
          <w:lang w:eastAsia="ru-RU"/>
        </w:rPr>
        <w:t>Княгинин</w:t>
      </w:r>
      <w:r w:rsidR="00B223ED">
        <w:rPr>
          <w:rFonts w:ascii="Times New Roman" w:eastAsia="Times New Roman" w:hAnsi="Times New Roman"/>
          <w:sz w:val="26"/>
          <w:szCs w:val="26"/>
          <w:lang w:eastAsia="ru-RU"/>
        </w:rPr>
        <w:t>ского</w:t>
      </w:r>
      <w:proofErr w:type="spellEnd"/>
      <w:r w:rsidR="00B223ED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 от 06</w:t>
      </w:r>
      <w:r w:rsidR="0066545A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B223ED">
        <w:rPr>
          <w:rFonts w:ascii="Times New Roman" w:eastAsia="Times New Roman" w:hAnsi="Times New Roman"/>
          <w:sz w:val="26"/>
          <w:szCs w:val="26"/>
          <w:lang w:eastAsia="ru-RU"/>
        </w:rPr>
        <w:t>6.2023 г. №38</w:t>
      </w:r>
      <w:r w:rsidR="0066545A">
        <w:rPr>
          <w:rFonts w:ascii="Times New Roman" w:eastAsia="Times New Roman" w:hAnsi="Times New Roman"/>
          <w:sz w:val="26"/>
          <w:szCs w:val="26"/>
          <w:lang w:eastAsia="ru-RU"/>
        </w:rPr>
        <w:t xml:space="preserve"> в сумме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223E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81 689,1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рублей, изменится следующим образом:</w:t>
      </w: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8"/>
        <w:gridCol w:w="1701"/>
      </w:tblGrid>
      <w:tr w:rsidR="00C50C46" w:rsidRPr="008C5AC5" w:rsidTr="009C6596">
        <w:trPr>
          <w:trHeight w:val="561"/>
        </w:trPr>
        <w:tc>
          <w:tcPr>
            <w:tcW w:w="7508" w:type="dxa"/>
            <w:shd w:val="clear" w:color="000000" w:fill="FFFFFF"/>
            <w:noWrap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Сумма, </w:t>
            </w:r>
          </w:p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C50C46" w:rsidRPr="008C5AC5" w:rsidTr="009C6596">
        <w:trPr>
          <w:trHeight w:val="63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C50C46" w:rsidRDefault="00C50C46" w:rsidP="009C65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0C46">
              <w:rPr>
                <w:rFonts w:ascii="Times New Roman" w:hAnsi="Times New Roman"/>
                <w:b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B223ED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81 695,4</w:t>
            </w:r>
          </w:p>
        </w:tc>
      </w:tr>
      <w:tr w:rsidR="00C50C46" w:rsidRPr="008C5AC5" w:rsidTr="009C6596">
        <w:trPr>
          <w:trHeight w:val="39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8C5AC5" w:rsidRDefault="00C50C46" w:rsidP="00C50C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Изменение остатков средств на счетах по учету </w:t>
            </w:r>
            <w:r w:rsidRPr="00C50C46">
              <w:rPr>
                <w:rFonts w:ascii="Times New Roman" w:hAnsi="Times New Roman"/>
                <w:bCs/>
                <w:sz w:val="20"/>
                <w:szCs w:val="20"/>
              </w:rPr>
              <w:t>средств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B223ED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81 695,4</w:t>
            </w:r>
          </w:p>
        </w:tc>
      </w:tr>
    </w:tbl>
    <w:p w:rsidR="00C50C46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50C46" w:rsidRPr="005745F4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5F4">
        <w:rPr>
          <w:rFonts w:ascii="Times New Roman" w:eastAsia="Times New Roman" w:hAnsi="Times New Roman"/>
          <w:sz w:val="26"/>
          <w:szCs w:val="26"/>
          <w:lang w:eastAsia="ru-RU"/>
        </w:rPr>
        <w:t xml:space="preserve">На 2024 и 2025 годы бюджет округа по-прежнему остается бездефицитным. </w:t>
      </w:r>
    </w:p>
    <w:p w:rsidR="002033F0" w:rsidRPr="005745F4" w:rsidRDefault="002033F0" w:rsidP="002033F0">
      <w:pPr>
        <w:pStyle w:val="a6"/>
        <w:tabs>
          <w:tab w:val="left" w:pos="-426"/>
        </w:tabs>
        <w:ind w:left="0" w:firstLine="709"/>
        <w:jc w:val="both"/>
        <w:rPr>
          <w:kern w:val="2"/>
          <w:sz w:val="26"/>
          <w:szCs w:val="26"/>
        </w:rPr>
      </w:pPr>
      <w:r w:rsidRPr="005745F4">
        <w:rPr>
          <w:kern w:val="2"/>
          <w:sz w:val="26"/>
          <w:szCs w:val="26"/>
        </w:rPr>
        <w:t xml:space="preserve">Дефицит бюджета соответствует требованиям статьи 92.1 Бюджетного  </w:t>
      </w:r>
      <w:r w:rsidRPr="005745F4">
        <w:rPr>
          <w:sz w:val="26"/>
          <w:szCs w:val="26"/>
        </w:rPr>
        <w:t>кодекса Российской Федерации.</w:t>
      </w:r>
    </w:p>
    <w:p w:rsidR="009C6596" w:rsidRDefault="009C6596" w:rsidP="009C6596">
      <w:pPr>
        <w:pStyle w:val="af6"/>
        <w:ind w:firstLine="709"/>
        <w:rPr>
          <w:sz w:val="26"/>
          <w:szCs w:val="26"/>
        </w:rPr>
      </w:pPr>
      <w:r w:rsidRPr="005745F4">
        <w:rPr>
          <w:sz w:val="26"/>
          <w:szCs w:val="26"/>
        </w:rPr>
        <w:t xml:space="preserve">Размер дефицита бюджета составил </w:t>
      </w:r>
      <w:r w:rsidR="0066545A">
        <w:rPr>
          <w:sz w:val="26"/>
          <w:szCs w:val="26"/>
        </w:rPr>
        <w:t>81 689,1</w:t>
      </w:r>
      <w:r w:rsidRPr="005745F4">
        <w:rPr>
          <w:sz w:val="26"/>
          <w:szCs w:val="26"/>
        </w:rPr>
        <w:t xml:space="preserve"> тыс. руб., что превышает ограничения, установленные ст.92.1 Бюджетного кодекса РФ на сумму </w:t>
      </w:r>
      <w:r w:rsidR="00F8746B">
        <w:rPr>
          <w:sz w:val="26"/>
          <w:szCs w:val="26"/>
        </w:rPr>
        <w:t>77 61</w:t>
      </w:r>
      <w:r w:rsidR="00B223ED">
        <w:rPr>
          <w:sz w:val="26"/>
          <w:szCs w:val="26"/>
        </w:rPr>
        <w:t>8,9</w:t>
      </w:r>
      <w:r w:rsidRPr="005745F4">
        <w:rPr>
          <w:sz w:val="26"/>
          <w:szCs w:val="26"/>
        </w:rPr>
        <w:t xml:space="preserve"> тыс. рублей. На превышение дефицита направлены остатки средств бюджета, имевшиеся на едином счете бюджета </w:t>
      </w:r>
      <w:proofErr w:type="spellStart"/>
      <w:r w:rsidR="00921F16" w:rsidRPr="005745F4">
        <w:rPr>
          <w:sz w:val="26"/>
          <w:szCs w:val="26"/>
        </w:rPr>
        <w:t>К</w:t>
      </w:r>
      <w:r w:rsidR="00DF322D" w:rsidRPr="005745F4">
        <w:rPr>
          <w:sz w:val="26"/>
          <w:szCs w:val="26"/>
        </w:rPr>
        <w:t>нягининского</w:t>
      </w:r>
      <w:proofErr w:type="spellEnd"/>
      <w:r w:rsidR="00DF322D" w:rsidRPr="005745F4">
        <w:rPr>
          <w:sz w:val="26"/>
          <w:szCs w:val="26"/>
        </w:rPr>
        <w:t xml:space="preserve"> муниципального округа </w:t>
      </w:r>
      <w:r w:rsidRPr="005745F4">
        <w:rPr>
          <w:sz w:val="26"/>
          <w:szCs w:val="26"/>
        </w:rPr>
        <w:t>по состоянию на 01.01.202</w:t>
      </w:r>
      <w:r w:rsidR="00DF322D" w:rsidRPr="005745F4">
        <w:rPr>
          <w:sz w:val="26"/>
          <w:szCs w:val="26"/>
        </w:rPr>
        <w:t>3</w:t>
      </w:r>
      <w:r w:rsidRPr="005745F4">
        <w:rPr>
          <w:sz w:val="26"/>
          <w:szCs w:val="26"/>
        </w:rPr>
        <w:t xml:space="preserve"> года, что в соответствии с нормами ст. 92.1 Бюджетного кодекса РФ позволяет превысить установленный предельный уровень дефицита.</w:t>
      </w:r>
    </w:p>
    <w:p w:rsidR="00F8746B" w:rsidRPr="005745F4" w:rsidRDefault="00F8746B" w:rsidP="009C6596">
      <w:pPr>
        <w:pStyle w:val="af6"/>
        <w:ind w:firstLine="709"/>
        <w:rPr>
          <w:sz w:val="26"/>
          <w:szCs w:val="26"/>
        </w:rPr>
      </w:pPr>
    </w:p>
    <w:p w:rsidR="00067C76" w:rsidRPr="00583312" w:rsidRDefault="00067C76" w:rsidP="004E7FA5">
      <w:pPr>
        <w:pStyle w:val="a6"/>
        <w:numPr>
          <w:ilvl w:val="0"/>
          <w:numId w:val="10"/>
        </w:numPr>
        <w:tabs>
          <w:tab w:val="left" w:pos="-426"/>
        </w:tabs>
        <w:jc w:val="center"/>
        <w:rPr>
          <w:b/>
          <w:kern w:val="2"/>
          <w:sz w:val="27"/>
          <w:szCs w:val="27"/>
        </w:rPr>
      </w:pPr>
      <w:r w:rsidRPr="00583312">
        <w:rPr>
          <w:b/>
          <w:kern w:val="2"/>
          <w:sz w:val="27"/>
          <w:szCs w:val="27"/>
        </w:rPr>
        <w:t>Иные вопросы бюджета</w:t>
      </w:r>
      <w:r w:rsidR="00AA19FE" w:rsidRPr="00AA19FE">
        <w:rPr>
          <w:b/>
          <w:kern w:val="2"/>
          <w:sz w:val="27"/>
          <w:szCs w:val="27"/>
        </w:rPr>
        <w:t xml:space="preserve"> </w:t>
      </w:r>
      <w:r w:rsidR="00AA19FE">
        <w:rPr>
          <w:b/>
          <w:kern w:val="2"/>
          <w:sz w:val="27"/>
          <w:szCs w:val="27"/>
        </w:rPr>
        <w:t>муниципального округа</w:t>
      </w:r>
      <w:r w:rsidR="00810D54">
        <w:rPr>
          <w:b/>
          <w:kern w:val="2"/>
          <w:sz w:val="27"/>
          <w:szCs w:val="27"/>
        </w:rPr>
        <w:t>.</w:t>
      </w:r>
    </w:p>
    <w:p w:rsidR="00C3552C" w:rsidRPr="00C3552C" w:rsidRDefault="00067C76" w:rsidP="00C3552C">
      <w:pPr>
        <w:pStyle w:val="af6"/>
        <w:ind w:firstLine="709"/>
        <w:rPr>
          <w:sz w:val="27"/>
          <w:szCs w:val="27"/>
        </w:rPr>
      </w:pPr>
      <w:proofErr w:type="gramStart"/>
      <w:r w:rsidRPr="005745F4">
        <w:rPr>
          <w:sz w:val="26"/>
          <w:szCs w:val="26"/>
        </w:rPr>
        <w:lastRenderedPageBreak/>
        <w:t>Резервный фонд проектом решения устанавливается на 20</w:t>
      </w:r>
      <w:r w:rsidR="00AD1336" w:rsidRPr="005745F4">
        <w:rPr>
          <w:sz w:val="26"/>
          <w:szCs w:val="26"/>
        </w:rPr>
        <w:t>2</w:t>
      </w:r>
      <w:r w:rsidR="00AB67CE" w:rsidRPr="005745F4">
        <w:rPr>
          <w:sz w:val="26"/>
          <w:szCs w:val="26"/>
        </w:rPr>
        <w:t>3</w:t>
      </w:r>
      <w:r w:rsidRPr="005745F4">
        <w:rPr>
          <w:sz w:val="26"/>
          <w:szCs w:val="26"/>
        </w:rPr>
        <w:t xml:space="preserve"> год в сумме </w:t>
      </w:r>
      <w:r w:rsidR="00B223ED">
        <w:rPr>
          <w:sz w:val="26"/>
          <w:szCs w:val="26"/>
        </w:rPr>
        <w:t>3 211,2</w:t>
      </w:r>
      <w:r w:rsidRPr="005745F4">
        <w:rPr>
          <w:sz w:val="26"/>
          <w:szCs w:val="26"/>
        </w:rPr>
        <w:t xml:space="preserve"> тыс. рублей; </w:t>
      </w:r>
      <w:r w:rsidR="001B676B" w:rsidRPr="005745F4">
        <w:rPr>
          <w:sz w:val="26"/>
          <w:szCs w:val="26"/>
        </w:rPr>
        <w:t>на 202</w:t>
      </w:r>
      <w:r w:rsidR="00AB67CE" w:rsidRPr="005745F4">
        <w:rPr>
          <w:sz w:val="26"/>
          <w:szCs w:val="26"/>
        </w:rPr>
        <w:t>4</w:t>
      </w:r>
      <w:r w:rsidRPr="005745F4">
        <w:rPr>
          <w:sz w:val="26"/>
          <w:szCs w:val="26"/>
        </w:rPr>
        <w:t xml:space="preserve"> год </w:t>
      </w:r>
      <w:r w:rsidR="001B676B" w:rsidRPr="005745F4">
        <w:rPr>
          <w:sz w:val="26"/>
          <w:szCs w:val="26"/>
        </w:rPr>
        <w:t>–</w:t>
      </w:r>
      <w:r w:rsidRPr="005745F4">
        <w:rPr>
          <w:sz w:val="26"/>
          <w:szCs w:val="26"/>
        </w:rPr>
        <w:t xml:space="preserve"> </w:t>
      </w:r>
      <w:r w:rsidR="00AB67CE" w:rsidRPr="005745F4">
        <w:rPr>
          <w:sz w:val="26"/>
          <w:szCs w:val="26"/>
        </w:rPr>
        <w:t>1 955,6</w:t>
      </w:r>
      <w:r w:rsidRPr="005745F4">
        <w:rPr>
          <w:sz w:val="26"/>
          <w:szCs w:val="26"/>
        </w:rPr>
        <w:t xml:space="preserve"> тыс. рублей; на 202</w:t>
      </w:r>
      <w:r w:rsidR="00AB67CE" w:rsidRPr="005745F4">
        <w:rPr>
          <w:sz w:val="26"/>
          <w:szCs w:val="26"/>
        </w:rPr>
        <w:t>5</w:t>
      </w:r>
      <w:r w:rsidRPr="005745F4">
        <w:rPr>
          <w:sz w:val="26"/>
          <w:szCs w:val="26"/>
        </w:rPr>
        <w:t xml:space="preserve"> год – </w:t>
      </w:r>
      <w:r w:rsidR="00AB67CE" w:rsidRPr="005745F4">
        <w:rPr>
          <w:sz w:val="26"/>
          <w:szCs w:val="26"/>
        </w:rPr>
        <w:t>4 640,6</w:t>
      </w:r>
      <w:r w:rsidRPr="005745F4">
        <w:rPr>
          <w:sz w:val="26"/>
          <w:szCs w:val="26"/>
        </w:rPr>
        <w:t xml:space="preserve"> тыс. рублей, </w:t>
      </w:r>
      <w:r w:rsidR="0067407B" w:rsidRPr="005745F4">
        <w:rPr>
          <w:sz w:val="26"/>
          <w:szCs w:val="26"/>
          <w:lang w:eastAsia="ru-RU"/>
        </w:rPr>
        <w:t xml:space="preserve">относительно бюджета от </w:t>
      </w:r>
      <w:r w:rsidR="00B223ED">
        <w:rPr>
          <w:sz w:val="26"/>
          <w:szCs w:val="26"/>
          <w:lang w:eastAsia="ru-RU"/>
        </w:rPr>
        <w:t>06</w:t>
      </w:r>
      <w:r w:rsidR="00AF35B0" w:rsidRPr="005745F4">
        <w:rPr>
          <w:sz w:val="26"/>
          <w:szCs w:val="26"/>
          <w:lang w:eastAsia="ru-RU"/>
        </w:rPr>
        <w:t>.</w:t>
      </w:r>
      <w:r w:rsidR="00F8746B">
        <w:rPr>
          <w:sz w:val="26"/>
          <w:szCs w:val="26"/>
          <w:lang w:eastAsia="ru-RU"/>
        </w:rPr>
        <w:t>0</w:t>
      </w:r>
      <w:r w:rsidR="00B223ED">
        <w:rPr>
          <w:sz w:val="26"/>
          <w:szCs w:val="26"/>
          <w:lang w:eastAsia="ru-RU"/>
        </w:rPr>
        <w:t>6</w:t>
      </w:r>
      <w:r w:rsidR="0067407B" w:rsidRPr="005745F4">
        <w:rPr>
          <w:sz w:val="26"/>
          <w:szCs w:val="26"/>
          <w:lang w:eastAsia="ru-RU"/>
        </w:rPr>
        <w:t>.20</w:t>
      </w:r>
      <w:r w:rsidR="00B82D3A" w:rsidRPr="005745F4">
        <w:rPr>
          <w:sz w:val="26"/>
          <w:szCs w:val="26"/>
          <w:lang w:eastAsia="ru-RU"/>
        </w:rPr>
        <w:t>2</w:t>
      </w:r>
      <w:r w:rsidR="00F8746B">
        <w:rPr>
          <w:sz w:val="26"/>
          <w:szCs w:val="26"/>
          <w:lang w:eastAsia="ru-RU"/>
        </w:rPr>
        <w:t>3</w:t>
      </w:r>
      <w:r w:rsidR="0067407B" w:rsidRPr="005745F4">
        <w:rPr>
          <w:sz w:val="26"/>
          <w:szCs w:val="26"/>
          <w:lang w:eastAsia="ru-RU"/>
        </w:rPr>
        <w:t xml:space="preserve"> года №</w:t>
      </w:r>
      <w:r w:rsidR="00B223ED">
        <w:rPr>
          <w:sz w:val="26"/>
          <w:szCs w:val="26"/>
          <w:lang w:eastAsia="ru-RU"/>
        </w:rPr>
        <w:t>38</w:t>
      </w:r>
      <w:r w:rsidR="0067407B" w:rsidRPr="005745F4">
        <w:rPr>
          <w:sz w:val="26"/>
          <w:szCs w:val="26"/>
        </w:rPr>
        <w:t xml:space="preserve"> сумма </w:t>
      </w:r>
      <w:r w:rsidR="00C90CCE" w:rsidRPr="005745F4">
        <w:rPr>
          <w:sz w:val="26"/>
          <w:szCs w:val="26"/>
        </w:rPr>
        <w:t xml:space="preserve">резервного фонда </w:t>
      </w:r>
      <w:r w:rsidR="0067407B" w:rsidRPr="005745F4">
        <w:rPr>
          <w:sz w:val="26"/>
          <w:szCs w:val="26"/>
        </w:rPr>
        <w:t>на 20</w:t>
      </w:r>
      <w:r w:rsidR="00AD1336" w:rsidRPr="005745F4">
        <w:rPr>
          <w:sz w:val="26"/>
          <w:szCs w:val="26"/>
        </w:rPr>
        <w:t>2</w:t>
      </w:r>
      <w:r w:rsidR="00AB67CE" w:rsidRPr="005745F4">
        <w:rPr>
          <w:sz w:val="26"/>
          <w:szCs w:val="26"/>
        </w:rPr>
        <w:t>3</w:t>
      </w:r>
      <w:r w:rsidR="00154B5A" w:rsidRPr="005745F4">
        <w:rPr>
          <w:sz w:val="26"/>
          <w:szCs w:val="26"/>
        </w:rPr>
        <w:t xml:space="preserve"> год </w:t>
      </w:r>
      <w:r w:rsidR="00F8746B">
        <w:rPr>
          <w:sz w:val="26"/>
          <w:szCs w:val="26"/>
        </w:rPr>
        <w:t xml:space="preserve">уменьшилась на </w:t>
      </w:r>
      <w:r w:rsidR="00B223ED">
        <w:rPr>
          <w:sz w:val="26"/>
          <w:szCs w:val="26"/>
        </w:rPr>
        <w:t>3 578,7</w:t>
      </w:r>
      <w:r w:rsidR="00F8746B">
        <w:rPr>
          <w:sz w:val="26"/>
          <w:szCs w:val="26"/>
        </w:rPr>
        <w:t xml:space="preserve"> тыс. рублей</w:t>
      </w:r>
      <w:r w:rsidR="00AB67CE" w:rsidRPr="005745F4">
        <w:rPr>
          <w:sz w:val="26"/>
          <w:szCs w:val="26"/>
        </w:rPr>
        <w:t xml:space="preserve">, сумма резервного фонда на 2024 год </w:t>
      </w:r>
      <w:r w:rsidR="00F8746B">
        <w:rPr>
          <w:sz w:val="26"/>
          <w:szCs w:val="26"/>
        </w:rPr>
        <w:t>и</w:t>
      </w:r>
      <w:r w:rsidR="001D3F1A" w:rsidRPr="005745F4">
        <w:rPr>
          <w:sz w:val="26"/>
          <w:szCs w:val="26"/>
        </w:rPr>
        <w:t xml:space="preserve"> на 2025 год </w:t>
      </w:r>
      <w:r w:rsidR="00F8746B">
        <w:rPr>
          <w:sz w:val="26"/>
          <w:szCs w:val="26"/>
        </w:rPr>
        <w:t>осталась неизменной</w:t>
      </w:r>
      <w:r w:rsidR="00F8746B" w:rsidRPr="005745F4">
        <w:rPr>
          <w:sz w:val="26"/>
          <w:szCs w:val="26"/>
        </w:rPr>
        <w:t>.</w:t>
      </w:r>
      <w:proofErr w:type="gramEnd"/>
      <w:r w:rsidR="00F8746B" w:rsidRPr="005745F4">
        <w:rPr>
          <w:sz w:val="26"/>
          <w:szCs w:val="26"/>
        </w:rPr>
        <w:t xml:space="preserve"> </w:t>
      </w:r>
      <w:proofErr w:type="gramStart"/>
      <w:r w:rsidR="00F8746B">
        <w:rPr>
          <w:sz w:val="26"/>
          <w:szCs w:val="26"/>
        </w:rPr>
        <w:t>П</w:t>
      </w:r>
      <w:r w:rsidR="00F8746B" w:rsidRPr="00F8746B">
        <w:rPr>
          <w:bCs/>
          <w:sz w:val="26"/>
          <w:szCs w:val="26"/>
        </w:rPr>
        <w:t xml:space="preserve">о распоряжению администрации </w:t>
      </w:r>
      <w:proofErr w:type="spellStart"/>
      <w:r w:rsidR="00F8746B" w:rsidRPr="00F8746B">
        <w:rPr>
          <w:bCs/>
          <w:sz w:val="26"/>
          <w:szCs w:val="26"/>
        </w:rPr>
        <w:t>Княгининского</w:t>
      </w:r>
      <w:proofErr w:type="spellEnd"/>
      <w:r w:rsidR="00F8746B" w:rsidRPr="00F8746B">
        <w:rPr>
          <w:bCs/>
          <w:sz w:val="26"/>
          <w:szCs w:val="26"/>
        </w:rPr>
        <w:t xml:space="preserve"> муниципального округа Нижегородской области от </w:t>
      </w:r>
      <w:r w:rsidR="00C3552C" w:rsidRPr="00C3552C">
        <w:rPr>
          <w:bCs/>
          <w:sz w:val="27"/>
          <w:szCs w:val="27"/>
        </w:rPr>
        <w:t xml:space="preserve">07.07.2023 №128-р «О выделении средств из резервного фонда администрации </w:t>
      </w:r>
      <w:proofErr w:type="spellStart"/>
      <w:r w:rsidR="00C3552C" w:rsidRPr="00C3552C">
        <w:rPr>
          <w:bCs/>
          <w:sz w:val="27"/>
          <w:szCs w:val="27"/>
        </w:rPr>
        <w:t>Княгининского</w:t>
      </w:r>
      <w:proofErr w:type="spellEnd"/>
      <w:r w:rsidR="00C3552C" w:rsidRPr="00C3552C">
        <w:rPr>
          <w:bCs/>
          <w:sz w:val="27"/>
          <w:szCs w:val="27"/>
        </w:rPr>
        <w:t xml:space="preserve"> муниципального округа» и направлены на предоставление субсидии на иные цели </w:t>
      </w:r>
      <w:r w:rsidR="00C3552C" w:rsidRPr="00C3552C">
        <w:rPr>
          <w:sz w:val="27"/>
          <w:szCs w:val="27"/>
        </w:rPr>
        <w:t xml:space="preserve">муниципальному автономному учреждению «Благоустройство территорий </w:t>
      </w:r>
      <w:proofErr w:type="spellStart"/>
      <w:r w:rsidR="00C3552C" w:rsidRPr="00C3552C">
        <w:rPr>
          <w:sz w:val="27"/>
          <w:szCs w:val="27"/>
        </w:rPr>
        <w:t>Княгининского</w:t>
      </w:r>
      <w:proofErr w:type="spellEnd"/>
      <w:r w:rsidR="00C3552C" w:rsidRPr="00C3552C">
        <w:rPr>
          <w:sz w:val="27"/>
          <w:szCs w:val="27"/>
        </w:rPr>
        <w:t xml:space="preserve"> муниципального округа Нижегородской области» на реализацию проекта создания комфортной городской среды в малых городах и исторических поселениях по объекту «Студенческий луг.</w:t>
      </w:r>
      <w:proofErr w:type="gramEnd"/>
      <w:r w:rsidR="00C3552C" w:rsidRPr="00C3552C">
        <w:rPr>
          <w:sz w:val="27"/>
          <w:szCs w:val="27"/>
        </w:rPr>
        <w:t xml:space="preserve"> Благоустройство общественного пространства в </w:t>
      </w:r>
      <w:proofErr w:type="spellStart"/>
      <w:r w:rsidR="00C3552C" w:rsidRPr="00C3552C">
        <w:rPr>
          <w:sz w:val="27"/>
          <w:szCs w:val="27"/>
        </w:rPr>
        <w:t>г</w:t>
      </w:r>
      <w:proofErr w:type="gramStart"/>
      <w:r w:rsidR="00C3552C" w:rsidRPr="00C3552C">
        <w:rPr>
          <w:sz w:val="27"/>
          <w:szCs w:val="27"/>
        </w:rPr>
        <w:t>.К</w:t>
      </w:r>
      <w:proofErr w:type="gramEnd"/>
      <w:r w:rsidR="00C3552C">
        <w:rPr>
          <w:sz w:val="27"/>
          <w:szCs w:val="27"/>
        </w:rPr>
        <w:t>нягинино</w:t>
      </w:r>
      <w:proofErr w:type="spellEnd"/>
      <w:r w:rsidR="00C3552C">
        <w:rPr>
          <w:sz w:val="27"/>
          <w:szCs w:val="27"/>
        </w:rPr>
        <w:t xml:space="preserve"> Нижегородской области».</w:t>
      </w:r>
    </w:p>
    <w:p w:rsidR="009C6596" w:rsidRPr="006828E3" w:rsidRDefault="005972F3" w:rsidP="00067C76">
      <w:pPr>
        <w:pStyle w:val="af6"/>
        <w:ind w:firstLine="709"/>
        <w:rPr>
          <w:sz w:val="26"/>
          <w:szCs w:val="26"/>
          <w:lang w:eastAsia="ru-RU"/>
        </w:rPr>
      </w:pPr>
      <w:r w:rsidRPr="005745F4">
        <w:rPr>
          <w:sz w:val="26"/>
          <w:szCs w:val="26"/>
        </w:rPr>
        <w:t xml:space="preserve">Объем бюджетных ассигнований Дорожного фонда </w:t>
      </w:r>
      <w:proofErr w:type="spellStart"/>
      <w:r w:rsidRPr="005745F4">
        <w:rPr>
          <w:sz w:val="26"/>
          <w:szCs w:val="26"/>
        </w:rPr>
        <w:t>Княгининского</w:t>
      </w:r>
      <w:proofErr w:type="spellEnd"/>
      <w:r w:rsidRPr="005745F4">
        <w:rPr>
          <w:sz w:val="26"/>
          <w:szCs w:val="26"/>
        </w:rPr>
        <w:t xml:space="preserve"> муниципального района </w:t>
      </w:r>
      <w:r w:rsidR="00C3552C">
        <w:rPr>
          <w:sz w:val="26"/>
          <w:szCs w:val="26"/>
        </w:rPr>
        <w:t>остался неизменным</w:t>
      </w:r>
      <w:r w:rsidR="005745F4" w:rsidRPr="006828E3">
        <w:rPr>
          <w:sz w:val="26"/>
          <w:szCs w:val="26"/>
          <w:lang w:eastAsia="ru-RU"/>
        </w:rPr>
        <w:t>.</w:t>
      </w:r>
    </w:p>
    <w:p w:rsidR="005745F4" w:rsidRPr="005745F4" w:rsidRDefault="005745F4" w:rsidP="00067C76">
      <w:pPr>
        <w:pStyle w:val="af6"/>
        <w:ind w:firstLine="709"/>
        <w:rPr>
          <w:sz w:val="26"/>
          <w:szCs w:val="26"/>
        </w:rPr>
      </w:pPr>
    </w:p>
    <w:p w:rsidR="00823F89" w:rsidRPr="00583312" w:rsidRDefault="00823F89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583312">
        <w:rPr>
          <w:rFonts w:ascii="Times New Roman" w:hAnsi="Times New Roman"/>
          <w:b/>
          <w:sz w:val="27"/>
          <w:szCs w:val="27"/>
        </w:rPr>
        <w:t>Вывод</w:t>
      </w:r>
      <w:r w:rsidR="00AD374B" w:rsidRPr="00583312">
        <w:rPr>
          <w:rFonts w:ascii="Times New Roman" w:hAnsi="Times New Roman"/>
          <w:b/>
          <w:sz w:val="27"/>
          <w:szCs w:val="27"/>
        </w:rPr>
        <w:t>ы</w:t>
      </w:r>
      <w:r w:rsidRPr="00583312">
        <w:rPr>
          <w:rFonts w:ascii="Times New Roman" w:hAnsi="Times New Roman"/>
          <w:b/>
          <w:sz w:val="27"/>
          <w:szCs w:val="27"/>
        </w:rPr>
        <w:t>:</w:t>
      </w:r>
    </w:p>
    <w:p w:rsidR="00583312" w:rsidRPr="00583312" w:rsidRDefault="00583312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3C4643" w:rsidRPr="00AE0941" w:rsidRDefault="003548F9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AE0941">
        <w:rPr>
          <w:rFonts w:ascii="Times New Roman" w:hAnsi="Times New Roman"/>
          <w:sz w:val="26"/>
          <w:szCs w:val="26"/>
        </w:rPr>
        <w:t>Заключение к</w:t>
      </w:r>
      <w:r w:rsidR="003C4643" w:rsidRPr="00AE0941">
        <w:rPr>
          <w:rFonts w:ascii="Times New Roman" w:hAnsi="Times New Roman"/>
          <w:sz w:val="26"/>
          <w:szCs w:val="26"/>
        </w:rPr>
        <w:t xml:space="preserve">онтрольно-счетной </w:t>
      </w:r>
      <w:r w:rsidRPr="00AE0941">
        <w:rPr>
          <w:rFonts w:ascii="Times New Roman" w:hAnsi="Times New Roman"/>
          <w:sz w:val="26"/>
          <w:szCs w:val="26"/>
        </w:rPr>
        <w:t xml:space="preserve">инспекции </w:t>
      </w:r>
      <w:proofErr w:type="spellStart"/>
      <w:r w:rsidR="004D44EC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 w:rsidRPr="00AE0941">
        <w:rPr>
          <w:rFonts w:ascii="Times New Roman" w:hAnsi="Times New Roman"/>
          <w:sz w:val="26"/>
          <w:szCs w:val="26"/>
        </w:rPr>
        <w:t xml:space="preserve"> муниципального </w:t>
      </w:r>
      <w:r w:rsidR="007F452A" w:rsidRPr="00AE0941">
        <w:rPr>
          <w:rFonts w:ascii="Times New Roman" w:hAnsi="Times New Roman"/>
          <w:sz w:val="26"/>
          <w:szCs w:val="26"/>
        </w:rPr>
        <w:t>округа</w:t>
      </w:r>
      <w:r w:rsidRPr="00AE0941">
        <w:rPr>
          <w:rFonts w:ascii="Times New Roman" w:hAnsi="Times New Roman"/>
          <w:sz w:val="26"/>
          <w:szCs w:val="26"/>
        </w:rPr>
        <w:t xml:space="preserve"> Нижегородской области</w:t>
      </w:r>
      <w:r w:rsidR="003C4643" w:rsidRPr="00AE0941">
        <w:rPr>
          <w:rFonts w:ascii="Times New Roman" w:hAnsi="Times New Roman"/>
          <w:sz w:val="26"/>
          <w:szCs w:val="26"/>
        </w:rPr>
        <w:t xml:space="preserve"> на </w:t>
      </w:r>
      <w:r w:rsidR="003C4643" w:rsidRPr="00AE0941">
        <w:rPr>
          <w:rFonts w:ascii="Times New Roman" w:eastAsia="Times New Roman" w:hAnsi="Times New Roman"/>
          <w:sz w:val="26"/>
          <w:szCs w:val="26"/>
          <w:lang w:eastAsia="ru-RU"/>
        </w:rPr>
        <w:t>проект Решения</w:t>
      </w:r>
      <w:r w:rsidR="003C4643" w:rsidRPr="00AE0941">
        <w:rPr>
          <w:rFonts w:ascii="Times New Roman" w:hAnsi="Times New Roman"/>
          <w:sz w:val="26"/>
          <w:szCs w:val="26"/>
        </w:rPr>
        <w:t xml:space="preserve"> «</w:t>
      </w:r>
      <w:r w:rsidRPr="00AE0941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7F452A" w:rsidRPr="00AE0941">
        <w:rPr>
          <w:rFonts w:ascii="Times New Roman" w:hAnsi="Times New Roman"/>
          <w:sz w:val="26"/>
          <w:szCs w:val="26"/>
        </w:rPr>
        <w:t>Совета депутатов</w:t>
      </w:r>
      <w:r w:rsidRPr="00AE09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D44EC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 w:rsidRPr="00AE0941">
        <w:rPr>
          <w:rFonts w:ascii="Times New Roman" w:hAnsi="Times New Roman"/>
          <w:sz w:val="26"/>
          <w:szCs w:val="26"/>
        </w:rPr>
        <w:t xml:space="preserve"> муниципального </w:t>
      </w:r>
      <w:r w:rsidR="007F452A" w:rsidRPr="00AE0941">
        <w:rPr>
          <w:rFonts w:ascii="Times New Roman" w:hAnsi="Times New Roman"/>
          <w:sz w:val="26"/>
          <w:szCs w:val="26"/>
        </w:rPr>
        <w:t>округа от 08</w:t>
      </w:r>
      <w:r w:rsidRPr="00AE0941">
        <w:rPr>
          <w:rFonts w:ascii="Times New Roman" w:hAnsi="Times New Roman"/>
          <w:sz w:val="26"/>
          <w:szCs w:val="26"/>
        </w:rPr>
        <w:t xml:space="preserve"> декабря 20</w:t>
      </w:r>
      <w:r w:rsidR="00B82D3A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2</w:t>
      </w:r>
      <w:r w:rsidRPr="00AE0941">
        <w:rPr>
          <w:rFonts w:ascii="Times New Roman" w:hAnsi="Times New Roman"/>
          <w:sz w:val="26"/>
          <w:szCs w:val="26"/>
        </w:rPr>
        <w:t xml:space="preserve"> года № </w:t>
      </w:r>
      <w:r w:rsidR="007F452A" w:rsidRPr="00AE0941">
        <w:rPr>
          <w:rFonts w:ascii="Times New Roman" w:hAnsi="Times New Roman"/>
          <w:sz w:val="26"/>
          <w:szCs w:val="26"/>
        </w:rPr>
        <w:t>55</w:t>
      </w:r>
      <w:r w:rsidRPr="00AE0941">
        <w:rPr>
          <w:rFonts w:ascii="Times New Roman" w:hAnsi="Times New Roman"/>
          <w:sz w:val="26"/>
          <w:szCs w:val="26"/>
        </w:rPr>
        <w:t xml:space="preserve"> «</w:t>
      </w:r>
      <w:r w:rsidR="007F452A" w:rsidRPr="00AE0941">
        <w:rPr>
          <w:rFonts w:ascii="Times New Roman" w:hAnsi="Times New Roman"/>
          <w:kern w:val="32"/>
          <w:sz w:val="26"/>
          <w:szCs w:val="26"/>
        </w:rPr>
        <w:t xml:space="preserve">О бюджете </w:t>
      </w:r>
      <w:proofErr w:type="spellStart"/>
      <w:r w:rsidR="007F452A" w:rsidRPr="00AE0941">
        <w:rPr>
          <w:rFonts w:ascii="Times New Roman" w:hAnsi="Times New Roman"/>
          <w:kern w:val="32"/>
          <w:sz w:val="26"/>
          <w:szCs w:val="26"/>
        </w:rPr>
        <w:t>Княгининского</w:t>
      </w:r>
      <w:proofErr w:type="spellEnd"/>
      <w:r w:rsidR="007F452A" w:rsidRPr="00AE0941">
        <w:rPr>
          <w:rFonts w:ascii="Times New Roman" w:hAnsi="Times New Roman"/>
          <w:kern w:val="32"/>
          <w:sz w:val="26"/>
          <w:szCs w:val="26"/>
        </w:rPr>
        <w:t xml:space="preserve"> муниципального округа Нижегородской области</w:t>
      </w:r>
      <w:r w:rsidR="007F452A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>на 20</w:t>
      </w:r>
      <w:r w:rsidR="00AD1336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3</w:t>
      </w:r>
      <w:r w:rsidRPr="00AE0941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67407B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и 202</w:t>
      </w:r>
      <w:r w:rsidR="007F452A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годов</w:t>
      </w:r>
      <w:r w:rsidR="003C4643" w:rsidRPr="00AE0941">
        <w:rPr>
          <w:rFonts w:ascii="Times New Roman" w:hAnsi="Times New Roman"/>
          <w:sz w:val="26"/>
          <w:szCs w:val="26"/>
        </w:rPr>
        <w:t>» подготовлено в соответствии с требованиями Бюджетного кодекса Российской Федерации, Положение</w:t>
      </w:r>
      <w:r w:rsidR="007F452A" w:rsidRPr="00AE0941">
        <w:rPr>
          <w:rFonts w:ascii="Times New Roman" w:hAnsi="Times New Roman"/>
          <w:sz w:val="26"/>
          <w:szCs w:val="26"/>
        </w:rPr>
        <w:t>м</w:t>
      </w:r>
      <w:r w:rsidR="003C4643" w:rsidRPr="00AE0941">
        <w:rPr>
          <w:rFonts w:ascii="Times New Roman" w:hAnsi="Times New Roman"/>
          <w:sz w:val="26"/>
          <w:szCs w:val="26"/>
        </w:rPr>
        <w:t xml:space="preserve"> о бюджетном процессе в </w:t>
      </w:r>
      <w:proofErr w:type="spellStart"/>
      <w:r w:rsidRPr="00AE0941">
        <w:rPr>
          <w:rFonts w:ascii="Times New Roman" w:hAnsi="Times New Roman"/>
          <w:sz w:val="26"/>
          <w:szCs w:val="26"/>
        </w:rPr>
        <w:t>Княгининском</w:t>
      </w:r>
      <w:proofErr w:type="spellEnd"/>
      <w:proofErr w:type="gramEnd"/>
      <w:r w:rsidR="00AD1336" w:rsidRPr="00AE094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D1336" w:rsidRPr="00AE0941">
        <w:rPr>
          <w:rFonts w:ascii="Times New Roman" w:hAnsi="Times New Roman"/>
          <w:sz w:val="26"/>
          <w:szCs w:val="26"/>
        </w:rPr>
        <w:t>муниципальном</w:t>
      </w:r>
      <w:r w:rsidRPr="00AE0941">
        <w:rPr>
          <w:rFonts w:ascii="Times New Roman" w:hAnsi="Times New Roman"/>
          <w:sz w:val="26"/>
          <w:szCs w:val="26"/>
        </w:rPr>
        <w:t xml:space="preserve"> </w:t>
      </w:r>
      <w:r w:rsidR="007F452A" w:rsidRPr="00AE0941">
        <w:rPr>
          <w:rFonts w:ascii="Times New Roman" w:hAnsi="Times New Roman"/>
          <w:sz w:val="26"/>
          <w:szCs w:val="26"/>
        </w:rPr>
        <w:t>округе Нижегородской области и</w:t>
      </w:r>
      <w:r w:rsidR="003C4643" w:rsidRPr="00AE0941">
        <w:rPr>
          <w:rFonts w:ascii="Times New Roman" w:hAnsi="Times New Roman"/>
          <w:sz w:val="26"/>
          <w:szCs w:val="26"/>
        </w:rPr>
        <w:t xml:space="preserve"> Положение</w:t>
      </w:r>
      <w:r w:rsidR="007F452A" w:rsidRPr="00AE0941">
        <w:rPr>
          <w:rFonts w:ascii="Times New Roman" w:hAnsi="Times New Roman"/>
          <w:sz w:val="26"/>
          <w:szCs w:val="26"/>
        </w:rPr>
        <w:t>м</w:t>
      </w:r>
      <w:r w:rsidR="003C4643" w:rsidRPr="00AE0941">
        <w:rPr>
          <w:rFonts w:ascii="Times New Roman" w:hAnsi="Times New Roman"/>
          <w:sz w:val="26"/>
          <w:szCs w:val="26"/>
        </w:rPr>
        <w:t xml:space="preserve"> о </w:t>
      </w:r>
      <w:r w:rsidR="007F452A" w:rsidRPr="00AE0941">
        <w:rPr>
          <w:rFonts w:ascii="Times New Roman" w:hAnsi="Times New Roman"/>
          <w:sz w:val="26"/>
          <w:szCs w:val="26"/>
        </w:rPr>
        <w:t>К</w:t>
      </w:r>
      <w:r w:rsidR="003C4643" w:rsidRPr="00AE0941">
        <w:rPr>
          <w:rFonts w:ascii="Times New Roman" w:hAnsi="Times New Roman"/>
          <w:sz w:val="26"/>
          <w:szCs w:val="26"/>
        </w:rPr>
        <w:t xml:space="preserve">онтрольно-счетной </w:t>
      </w:r>
      <w:r w:rsidRPr="00AE0941">
        <w:rPr>
          <w:rFonts w:ascii="Times New Roman" w:hAnsi="Times New Roman"/>
          <w:sz w:val="26"/>
          <w:szCs w:val="26"/>
        </w:rPr>
        <w:t xml:space="preserve">инспекции </w:t>
      </w:r>
      <w:proofErr w:type="spellStart"/>
      <w:r w:rsidR="004D44EC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 w:rsidRPr="00AE0941">
        <w:rPr>
          <w:rFonts w:ascii="Times New Roman" w:hAnsi="Times New Roman"/>
          <w:sz w:val="26"/>
          <w:szCs w:val="26"/>
        </w:rPr>
        <w:t xml:space="preserve"> муниципального </w:t>
      </w:r>
      <w:r w:rsidR="007F452A" w:rsidRPr="00AE0941">
        <w:rPr>
          <w:rFonts w:ascii="Times New Roman" w:hAnsi="Times New Roman"/>
          <w:sz w:val="26"/>
          <w:szCs w:val="26"/>
        </w:rPr>
        <w:t>округа Нижегородской области</w:t>
      </w:r>
      <w:r w:rsidR="003C4643" w:rsidRPr="00AE0941">
        <w:rPr>
          <w:rFonts w:ascii="Times New Roman" w:hAnsi="Times New Roman"/>
          <w:sz w:val="26"/>
          <w:szCs w:val="26"/>
        </w:rPr>
        <w:t xml:space="preserve"> и иных нормативных правовых актов.</w:t>
      </w:r>
      <w:proofErr w:type="gramEnd"/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2. Проектом Решения планируется изменение основных характеристик бюджета на 20</w:t>
      </w:r>
      <w:r w:rsidR="00AD1336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2</w:t>
      </w:r>
      <w:r w:rsidR="007F452A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3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год</w:t>
      </w:r>
      <w:r w:rsidRPr="00AE0941">
        <w:rPr>
          <w:rFonts w:ascii="Times New Roman" w:hAnsi="Times New Roman"/>
          <w:sz w:val="26"/>
          <w:szCs w:val="26"/>
        </w:rPr>
        <w:t>: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- 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доходы</w:t>
      </w:r>
      <w:r w:rsidRPr="00AE0941">
        <w:rPr>
          <w:rFonts w:ascii="Times New Roman" w:hAnsi="Times New Roman"/>
          <w:sz w:val="26"/>
          <w:szCs w:val="26"/>
        </w:rPr>
        <w:t xml:space="preserve"> бюджета </w:t>
      </w:r>
      <w:r w:rsidR="00CC5096" w:rsidRPr="00AE0941">
        <w:rPr>
          <w:rFonts w:ascii="Times New Roman" w:hAnsi="Times New Roman"/>
          <w:sz w:val="26"/>
          <w:szCs w:val="26"/>
        </w:rPr>
        <w:t>увеличив</w:t>
      </w:r>
      <w:r w:rsidR="00AF35B0" w:rsidRPr="00AE0941">
        <w:rPr>
          <w:rFonts w:ascii="Times New Roman" w:hAnsi="Times New Roman"/>
          <w:sz w:val="26"/>
          <w:szCs w:val="26"/>
        </w:rPr>
        <w:t>аются</w:t>
      </w:r>
      <w:r w:rsidRPr="00AE0941">
        <w:rPr>
          <w:rFonts w:ascii="Times New Roman" w:hAnsi="Times New Roman"/>
          <w:sz w:val="26"/>
          <w:szCs w:val="26"/>
        </w:rPr>
        <w:t xml:space="preserve"> на </w:t>
      </w:r>
      <w:r w:rsidR="00C3552C">
        <w:rPr>
          <w:rFonts w:ascii="Times New Roman" w:hAnsi="Times New Roman"/>
          <w:sz w:val="26"/>
          <w:szCs w:val="26"/>
        </w:rPr>
        <w:t>36 739,1</w:t>
      </w:r>
      <w:r w:rsidRPr="00AE0941">
        <w:rPr>
          <w:rFonts w:ascii="Times New Roman" w:hAnsi="Times New Roman"/>
          <w:sz w:val="26"/>
          <w:szCs w:val="26"/>
        </w:rPr>
        <w:t xml:space="preserve"> тыс. руб</w:t>
      </w:r>
      <w:r w:rsidR="005A571E" w:rsidRPr="00AE0941">
        <w:rPr>
          <w:rFonts w:ascii="Times New Roman" w:hAnsi="Times New Roman"/>
          <w:sz w:val="26"/>
          <w:szCs w:val="26"/>
        </w:rPr>
        <w:t>лей</w:t>
      </w:r>
      <w:r w:rsidR="007F452A" w:rsidRPr="00AE0941">
        <w:rPr>
          <w:rFonts w:ascii="Times New Roman" w:hAnsi="Times New Roman"/>
          <w:sz w:val="26"/>
          <w:szCs w:val="26"/>
        </w:rPr>
        <w:t xml:space="preserve"> и составят </w:t>
      </w:r>
      <w:r w:rsidR="00C3552C">
        <w:rPr>
          <w:rFonts w:ascii="Times New Roman" w:hAnsi="Times New Roman"/>
          <w:sz w:val="26"/>
          <w:szCs w:val="26"/>
        </w:rPr>
        <w:t>689 813,3</w:t>
      </w:r>
      <w:r w:rsidR="007F452A"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Pr="00AE0941">
        <w:rPr>
          <w:rFonts w:ascii="Times New Roman" w:hAnsi="Times New Roman"/>
          <w:sz w:val="26"/>
          <w:szCs w:val="26"/>
        </w:rPr>
        <w:t xml:space="preserve">; 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- </w:t>
      </w:r>
      <w:r w:rsidRPr="00AE0941">
        <w:rPr>
          <w:rFonts w:ascii="Times New Roman" w:hAnsi="Times New Roman"/>
          <w:sz w:val="26"/>
          <w:szCs w:val="26"/>
        </w:rPr>
        <w:t>расходы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r w:rsidR="005A571E" w:rsidRPr="00AE0941">
        <w:rPr>
          <w:rFonts w:ascii="Times New Roman" w:hAnsi="Times New Roman"/>
          <w:sz w:val="26"/>
          <w:szCs w:val="26"/>
        </w:rPr>
        <w:t>увеличив</w:t>
      </w:r>
      <w:r w:rsidR="00AF35B0" w:rsidRPr="00AE0941">
        <w:rPr>
          <w:rFonts w:ascii="Times New Roman" w:hAnsi="Times New Roman"/>
          <w:sz w:val="26"/>
          <w:szCs w:val="26"/>
        </w:rPr>
        <w:t>аются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на </w:t>
      </w:r>
      <w:r w:rsidR="00C3552C">
        <w:rPr>
          <w:rFonts w:ascii="Times New Roman" w:eastAsia="Times New Roman" w:hAnsi="Times New Roman"/>
          <w:sz w:val="26"/>
          <w:szCs w:val="26"/>
          <w:lang w:eastAsia="ru-RU"/>
        </w:rPr>
        <w:t>36 745,4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тыс. руб.</w:t>
      </w:r>
      <w:r w:rsidR="007F452A" w:rsidRPr="00AE0941">
        <w:rPr>
          <w:rFonts w:ascii="Times New Roman" w:hAnsi="Times New Roman"/>
          <w:sz w:val="26"/>
          <w:szCs w:val="26"/>
        </w:rPr>
        <w:t xml:space="preserve"> и составят </w:t>
      </w:r>
      <w:r w:rsidR="00C3552C">
        <w:rPr>
          <w:rFonts w:ascii="Times New Roman" w:hAnsi="Times New Roman"/>
          <w:sz w:val="26"/>
          <w:szCs w:val="26"/>
        </w:rPr>
        <w:t>771 508,7</w:t>
      </w:r>
      <w:r w:rsidR="007F452A"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;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- дефицит бюджета </w:t>
      </w:r>
      <w:r w:rsidR="007F452A" w:rsidRPr="00AE0941">
        <w:rPr>
          <w:rFonts w:ascii="Times New Roman" w:hAnsi="Times New Roman"/>
          <w:sz w:val="26"/>
          <w:szCs w:val="26"/>
        </w:rPr>
        <w:t>увеличивается</w:t>
      </w:r>
      <w:r w:rsidR="00027DA7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на </w:t>
      </w:r>
      <w:r w:rsidR="00C3552C">
        <w:rPr>
          <w:rFonts w:ascii="Times New Roman" w:hAnsi="Times New Roman"/>
          <w:bCs/>
          <w:sz w:val="26"/>
          <w:szCs w:val="26"/>
          <w:shd w:val="clear" w:color="auto" w:fill="FFFFFF"/>
        </w:rPr>
        <w:t>6,3</w:t>
      </w:r>
      <w:r w:rsidR="00027DA7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тыс. руб.</w:t>
      </w:r>
      <w:r w:rsidR="007F452A" w:rsidRPr="00AE0941">
        <w:rPr>
          <w:rFonts w:ascii="Times New Roman" w:hAnsi="Times New Roman"/>
          <w:sz w:val="26"/>
          <w:szCs w:val="26"/>
        </w:rPr>
        <w:t xml:space="preserve"> и составит </w:t>
      </w:r>
      <w:r w:rsidR="006828E3">
        <w:rPr>
          <w:rFonts w:ascii="Times New Roman" w:hAnsi="Times New Roman"/>
          <w:sz w:val="26"/>
          <w:szCs w:val="26"/>
        </w:rPr>
        <w:t>81 </w:t>
      </w:r>
      <w:r w:rsidR="00C3552C">
        <w:rPr>
          <w:rFonts w:ascii="Times New Roman" w:hAnsi="Times New Roman"/>
          <w:sz w:val="26"/>
          <w:szCs w:val="26"/>
        </w:rPr>
        <w:t>6</w:t>
      </w:r>
      <w:r w:rsidR="006828E3">
        <w:rPr>
          <w:rFonts w:ascii="Times New Roman" w:hAnsi="Times New Roman"/>
          <w:sz w:val="26"/>
          <w:szCs w:val="26"/>
        </w:rPr>
        <w:t>9</w:t>
      </w:r>
      <w:r w:rsidR="00C3552C">
        <w:rPr>
          <w:rFonts w:ascii="Times New Roman" w:hAnsi="Times New Roman"/>
          <w:sz w:val="26"/>
          <w:szCs w:val="26"/>
        </w:rPr>
        <w:t>5</w:t>
      </w:r>
      <w:r w:rsidR="006828E3">
        <w:rPr>
          <w:rFonts w:ascii="Times New Roman" w:hAnsi="Times New Roman"/>
          <w:sz w:val="26"/>
          <w:szCs w:val="26"/>
        </w:rPr>
        <w:t>,</w:t>
      </w:r>
      <w:r w:rsidR="00C3552C">
        <w:rPr>
          <w:rFonts w:ascii="Times New Roman" w:hAnsi="Times New Roman"/>
          <w:sz w:val="26"/>
          <w:szCs w:val="26"/>
        </w:rPr>
        <w:t>4</w:t>
      </w:r>
      <w:r w:rsidR="007F452A"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="00027DA7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.</w:t>
      </w:r>
    </w:p>
    <w:p w:rsidR="00CC5096" w:rsidRPr="00AE0941" w:rsidRDefault="00B82D3A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В плановом периоде 202</w:t>
      </w:r>
      <w:r w:rsidR="007F452A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4</w:t>
      </w:r>
      <w:r w:rsidR="002865A0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и 202</w:t>
      </w:r>
      <w:r w:rsidR="007F452A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5</w:t>
      </w:r>
      <w:r w:rsidR="003C4643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годы </w:t>
      </w:r>
      <w:r w:rsidR="000A13E9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д</w:t>
      </w:r>
      <w:r w:rsidR="001A20DC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оходы</w:t>
      </w:r>
      <w:r w:rsidR="001A20DC" w:rsidRPr="00AE0941">
        <w:rPr>
          <w:rFonts w:ascii="Times New Roman" w:hAnsi="Times New Roman"/>
          <w:sz w:val="26"/>
          <w:szCs w:val="26"/>
        </w:rPr>
        <w:t xml:space="preserve"> бюджета </w:t>
      </w:r>
      <w:r w:rsidR="00CC5096" w:rsidRPr="00AE0941">
        <w:rPr>
          <w:rFonts w:ascii="Times New Roman" w:hAnsi="Times New Roman"/>
          <w:sz w:val="26"/>
          <w:szCs w:val="26"/>
        </w:rPr>
        <w:t>составят: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</w:t>
      </w:r>
      <w:r w:rsidR="001A20DC" w:rsidRPr="00AE0941">
        <w:rPr>
          <w:rFonts w:ascii="Times New Roman" w:hAnsi="Times New Roman"/>
          <w:sz w:val="26"/>
          <w:szCs w:val="26"/>
        </w:rPr>
        <w:t xml:space="preserve"> в 202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="001A20DC" w:rsidRPr="00AE0941">
        <w:rPr>
          <w:rFonts w:ascii="Times New Roman" w:hAnsi="Times New Roman"/>
          <w:sz w:val="26"/>
          <w:szCs w:val="26"/>
        </w:rPr>
        <w:t xml:space="preserve"> году</w:t>
      </w:r>
      <w:r w:rsidRPr="00AE0941">
        <w:rPr>
          <w:rFonts w:ascii="Times New Roman" w:hAnsi="Times New Roman"/>
          <w:sz w:val="26"/>
          <w:szCs w:val="26"/>
        </w:rPr>
        <w:t xml:space="preserve"> – </w:t>
      </w:r>
      <w:r w:rsidR="000A13E9" w:rsidRPr="00AE0941">
        <w:rPr>
          <w:rFonts w:ascii="Times New Roman" w:hAnsi="Times New Roman"/>
          <w:sz w:val="26"/>
          <w:szCs w:val="26"/>
        </w:rPr>
        <w:t>61</w:t>
      </w:r>
      <w:r w:rsidR="00C3552C">
        <w:rPr>
          <w:rFonts w:ascii="Times New Roman" w:hAnsi="Times New Roman"/>
          <w:sz w:val="26"/>
          <w:szCs w:val="26"/>
        </w:rPr>
        <w:t>9</w:t>
      </w:r>
      <w:r w:rsidR="000A13E9" w:rsidRPr="00AE0941">
        <w:rPr>
          <w:rFonts w:ascii="Times New Roman" w:hAnsi="Times New Roman"/>
          <w:sz w:val="26"/>
          <w:szCs w:val="26"/>
        </w:rPr>
        <w:t> </w:t>
      </w:r>
      <w:r w:rsidR="00C3552C">
        <w:rPr>
          <w:rFonts w:ascii="Times New Roman" w:hAnsi="Times New Roman"/>
          <w:sz w:val="26"/>
          <w:szCs w:val="26"/>
        </w:rPr>
        <w:t>903</w:t>
      </w:r>
      <w:r w:rsidR="000A13E9" w:rsidRPr="00AE0941">
        <w:rPr>
          <w:rFonts w:ascii="Times New Roman" w:hAnsi="Times New Roman"/>
          <w:sz w:val="26"/>
          <w:szCs w:val="26"/>
        </w:rPr>
        <w:t>,</w:t>
      </w:r>
      <w:r w:rsidR="00C3552C">
        <w:rPr>
          <w:rFonts w:ascii="Times New Roman" w:hAnsi="Times New Roman"/>
          <w:sz w:val="26"/>
          <w:szCs w:val="26"/>
        </w:rPr>
        <w:t>9</w:t>
      </w:r>
      <w:r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="00C3552C">
        <w:rPr>
          <w:rFonts w:ascii="Times New Roman" w:hAnsi="Times New Roman"/>
          <w:sz w:val="26"/>
          <w:szCs w:val="26"/>
        </w:rPr>
        <w:t>, увеличатся на 4 282,5 тыс. рублей</w:t>
      </w:r>
      <w:r w:rsidRPr="00AE0941">
        <w:rPr>
          <w:rFonts w:ascii="Times New Roman" w:hAnsi="Times New Roman"/>
          <w:sz w:val="26"/>
          <w:szCs w:val="26"/>
        </w:rPr>
        <w:t>;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</w:t>
      </w:r>
      <w:r w:rsidR="001A20DC" w:rsidRPr="00AE0941">
        <w:rPr>
          <w:rFonts w:ascii="Times New Roman" w:hAnsi="Times New Roman"/>
          <w:sz w:val="26"/>
          <w:szCs w:val="26"/>
        </w:rPr>
        <w:t xml:space="preserve"> в 202</w:t>
      </w:r>
      <w:r w:rsidR="006828E3">
        <w:rPr>
          <w:rFonts w:ascii="Times New Roman" w:hAnsi="Times New Roman"/>
          <w:sz w:val="26"/>
          <w:szCs w:val="26"/>
        </w:rPr>
        <w:t>5</w:t>
      </w:r>
      <w:r w:rsidR="001A20DC" w:rsidRPr="00AE0941">
        <w:rPr>
          <w:rFonts w:ascii="Times New Roman" w:hAnsi="Times New Roman"/>
          <w:sz w:val="26"/>
          <w:szCs w:val="26"/>
        </w:rPr>
        <w:t xml:space="preserve"> году</w:t>
      </w:r>
      <w:r w:rsidR="005A571E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– </w:t>
      </w:r>
      <w:r w:rsidR="000A13E9" w:rsidRPr="00AE0941">
        <w:rPr>
          <w:rFonts w:ascii="Times New Roman" w:hAnsi="Times New Roman"/>
          <w:sz w:val="26"/>
          <w:szCs w:val="26"/>
        </w:rPr>
        <w:t>628 208,</w:t>
      </w:r>
      <w:r w:rsidR="006828E3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тыс. рублей.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Р</w:t>
      </w:r>
      <w:r w:rsidR="001A20DC" w:rsidRPr="00AE0941">
        <w:rPr>
          <w:rFonts w:ascii="Times New Roman" w:hAnsi="Times New Roman"/>
          <w:sz w:val="26"/>
          <w:szCs w:val="26"/>
        </w:rPr>
        <w:t>асходы</w:t>
      </w:r>
      <w:r w:rsidRPr="00AE0941">
        <w:rPr>
          <w:rFonts w:ascii="Times New Roman" w:hAnsi="Times New Roman"/>
          <w:sz w:val="26"/>
          <w:szCs w:val="26"/>
        </w:rPr>
        <w:t>: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 в 202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году – </w:t>
      </w:r>
      <w:r w:rsidR="00C3552C" w:rsidRPr="00AE0941">
        <w:rPr>
          <w:rFonts w:ascii="Times New Roman" w:hAnsi="Times New Roman"/>
          <w:sz w:val="26"/>
          <w:szCs w:val="26"/>
        </w:rPr>
        <w:t>61</w:t>
      </w:r>
      <w:r w:rsidR="00C3552C">
        <w:rPr>
          <w:rFonts w:ascii="Times New Roman" w:hAnsi="Times New Roman"/>
          <w:sz w:val="26"/>
          <w:szCs w:val="26"/>
        </w:rPr>
        <w:t>9</w:t>
      </w:r>
      <w:r w:rsidR="00C3552C" w:rsidRPr="00AE0941">
        <w:rPr>
          <w:rFonts w:ascii="Times New Roman" w:hAnsi="Times New Roman"/>
          <w:sz w:val="26"/>
          <w:szCs w:val="26"/>
        </w:rPr>
        <w:t> </w:t>
      </w:r>
      <w:r w:rsidR="00C3552C">
        <w:rPr>
          <w:rFonts w:ascii="Times New Roman" w:hAnsi="Times New Roman"/>
          <w:sz w:val="26"/>
          <w:szCs w:val="26"/>
        </w:rPr>
        <w:t>903</w:t>
      </w:r>
      <w:r w:rsidR="00C3552C" w:rsidRPr="00AE0941">
        <w:rPr>
          <w:rFonts w:ascii="Times New Roman" w:hAnsi="Times New Roman"/>
          <w:sz w:val="26"/>
          <w:szCs w:val="26"/>
        </w:rPr>
        <w:t>,</w:t>
      </w:r>
      <w:r w:rsidR="00C3552C">
        <w:rPr>
          <w:rFonts w:ascii="Times New Roman" w:hAnsi="Times New Roman"/>
          <w:sz w:val="26"/>
          <w:szCs w:val="26"/>
        </w:rPr>
        <w:t>9</w:t>
      </w:r>
      <w:r w:rsidR="00C3552C"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="00C3552C">
        <w:rPr>
          <w:rFonts w:ascii="Times New Roman" w:hAnsi="Times New Roman"/>
          <w:sz w:val="26"/>
          <w:szCs w:val="26"/>
        </w:rPr>
        <w:t>, увеличатся на 4 282,5 тыс. рублей</w:t>
      </w:r>
      <w:r w:rsidRPr="00AE0941">
        <w:rPr>
          <w:rFonts w:ascii="Times New Roman" w:hAnsi="Times New Roman"/>
          <w:sz w:val="26"/>
          <w:szCs w:val="26"/>
        </w:rPr>
        <w:t>;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 в 202</w:t>
      </w:r>
      <w:r w:rsidR="000A13E9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году – </w:t>
      </w:r>
      <w:r w:rsidR="000A13E9" w:rsidRPr="00AE0941">
        <w:rPr>
          <w:rFonts w:ascii="Times New Roman" w:hAnsi="Times New Roman"/>
          <w:sz w:val="26"/>
          <w:szCs w:val="26"/>
        </w:rPr>
        <w:t>628 208,</w:t>
      </w:r>
      <w:r w:rsidR="006828E3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тыс. рублей.</w:t>
      </w:r>
    </w:p>
    <w:p w:rsidR="001A20DC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Д</w:t>
      </w:r>
      <w:r w:rsidR="001A20DC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ефицит бюджета равен нулю.</w:t>
      </w:r>
    </w:p>
    <w:p w:rsidR="003C4643" w:rsidRPr="00AE0941" w:rsidRDefault="002865A0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3. Проект бюджета </w:t>
      </w:r>
      <w:r w:rsidR="003C4643" w:rsidRPr="00AE0941">
        <w:rPr>
          <w:rFonts w:ascii="Times New Roman" w:hAnsi="Times New Roman"/>
          <w:sz w:val="26"/>
          <w:szCs w:val="26"/>
        </w:rPr>
        <w:t xml:space="preserve">является сбалансированным. Дефицит бюджета покрыт за счет </w:t>
      </w:r>
      <w:r w:rsidR="003C4643" w:rsidRPr="00AE0941">
        <w:rPr>
          <w:rFonts w:ascii="Times New Roman" w:hAnsi="Times New Roman"/>
          <w:sz w:val="26"/>
          <w:szCs w:val="26"/>
          <w:lang w:eastAsia="ru-RU"/>
        </w:rPr>
        <w:t xml:space="preserve">остатка средств на счете по учету средств бюджета </w:t>
      </w:r>
      <w:r w:rsidR="003C4643" w:rsidRPr="00AE0941">
        <w:rPr>
          <w:rFonts w:ascii="Times New Roman" w:hAnsi="Times New Roman"/>
          <w:sz w:val="26"/>
          <w:szCs w:val="26"/>
        </w:rPr>
        <w:t>на начало 20</w:t>
      </w:r>
      <w:r w:rsidR="00AD1336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3</w:t>
      </w:r>
      <w:r w:rsidR="003C4643" w:rsidRPr="00AE0941">
        <w:rPr>
          <w:rFonts w:ascii="Times New Roman" w:hAnsi="Times New Roman"/>
          <w:sz w:val="26"/>
          <w:szCs w:val="26"/>
        </w:rPr>
        <w:t xml:space="preserve"> года.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4. </w:t>
      </w:r>
      <w:r w:rsidR="00FF7FA2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В</w:t>
      </w:r>
      <w:r w:rsidR="00FF7FA2" w:rsidRPr="00AE0941">
        <w:rPr>
          <w:rFonts w:ascii="Times New Roman" w:hAnsi="Times New Roman"/>
          <w:sz w:val="26"/>
          <w:szCs w:val="26"/>
        </w:rPr>
        <w:t xml:space="preserve"> 202</w:t>
      </w:r>
      <w:r w:rsidR="000A13E9" w:rsidRPr="00AE0941">
        <w:rPr>
          <w:rFonts w:ascii="Times New Roman" w:hAnsi="Times New Roman"/>
          <w:sz w:val="26"/>
          <w:szCs w:val="26"/>
        </w:rPr>
        <w:t>3</w:t>
      </w:r>
      <w:r w:rsidR="00FF7FA2" w:rsidRPr="00AE0941">
        <w:rPr>
          <w:rFonts w:ascii="Times New Roman" w:hAnsi="Times New Roman"/>
          <w:sz w:val="26"/>
          <w:szCs w:val="26"/>
        </w:rPr>
        <w:t xml:space="preserve"> году п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роектом Решения</w:t>
      </w:r>
      <w:r w:rsidR="00C90CCE" w:rsidRPr="00AE0941">
        <w:rPr>
          <w:rFonts w:ascii="Times New Roman" w:hAnsi="Times New Roman"/>
          <w:sz w:val="26"/>
          <w:szCs w:val="26"/>
        </w:rPr>
        <w:t xml:space="preserve"> финансовое обеспечение </w:t>
      </w:r>
      <w:r w:rsidR="000A13E9" w:rsidRPr="00AE0941">
        <w:rPr>
          <w:rFonts w:ascii="Times New Roman" w:hAnsi="Times New Roman"/>
          <w:sz w:val="26"/>
          <w:szCs w:val="26"/>
        </w:rPr>
        <w:t>9</w:t>
      </w:r>
      <w:r w:rsidR="005A571E" w:rsidRPr="00AE0941">
        <w:rPr>
          <w:rFonts w:ascii="Times New Roman" w:hAnsi="Times New Roman"/>
          <w:sz w:val="26"/>
          <w:szCs w:val="26"/>
        </w:rPr>
        <w:t>-</w:t>
      </w:r>
      <w:r w:rsidR="00F00541" w:rsidRPr="00AE0941">
        <w:rPr>
          <w:rFonts w:ascii="Times New Roman" w:hAnsi="Times New Roman"/>
          <w:sz w:val="26"/>
          <w:szCs w:val="26"/>
        </w:rPr>
        <w:t>ти</w:t>
      </w:r>
      <w:r w:rsidR="00B82D3A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муниципальных программ увеличивается на сумму </w:t>
      </w:r>
      <w:r w:rsidR="00B01F66">
        <w:rPr>
          <w:rFonts w:ascii="Times New Roman" w:hAnsi="Times New Roman"/>
          <w:sz w:val="26"/>
          <w:szCs w:val="26"/>
        </w:rPr>
        <w:t>39 802,4</w:t>
      </w:r>
      <w:r w:rsidRPr="00AE0941">
        <w:rPr>
          <w:rFonts w:ascii="Times New Roman" w:hAnsi="Times New Roman"/>
          <w:sz w:val="26"/>
          <w:szCs w:val="26"/>
        </w:rPr>
        <w:t xml:space="preserve"> тыс. руб. и уменьшается </w:t>
      </w:r>
      <w:r w:rsidRPr="00AE0941">
        <w:rPr>
          <w:rFonts w:ascii="Times New Roman" w:hAnsi="Times New Roman"/>
          <w:sz w:val="26"/>
          <w:szCs w:val="26"/>
        </w:rPr>
        <w:lastRenderedPageBreak/>
        <w:t xml:space="preserve">финансовое обеспечение </w:t>
      </w:r>
      <w:r w:rsidR="00B01F66">
        <w:rPr>
          <w:rFonts w:ascii="Times New Roman" w:hAnsi="Times New Roman"/>
          <w:sz w:val="26"/>
          <w:szCs w:val="26"/>
        </w:rPr>
        <w:t>3</w:t>
      </w:r>
      <w:r w:rsidR="00027DA7" w:rsidRPr="00AE0941">
        <w:rPr>
          <w:rFonts w:ascii="Times New Roman" w:hAnsi="Times New Roman"/>
          <w:sz w:val="26"/>
          <w:szCs w:val="26"/>
        </w:rPr>
        <w:t>-х</w:t>
      </w:r>
      <w:r w:rsidRPr="00AE0941">
        <w:rPr>
          <w:rFonts w:ascii="Times New Roman" w:hAnsi="Times New Roman"/>
          <w:sz w:val="26"/>
          <w:szCs w:val="26"/>
        </w:rPr>
        <w:t xml:space="preserve"> муниципальн</w:t>
      </w:r>
      <w:r w:rsidR="00027DA7" w:rsidRPr="00AE0941">
        <w:rPr>
          <w:rFonts w:ascii="Times New Roman" w:hAnsi="Times New Roman"/>
          <w:sz w:val="26"/>
          <w:szCs w:val="26"/>
        </w:rPr>
        <w:t>ых</w:t>
      </w:r>
      <w:r w:rsidRPr="00AE0941">
        <w:rPr>
          <w:rFonts w:ascii="Times New Roman" w:hAnsi="Times New Roman"/>
          <w:sz w:val="26"/>
          <w:szCs w:val="26"/>
        </w:rPr>
        <w:t xml:space="preserve"> программ</w:t>
      </w:r>
      <w:r w:rsidR="00FF7FA2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на сумму </w:t>
      </w:r>
      <w:r w:rsidR="00B01F66">
        <w:rPr>
          <w:rFonts w:ascii="Times New Roman" w:hAnsi="Times New Roman"/>
          <w:sz w:val="26"/>
          <w:szCs w:val="26"/>
        </w:rPr>
        <w:t>5 027,7</w:t>
      </w:r>
      <w:r w:rsidR="00B37269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>тыс. руб</w:t>
      </w:r>
      <w:r w:rsidR="00FF7FA2" w:rsidRPr="00AE0941">
        <w:rPr>
          <w:rFonts w:ascii="Times New Roman" w:hAnsi="Times New Roman"/>
          <w:sz w:val="26"/>
          <w:szCs w:val="26"/>
        </w:rPr>
        <w:t>лей</w:t>
      </w:r>
      <w:r w:rsidRPr="00AE0941">
        <w:rPr>
          <w:rFonts w:ascii="Times New Roman" w:hAnsi="Times New Roman"/>
          <w:sz w:val="26"/>
          <w:szCs w:val="26"/>
        </w:rPr>
        <w:t xml:space="preserve"> от </w:t>
      </w:r>
      <w:r w:rsidR="00583312" w:rsidRPr="00AE0941">
        <w:rPr>
          <w:rFonts w:ascii="Times New Roman" w:hAnsi="Times New Roman"/>
          <w:sz w:val="26"/>
          <w:szCs w:val="26"/>
        </w:rPr>
        <w:t>уточненного</w:t>
      </w:r>
      <w:r w:rsidR="002865A0" w:rsidRPr="00AE0941">
        <w:rPr>
          <w:rFonts w:ascii="Times New Roman" w:hAnsi="Times New Roman"/>
          <w:sz w:val="26"/>
          <w:szCs w:val="26"/>
        </w:rPr>
        <w:t xml:space="preserve"> бюджета</w:t>
      </w:r>
      <w:r w:rsidR="00FF7FA2" w:rsidRPr="00AE0941">
        <w:rPr>
          <w:rFonts w:ascii="Times New Roman" w:hAnsi="Times New Roman"/>
          <w:sz w:val="26"/>
          <w:szCs w:val="26"/>
        </w:rPr>
        <w:t xml:space="preserve"> </w:t>
      </w:r>
      <w:r w:rsidR="00B01F66">
        <w:rPr>
          <w:rFonts w:ascii="Times New Roman" w:hAnsi="Times New Roman"/>
          <w:sz w:val="26"/>
          <w:szCs w:val="26"/>
        </w:rPr>
        <w:t>06</w:t>
      </w:r>
      <w:r w:rsidR="00583312" w:rsidRPr="00AE0941">
        <w:rPr>
          <w:rFonts w:ascii="Times New Roman" w:hAnsi="Times New Roman"/>
          <w:sz w:val="26"/>
          <w:szCs w:val="26"/>
        </w:rPr>
        <w:t>.0</w:t>
      </w:r>
      <w:r w:rsidR="00B01F66">
        <w:rPr>
          <w:rFonts w:ascii="Times New Roman" w:hAnsi="Times New Roman"/>
          <w:sz w:val="26"/>
          <w:szCs w:val="26"/>
        </w:rPr>
        <w:t>6</w:t>
      </w:r>
      <w:r w:rsidR="00583312" w:rsidRPr="00AE0941">
        <w:rPr>
          <w:rFonts w:ascii="Times New Roman" w:hAnsi="Times New Roman"/>
          <w:sz w:val="26"/>
          <w:szCs w:val="26"/>
        </w:rPr>
        <w:t>.202</w:t>
      </w:r>
      <w:r w:rsidR="006828E3">
        <w:rPr>
          <w:rFonts w:ascii="Times New Roman" w:hAnsi="Times New Roman"/>
          <w:sz w:val="26"/>
          <w:szCs w:val="26"/>
        </w:rPr>
        <w:t>3</w:t>
      </w:r>
      <w:r w:rsidRPr="00AE0941">
        <w:rPr>
          <w:rFonts w:ascii="Times New Roman" w:hAnsi="Times New Roman"/>
          <w:sz w:val="26"/>
          <w:szCs w:val="26"/>
        </w:rPr>
        <w:t xml:space="preserve">. </w:t>
      </w:r>
    </w:p>
    <w:p w:rsidR="003C4643" w:rsidRPr="00AE0941" w:rsidRDefault="003C4643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С учетом планируемых изменений расходы в 20</w:t>
      </w:r>
      <w:r w:rsidR="001A20DC" w:rsidRPr="00AE0941">
        <w:rPr>
          <w:rFonts w:ascii="Times New Roman" w:hAnsi="Times New Roman"/>
          <w:sz w:val="26"/>
          <w:szCs w:val="26"/>
        </w:rPr>
        <w:t>2</w:t>
      </w:r>
      <w:r w:rsidR="000A13E9" w:rsidRPr="00AE0941">
        <w:rPr>
          <w:rFonts w:ascii="Times New Roman" w:hAnsi="Times New Roman"/>
          <w:sz w:val="26"/>
          <w:szCs w:val="26"/>
        </w:rPr>
        <w:t>3</w:t>
      </w:r>
      <w:r w:rsidRPr="00AE0941">
        <w:rPr>
          <w:rFonts w:ascii="Times New Roman" w:hAnsi="Times New Roman"/>
          <w:sz w:val="26"/>
          <w:szCs w:val="26"/>
        </w:rPr>
        <w:t xml:space="preserve"> году на муниципальные программы составят </w:t>
      </w:r>
      <w:r w:rsidR="00B01F66">
        <w:rPr>
          <w:rFonts w:ascii="Times New Roman" w:hAnsi="Times New Roman"/>
          <w:sz w:val="26"/>
          <w:szCs w:val="26"/>
        </w:rPr>
        <w:t>752 227,8</w:t>
      </w:r>
      <w:r w:rsidR="001A20DC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тыс. руб., что в общих расходах бюджета составит </w:t>
      </w:r>
      <w:r w:rsidR="001A20DC" w:rsidRPr="00AE0941">
        <w:rPr>
          <w:rFonts w:ascii="Times New Roman" w:hAnsi="Times New Roman"/>
          <w:sz w:val="26"/>
          <w:szCs w:val="26"/>
        </w:rPr>
        <w:t>97,</w:t>
      </w:r>
      <w:r w:rsidR="00B01F66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>%.</w:t>
      </w:r>
    </w:p>
    <w:p w:rsidR="003C4643" w:rsidRPr="00AE0941" w:rsidRDefault="003C4643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Расходы на 20</w:t>
      </w:r>
      <w:r w:rsidR="00B37269" w:rsidRPr="00AE0941">
        <w:rPr>
          <w:rFonts w:ascii="Times New Roman" w:hAnsi="Times New Roman"/>
          <w:sz w:val="26"/>
          <w:szCs w:val="26"/>
        </w:rPr>
        <w:t>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год на муниципальные программы составят </w:t>
      </w:r>
      <w:r w:rsidR="00B01F66">
        <w:rPr>
          <w:rFonts w:ascii="Times New Roman" w:hAnsi="Times New Roman"/>
          <w:sz w:val="26"/>
          <w:szCs w:val="26"/>
        </w:rPr>
        <w:t>595 279,5</w:t>
      </w:r>
      <w:r w:rsidRPr="00AE0941">
        <w:rPr>
          <w:rFonts w:ascii="Times New Roman" w:hAnsi="Times New Roman"/>
          <w:sz w:val="26"/>
          <w:szCs w:val="26"/>
        </w:rPr>
        <w:t xml:space="preserve"> тыс. руб., что в общих расходах бюджета </w:t>
      </w:r>
      <w:r w:rsidR="00B37269" w:rsidRPr="00AE0941">
        <w:rPr>
          <w:rFonts w:ascii="Times New Roman" w:hAnsi="Times New Roman"/>
          <w:sz w:val="26"/>
          <w:szCs w:val="26"/>
        </w:rPr>
        <w:t>на 202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год составит </w:t>
      </w:r>
      <w:r w:rsidR="000A13E9" w:rsidRPr="00AE0941">
        <w:rPr>
          <w:rFonts w:ascii="Times New Roman" w:hAnsi="Times New Roman"/>
          <w:sz w:val="26"/>
          <w:szCs w:val="26"/>
        </w:rPr>
        <w:t>9</w:t>
      </w:r>
      <w:r w:rsidR="00B01F66">
        <w:rPr>
          <w:rFonts w:ascii="Times New Roman" w:hAnsi="Times New Roman"/>
          <w:sz w:val="26"/>
          <w:szCs w:val="26"/>
        </w:rPr>
        <w:t>7</w:t>
      </w:r>
      <w:r w:rsidR="000A13E9" w:rsidRPr="00AE0941">
        <w:rPr>
          <w:rFonts w:ascii="Times New Roman" w:hAnsi="Times New Roman"/>
          <w:sz w:val="26"/>
          <w:szCs w:val="26"/>
        </w:rPr>
        <w:t>,</w:t>
      </w:r>
      <w:r w:rsidR="00B01F66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>%.</w:t>
      </w:r>
    </w:p>
    <w:p w:rsidR="003C4643" w:rsidRPr="00AE0941" w:rsidRDefault="003C4643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Расходы на </w:t>
      </w:r>
      <w:r w:rsidR="00964BCC" w:rsidRPr="00AE0941">
        <w:rPr>
          <w:rFonts w:ascii="Times New Roman" w:hAnsi="Times New Roman"/>
          <w:sz w:val="26"/>
          <w:szCs w:val="26"/>
        </w:rPr>
        <w:t>202</w:t>
      </w:r>
      <w:r w:rsidR="000A13E9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 составят </w:t>
      </w:r>
      <w:r w:rsidR="000A13E9" w:rsidRPr="00AE0941">
        <w:rPr>
          <w:rFonts w:ascii="Times New Roman" w:hAnsi="Times New Roman"/>
          <w:sz w:val="26"/>
          <w:szCs w:val="26"/>
        </w:rPr>
        <w:t>593 890,</w:t>
      </w:r>
      <w:r w:rsidR="00C63257">
        <w:rPr>
          <w:rFonts w:ascii="Times New Roman" w:hAnsi="Times New Roman"/>
          <w:sz w:val="26"/>
          <w:szCs w:val="26"/>
        </w:rPr>
        <w:t>3</w:t>
      </w:r>
      <w:r w:rsidR="00852C38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тыс. руб., что в общих расходах бюджета </w:t>
      </w:r>
      <w:r w:rsidR="00964BCC" w:rsidRPr="00AE0941">
        <w:rPr>
          <w:rFonts w:ascii="Times New Roman" w:hAnsi="Times New Roman"/>
          <w:sz w:val="26"/>
          <w:szCs w:val="26"/>
        </w:rPr>
        <w:t>на 202</w:t>
      </w:r>
      <w:r w:rsidR="000A13E9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 составит </w:t>
      </w:r>
      <w:r w:rsidR="000A13E9" w:rsidRPr="00AE0941">
        <w:rPr>
          <w:rFonts w:ascii="Times New Roman" w:hAnsi="Times New Roman"/>
          <w:sz w:val="26"/>
          <w:szCs w:val="26"/>
        </w:rPr>
        <w:t>94,5</w:t>
      </w:r>
      <w:r w:rsidRPr="00AE0941">
        <w:rPr>
          <w:rFonts w:ascii="Times New Roman" w:hAnsi="Times New Roman"/>
          <w:sz w:val="26"/>
          <w:szCs w:val="26"/>
        </w:rPr>
        <w:t>%.</w:t>
      </w:r>
    </w:p>
    <w:p w:rsidR="00852C38" w:rsidRPr="00AE0941" w:rsidRDefault="00852C38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5.Проектом Решения</w:t>
      </w:r>
      <w:r w:rsidRPr="00AE0941">
        <w:rPr>
          <w:rFonts w:ascii="Times New Roman" w:hAnsi="Times New Roman"/>
          <w:sz w:val="26"/>
          <w:szCs w:val="26"/>
        </w:rPr>
        <w:t xml:space="preserve"> предусмотрен объем ассигнований на осуществление </w:t>
      </w:r>
      <w:proofErr w:type="spellStart"/>
      <w:r w:rsidRPr="00AE0941">
        <w:rPr>
          <w:rFonts w:ascii="Times New Roman" w:hAnsi="Times New Roman"/>
          <w:sz w:val="26"/>
          <w:szCs w:val="26"/>
        </w:rPr>
        <w:t>непрограммных</w:t>
      </w:r>
      <w:proofErr w:type="spellEnd"/>
      <w:r w:rsidRPr="00AE0941">
        <w:rPr>
          <w:rFonts w:ascii="Times New Roman" w:hAnsi="Times New Roman"/>
          <w:sz w:val="26"/>
          <w:szCs w:val="26"/>
        </w:rPr>
        <w:t xml:space="preserve"> направлений деятельности:</w:t>
      </w:r>
    </w:p>
    <w:p w:rsidR="00852C38" w:rsidRPr="00AE0941" w:rsidRDefault="00852C38" w:rsidP="00AE0941">
      <w:pPr>
        <w:pStyle w:val="a6"/>
        <w:ind w:left="0" w:firstLine="709"/>
        <w:jc w:val="both"/>
        <w:rPr>
          <w:sz w:val="26"/>
          <w:szCs w:val="26"/>
        </w:rPr>
      </w:pPr>
      <w:r w:rsidRPr="00AE0941">
        <w:rPr>
          <w:sz w:val="26"/>
          <w:szCs w:val="26"/>
        </w:rPr>
        <w:t>на 202</w:t>
      </w:r>
      <w:r w:rsidR="000A13E9" w:rsidRPr="00AE0941">
        <w:rPr>
          <w:sz w:val="26"/>
          <w:szCs w:val="26"/>
        </w:rPr>
        <w:t>3</w:t>
      </w:r>
      <w:r w:rsidRPr="00AE0941">
        <w:rPr>
          <w:sz w:val="26"/>
          <w:szCs w:val="26"/>
        </w:rPr>
        <w:t xml:space="preserve"> год –</w:t>
      </w:r>
      <w:r w:rsidR="00B01F66">
        <w:rPr>
          <w:sz w:val="26"/>
          <w:szCs w:val="26"/>
        </w:rPr>
        <w:t>19 280,9</w:t>
      </w:r>
      <w:r w:rsidRPr="00AE0941">
        <w:rPr>
          <w:sz w:val="26"/>
          <w:szCs w:val="26"/>
        </w:rPr>
        <w:t>тыс. рублей;</w:t>
      </w:r>
    </w:p>
    <w:p w:rsidR="00852C38" w:rsidRPr="00AE0941" w:rsidRDefault="00852C38" w:rsidP="00AE0941">
      <w:pPr>
        <w:pStyle w:val="a6"/>
        <w:ind w:left="0" w:firstLine="709"/>
        <w:jc w:val="both"/>
        <w:rPr>
          <w:sz w:val="26"/>
          <w:szCs w:val="26"/>
        </w:rPr>
      </w:pPr>
      <w:r w:rsidRPr="00AE0941">
        <w:rPr>
          <w:sz w:val="26"/>
          <w:szCs w:val="26"/>
        </w:rPr>
        <w:t>на 202</w:t>
      </w:r>
      <w:r w:rsidR="000A13E9" w:rsidRPr="00AE0941">
        <w:rPr>
          <w:sz w:val="26"/>
          <w:szCs w:val="26"/>
        </w:rPr>
        <w:t>4</w:t>
      </w:r>
      <w:r w:rsidRPr="00AE0941">
        <w:rPr>
          <w:sz w:val="26"/>
          <w:szCs w:val="26"/>
        </w:rPr>
        <w:t xml:space="preserve"> год –</w:t>
      </w:r>
      <w:r w:rsidR="00AE0941" w:rsidRPr="00AE0941">
        <w:rPr>
          <w:sz w:val="26"/>
          <w:szCs w:val="26"/>
        </w:rPr>
        <w:t>15 616,4</w:t>
      </w:r>
      <w:r w:rsidRPr="00AE0941">
        <w:rPr>
          <w:sz w:val="26"/>
          <w:szCs w:val="26"/>
        </w:rPr>
        <w:t xml:space="preserve"> тыс. рублей;</w:t>
      </w:r>
    </w:p>
    <w:p w:rsidR="00852C38" w:rsidRPr="00AE0941" w:rsidRDefault="00852C38" w:rsidP="00AE0941">
      <w:pPr>
        <w:pStyle w:val="a6"/>
        <w:ind w:left="0" w:firstLine="709"/>
        <w:jc w:val="both"/>
        <w:rPr>
          <w:sz w:val="26"/>
          <w:szCs w:val="26"/>
        </w:rPr>
      </w:pPr>
      <w:r w:rsidRPr="00AE0941">
        <w:rPr>
          <w:sz w:val="26"/>
          <w:szCs w:val="26"/>
        </w:rPr>
        <w:t>на 202</w:t>
      </w:r>
      <w:r w:rsidR="00AE0941" w:rsidRPr="00AE0941">
        <w:rPr>
          <w:sz w:val="26"/>
          <w:szCs w:val="26"/>
        </w:rPr>
        <w:t>5</w:t>
      </w:r>
      <w:r w:rsidRPr="00AE0941">
        <w:rPr>
          <w:sz w:val="26"/>
          <w:szCs w:val="26"/>
        </w:rPr>
        <w:t xml:space="preserve"> год –</w:t>
      </w:r>
      <w:r w:rsidR="00C63257">
        <w:rPr>
          <w:sz w:val="26"/>
          <w:szCs w:val="26"/>
        </w:rPr>
        <w:t>15</w:t>
      </w:r>
      <w:r w:rsidR="00AE0941" w:rsidRPr="00AE0941">
        <w:rPr>
          <w:sz w:val="26"/>
          <w:szCs w:val="26"/>
        </w:rPr>
        <w:t>63</w:t>
      </w:r>
      <w:r w:rsidR="00C63257">
        <w:rPr>
          <w:sz w:val="26"/>
          <w:szCs w:val="26"/>
        </w:rPr>
        <w:t>6</w:t>
      </w:r>
      <w:r w:rsidR="00AE0941" w:rsidRPr="00AE0941">
        <w:rPr>
          <w:sz w:val="26"/>
          <w:szCs w:val="26"/>
        </w:rPr>
        <w:t>,0</w:t>
      </w:r>
      <w:r w:rsidRPr="00AE0941">
        <w:rPr>
          <w:sz w:val="26"/>
          <w:szCs w:val="26"/>
        </w:rPr>
        <w:t xml:space="preserve"> тыс. рублей. </w:t>
      </w:r>
    </w:p>
    <w:p w:rsidR="003C4643" w:rsidRPr="00AE0941" w:rsidRDefault="00852C38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6</w:t>
      </w:r>
      <w:r w:rsidR="003C4643" w:rsidRPr="00AE0941">
        <w:rPr>
          <w:rFonts w:ascii="Times New Roman" w:hAnsi="Times New Roman"/>
          <w:sz w:val="26"/>
          <w:szCs w:val="26"/>
        </w:rPr>
        <w:t xml:space="preserve">. </w:t>
      </w:r>
      <w:r w:rsidR="003C4643" w:rsidRPr="00AE0941">
        <w:rPr>
          <w:rFonts w:ascii="Times New Roman" w:eastAsia="Times New Roman" w:hAnsi="Times New Roman"/>
          <w:sz w:val="26"/>
          <w:szCs w:val="26"/>
          <w:lang w:eastAsia="ru-RU"/>
        </w:rPr>
        <w:t>Проект Решения</w:t>
      </w:r>
      <w:r w:rsidR="003C4643" w:rsidRPr="00AE0941">
        <w:rPr>
          <w:rFonts w:ascii="Times New Roman" w:hAnsi="Times New Roman"/>
          <w:sz w:val="26"/>
          <w:szCs w:val="26"/>
        </w:rPr>
        <w:t xml:space="preserve"> подготовлен в соответствии с требованиями Бюджетного кодекса Российской Федерации. При его формировании соблюдены ограничения, установленные Бюджетным кодексом Российской Федерации по размеру дефицита бюджета (п. 3 ст. 92.1).</w:t>
      </w:r>
    </w:p>
    <w:p w:rsidR="00BC2C7B" w:rsidRPr="00AE094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C2C7B" w:rsidRPr="00AE094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AE0941">
        <w:rPr>
          <w:rFonts w:ascii="Times New Roman" w:hAnsi="Times New Roman"/>
          <w:color w:val="000000"/>
          <w:sz w:val="26"/>
          <w:szCs w:val="26"/>
        </w:rPr>
        <w:t xml:space="preserve">Контрольно-счетная инспекция </w:t>
      </w:r>
      <w:proofErr w:type="spellStart"/>
      <w:r w:rsidRPr="00AE0941">
        <w:rPr>
          <w:rFonts w:ascii="Times New Roman" w:hAnsi="Times New Roman"/>
          <w:color w:val="000000"/>
          <w:sz w:val="26"/>
          <w:szCs w:val="26"/>
        </w:rPr>
        <w:t>Княгининского</w:t>
      </w:r>
      <w:proofErr w:type="spellEnd"/>
      <w:r w:rsidRPr="00AE0941">
        <w:rPr>
          <w:rFonts w:ascii="Times New Roman" w:hAnsi="Times New Roman"/>
          <w:color w:val="000000"/>
          <w:sz w:val="26"/>
          <w:szCs w:val="26"/>
        </w:rPr>
        <w:t xml:space="preserve"> муниципального </w:t>
      </w:r>
      <w:r w:rsidR="00AE0941" w:rsidRPr="00AE0941">
        <w:rPr>
          <w:rFonts w:ascii="Times New Roman" w:hAnsi="Times New Roman"/>
          <w:color w:val="000000"/>
          <w:sz w:val="26"/>
          <w:szCs w:val="26"/>
        </w:rPr>
        <w:t>округа</w:t>
      </w:r>
      <w:r w:rsidRPr="00AE0941">
        <w:rPr>
          <w:rFonts w:ascii="Times New Roman" w:hAnsi="Times New Roman"/>
          <w:color w:val="000000"/>
          <w:sz w:val="26"/>
          <w:szCs w:val="26"/>
        </w:rPr>
        <w:t xml:space="preserve"> предлагает </w:t>
      </w:r>
      <w:r w:rsidR="00027DA7" w:rsidRPr="00AE0941">
        <w:rPr>
          <w:rFonts w:ascii="Times New Roman" w:hAnsi="Times New Roman"/>
          <w:color w:val="000000"/>
          <w:sz w:val="26"/>
          <w:szCs w:val="26"/>
        </w:rPr>
        <w:t>Совету депутатов</w:t>
      </w:r>
      <w:r w:rsidRPr="00AE094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0941">
        <w:rPr>
          <w:rFonts w:ascii="Times New Roman" w:hAnsi="Times New Roman"/>
          <w:color w:val="000000"/>
          <w:sz w:val="26"/>
          <w:szCs w:val="26"/>
        </w:rPr>
        <w:t>Княгининского</w:t>
      </w:r>
      <w:proofErr w:type="spellEnd"/>
      <w:r w:rsidRPr="00AE0941">
        <w:rPr>
          <w:rFonts w:ascii="Times New Roman" w:hAnsi="Times New Roman"/>
          <w:color w:val="000000"/>
          <w:sz w:val="26"/>
          <w:szCs w:val="26"/>
        </w:rPr>
        <w:t xml:space="preserve"> муниципального </w:t>
      </w:r>
      <w:r w:rsidR="00027DA7" w:rsidRPr="00AE0941">
        <w:rPr>
          <w:rFonts w:ascii="Times New Roman" w:hAnsi="Times New Roman"/>
          <w:color w:val="000000"/>
          <w:sz w:val="26"/>
          <w:szCs w:val="26"/>
        </w:rPr>
        <w:t>округа</w:t>
      </w:r>
      <w:r w:rsidRPr="00AE0941">
        <w:rPr>
          <w:rFonts w:ascii="Times New Roman" w:hAnsi="Times New Roman"/>
          <w:color w:val="000000"/>
          <w:sz w:val="26"/>
          <w:szCs w:val="26"/>
        </w:rPr>
        <w:t xml:space="preserve"> утвердить проект решения «</w:t>
      </w:r>
      <w:r w:rsidRPr="00AE0941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AE0941" w:rsidRPr="00AE0941">
        <w:rPr>
          <w:rFonts w:ascii="Times New Roman" w:hAnsi="Times New Roman"/>
          <w:sz w:val="26"/>
          <w:szCs w:val="26"/>
        </w:rPr>
        <w:t xml:space="preserve">Совета депутатов </w:t>
      </w:r>
      <w:proofErr w:type="spellStart"/>
      <w:r w:rsidR="00AE0941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AE0941" w:rsidRPr="00AE0941">
        <w:rPr>
          <w:rFonts w:ascii="Times New Roman" w:hAnsi="Times New Roman"/>
          <w:sz w:val="26"/>
          <w:szCs w:val="26"/>
        </w:rPr>
        <w:t xml:space="preserve"> муниципального округа от 08 декабря 2022 года № 55 «</w:t>
      </w:r>
      <w:r w:rsidR="00AE0941" w:rsidRPr="00AE0941">
        <w:rPr>
          <w:rFonts w:ascii="Times New Roman" w:hAnsi="Times New Roman"/>
          <w:kern w:val="32"/>
          <w:sz w:val="26"/>
          <w:szCs w:val="26"/>
        </w:rPr>
        <w:t xml:space="preserve">О бюджете </w:t>
      </w:r>
      <w:proofErr w:type="spellStart"/>
      <w:r w:rsidR="00AE0941" w:rsidRPr="00AE0941">
        <w:rPr>
          <w:rFonts w:ascii="Times New Roman" w:hAnsi="Times New Roman"/>
          <w:kern w:val="32"/>
          <w:sz w:val="26"/>
          <w:szCs w:val="26"/>
        </w:rPr>
        <w:t>Княгининского</w:t>
      </w:r>
      <w:proofErr w:type="spellEnd"/>
      <w:r w:rsidR="00AE0941" w:rsidRPr="00AE0941">
        <w:rPr>
          <w:rFonts w:ascii="Times New Roman" w:hAnsi="Times New Roman"/>
          <w:kern w:val="32"/>
          <w:sz w:val="26"/>
          <w:szCs w:val="26"/>
        </w:rPr>
        <w:t xml:space="preserve"> муниципального округа Нижегородской области</w:t>
      </w:r>
      <w:r w:rsidR="00AE0941" w:rsidRPr="00AE0941">
        <w:rPr>
          <w:rFonts w:ascii="Times New Roman" w:hAnsi="Times New Roman"/>
          <w:sz w:val="26"/>
          <w:szCs w:val="26"/>
        </w:rPr>
        <w:t xml:space="preserve"> на 2023 год и на плановый период 2024 и 2025 годов</w:t>
      </w:r>
      <w:r w:rsidRPr="00AE0941">
        <w:rPr>
          <w:rFonts w:ascii="Times New Roman" w:hAnsi="Times New Roman"/>
          <w:bCs/>
          <w:sz w:val="26"/>
          <w:szCs w:val="26"/>
        </w:rPr>
        <w:t xml:space="preserve">» в данной редакции. </w:t>
      </w:r>
      <w:proofErr w:type="gramEnd"/>
    </w:p>
    <w:p w:rsidR="002C2B67" w:rsidRPr="00AE0941" w:rsidRDefault="002C2B67" w:rsidP="00AE0941">
      <w:pPr>
        <w:pStyle w:val="210"/>
        <w:ind w:firstLine="709"/>
        <w:rPr>
          <w:sz w:val="26"/>
          <w:szCs w:val="26"/>
        </w:rPr>
      </w:pPr>
    </w:p>
    <w:p w:rsidR="00D35FBA" w:rsidRPr="00AE0941" w:rsidRDefault="00D35FBA" w:rsidP="005F09E1">
      <w:pPr>
        <w:pStyle w:val="210"/>
        <w:ind w:firstLine="0"/>
        <w:rPr>
          <w:sz w:val="26"/>
          <w:szCs w:val="26"/>
        </w:rPr>
      </w:pPr>
      <w:r w:rsidRPr="00AE0941">
        <w:rPr>
          <w:sz w:val="26"/>
          <w:szCs w:val="26"/>
        </w:rPr>
        <w:t xml:space="preserve">Приложения: на </w:t>
      </w:r>
      <w:r w:rsidR="00A03CF2" w:rsidRPr="00AE0941">
        <w:rPr>
          <w:sz w:val="26"/>
          <w:szCs w:val="26"/>
        </w:rPr>
        <w:t>7</w:t>
      </w:r>
      <w:r w:rsidRPr="00AE0941">
        <w:rPr>
          <w:sz w:val="26"/>
          <w:szCs w:val="26"/>
        </w:rPr>
        <w:t xml:space="preserve">  л. в одном экземпляре.</w:t>
      </w:r>
    </w:p>
    <w:p w:rsidR="00AD374B" w:rsidRPr="00A27BF9" w:rsidRDefault="00AD374B" w:rsidP="003C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57B45" w:rsidRDefault="00257B45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2C2B67" w:rsidRDefault="00D35FBA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2C2B67" w:rsidRDefault="002C2B67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D32604" w:rsidRDefault="00D32604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D35FBA" w:rsidRPr="00FA0D7B" w:rsidRDefault="00D35FBA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44473" w:rsidRPr="00644473" w:rsidRDefault="00AE0941" w:rsidP="00644473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</w:t>
      </w:r>
      <w:r w:rsidR="00644473" w:rsidRPr="00644473">
        <w:rPr>
          <w:rFonts w:ascii="Times New Roman" w:hAnsi="Times New Roman"/>
          <w:sz w:val="26"/>
          <w:szCs w:val="26"/>
        </w:rPr>
        <w:t>онтрольн</w:t>
      </w:r>
      <w:proofErr w:type="gramStart"/>
      <w:r w:rsidR="00644473" w:rsidRPr="00644473">
        <w:rPr>
          <w:rFonts w:ascii="Times New Roman" w:hAnsi="Times New Roman"/>
          <w:sz w:val="26"/>
          <w:szCs w:val="26"/>
        </w:rPr>
        <w:t>о-</w:t>
      </w:r>
      <w:proofErr w:type="gramEnd"/>
      <w:r w:rsidR="00644473" w:rsidRPr="00644473">
        <w:rPr>
          <w:rFonts w:ascii="Times New Roman" w:hAnsi="Times New Roman"/>
          <w:sz w:val="26"/>
          <w:szCs w:val="26"/>
        </w:rPr>
        <w:t xml:space="preserve"> счетной</w:t>
      </w:r>
    </w:p>
    <w:p w:rsidR="00C16BE8" w:rsidRDefault="00644473" w:rsidP="00AE0941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644473">
        <w:rPr>
          <w:rFonts w:ascii="Times New Roman" w:hAnsi="Times New Roman"/>
          <w:sz w:val="26"/>
          <w:szCs w:val="26"/>
        </w:rPr>
        <w:t xml:space="preserve">инспекции </w:t>
      </w:r>
      <w:r w:rsidR="00AE0941">
        <w:rPr>
          <w:rFonts w:ascii="Times New Roman" w:hAnsi="Times New Roman"/>
          <w:sz w:val="26"/>
          <w:szCs w:val="26"/>
        </w:rPr>
        <w:t xml:space="preserve">                           </w:t>
      </w:r>
      <w:r w:rsidRPr="0064447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М.В. Ильичева</w:t>
      </w:r>
    </w:p>
    <w:p w:rsidR="00C50C46" w:rsidRDefault="00C50C46" w:rsidP="00D3260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C50C46" w:rsidSect="007B7F91"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D9D" w:rsidRDefault="00C46D9D" w:rsidP="00D80463">
      <w:pPr>
        <w:spacing w:after="0" w:line="240" w:lineRule="auto"/>
      </w:pPr>
      <w:r>
        <w:separator/>
      </w:r>
    </w:p>
  </w:endnote>
  <w:endnote w:type="continuationSeparator" w:id="0">
    <w:p w:rsidR="00C46D9D" w:rsidRDefault="00C46D9D" w:rsidP="00D8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D9D" w:rsidRDefault="00C46D9D" w:rsidP="00D80463">
      <w:pPr>
        <w:spacing w:after="0" w:line="240" w:lineRule="auto"/>
      </w:pPr>
      <w:r>
        <w:separator/>
      </w:r>
    </w:p>
  </w:footnote>
  <w:footnote w:type="continuationSeparator" w:id="0">
    <w:p w:rsidR="00C46D9D" w:rsidRDefault="00C46D9D" w:rsidP="00D80463">
      <w:pPr>
        <w:spacing w:after="0" w:line="240" w:lineRule="auto"/>
      </w:pPr>
      <w:r>
        <w:continuationSeparator/>
      </w:r>
    </w:p>
  </w:footnote>
  <w:footnote w:id="1">
    <w:p w:rsidR="00740155" w:rsidRDefault="00740155">
      <w:pPr>
        <w:pStyle w:val="af3"/>
      </w:pPr>
      <w:r>
        <w:rPr>
          <w:rStyle w:val="af5"/>
        </w:rPr>
        <w:footnoteRef/>
      </w:r>
      <w:r>
        <w:t xml:space="preserve"> </w:t>
      </w:r>
      <w:r w:rsidRPr="00CE4B08">
        <w:rPr>
          <w:rFonts w:ascii="Times New Roman" w:hAnsi="Times New Roman"/>
          <w:bCs/>
          <w:iCs/>
        </w:rPr>
        <w:t>пункт 1 статья 184.1 Бюджетного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155" w:rsidRPr="008F6508" w:rsidRDefault="00740155">
    <w:pPr>
      <w:pStyle w:val="a7"/>
      <w:jc w:val="center"/>
      <w:rPr>
        <w:rFonts w:ascii="Times New Roman" w:hAnsi="Times New Roman"/>
      </w:rPr>
    </w:pPr>
    <w:r w:rsidRPr="008F6508">
      <w:rPr>
        <w:rFonts w:ascii="Times New Roman" w:hAnsi="Times New Roman"/>
      </w:rPr>
      <w:fldChar w:fldCharType="begin"/>
    </w:r>
    <w:r w:rsidRPr="008F6508">
      <w:rPr>
        <w:rFonts w:ascii="Times New Roman" w:hAnsi="Times New Roman"/>
      </w:rPr>
      <w:instrText xml:space="preserve"> PAGE   \* MERGEFORMAT </w:instrText>
    </w:r>
    <w:r w:rsidRPr="008F6508">
      <w:rPr>
        <w:rFonts w:ascii="Times New Roman" w:hAnsi="Times New Roman"/>
      </w:rPr>
      <w:fldChar w:fldCharType="separate"/>
    </w:r>
    <w:r w:rsidR="00A43B00">
      <w:rPr>
        <w:rFonts w:ascii="Times New Roman" w:hAnsi="Times New Roman"/>
        <w:noProof/>
      </w:rPr>
      <w:t>21</w:t>
    </w:r>
    <w:r w:rsidRPr="008F6508">
      <w:rPr>
        <w:rFonts w:ascii="Times New Roman" w:hAnsi="Times New Roman"/>
      </w:rPr>
      <w:fldChar w:fldCharType="end"/>
    </w:r>
  </w:p>
  <w:p w:rsidR="00740155" w:rsidRDefault="0074015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155" w:rsidRDefault="00740155">
    <w:pPr>
      <w:pStyle w:val="a7"/>
      <w:jc w:val="center"/>
    </w:pPr>
  </w:p>
  <w:p w:rsidR="00740155" w:rsidRDefault="0074015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2FD0"/>
    <w:multiLevelType w:val="multilevel"/>
    <w:tmpl w:val="1B60B8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F8666B"/>
    <w:multiLevelType w:val="hybridMultilevel"/>
    <w:tmpl w:val="5586606C"/>
    <w:lvl w:ilvl="0" w:tplc="F8A80162">
      <w:start w:val="1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26422"/>
    <w:multiLevelType w:val="multilevel"/>
    <w:tmpl w:val="54C8E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60D7CE2"/>
    <w:multiLevelType w:val="multilevel"/>
    <w:tmpl w:val="6FC8DB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3964AAB"/>
    <w:multiLevelType w:val="hybridMultilevel"/>
    <w:tmpl w:val="E3CEDD58"/>
    <w:lvl w:ilvl="0" w:tplc="314E07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6F48A5"/>
    <w:multiLevelType w:val="hybridMultilevel"/>
    <w:tmpl w:val="1AA23642"/>
    <w:lvl w:ilvl="0" w:tplc="0FA8F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E711D1"/>
    <w:multiLevelType w:val="hybridMultilevel"/>
    <w:tmpl w:val="4A945E2A"/>
    <w:lvl w:ilvl="0" w:tplc="A3EAE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A025B0"/>
    <w:multiLevelType w:val="hybridMultilevel"/>
    <w:tmpl w:val="27622B52"/>
    <w:lvl w:ilvl="0" w:tplc="8382A8B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2B55A0"/>
    <w:multiLevelType w:val="multilevel"/>
    <w:tmpl w:val="92A2F5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594A3464"/>
    <w:multiLevelType w:val="multilevel"/>
    <w:tmpl w:val="34A86846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51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2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4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0">
    <w:nsid w:val="5CDB0F79"/>
    <w:multiLevelType w:val="hybridMultilevel"/>
    <w:tmpl w:val="536A91D8"/>
    <w:lvl w:ilvl="0" w:tplc="B0B0E6BA">
      <w:start w:val="1"/>
      <w:numFmt w:val="decimal"/>
      <w:lvlText w:val="%1."/>
      <w:lvlJc w:val="left"/>
      <w:pPr>
        <w:ind w:left="928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9C92F23E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AEC2C7E"/>
    <w:multiLevelType w:val="multilevel"/>
    <w:tmpl w:val="50C64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11"/>
  </w:num>
  <w:num w:numId="10">
    <w:abstractNumId w:val="3"/>
  </w:num>
  <w:num w:numId="11">
    <w:abstractNumId w:val="7"/>
  </w:num>
  <w:num w:numId="12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2D7"/>
    <w:rsid w:val="0000074A"/>
    <w:rsid w:val="00000A13"/>
    <w:rsid w:val="00001796"/>
    <w:rsid w:val="00003F8D"/>
    <w:rsid w:val="00007263"/>
    <w:rsid w:val="00011687"/>
    <w:rsid w:val="00011935"/>
    <w:rsid w:val="00014D63"/>
    <w:rsid w:val="00016248"/>
    <w:rsid w:val="00016786"/>
    <w:rsid w:val="0001688B"/>
    <w:rsid w:val="00016CAE"/>
    <w:rsid w:val="000176CC"/>
    <w:rsid w:val="00017715"/>
    <w:rsid w:val="00017AD9"/>
    <w:rsid w:val="0002070B"/>
    <w:rsid w:val="00021B66"/>
    <w:rsid w:val="00022737"/>
    <w:rsid w:val="00022EC6"/>
    <w:rsid w:val="0002406C"/>
    <w:rsid w:val="000242E1"/>
    <w:rsid w:val="00025012"/>
    <w:rsid w:val="00026370"/>
    <w:rsid w:val="00027DA7"/>
    <w:rsid w:val="000309A3"/>
    <w:rsid w:val="00030C49"/>
    <w:rsid w:val="00031B51"/>
    <w:rsid w:val="00032595"/>
    <w:rsid w:val="00033087"/>
    <w:rsid w:val="00034486"/>
    <w:rsid w:val="00034BE1"/>
    <w:rsid w:val="000352C5"/>
    <w:rsid w:val="00035EB4"/>
    <w:rsid w:val="00036150"/>
    <w:rsid w:val="000427CC"/>
    <w:rsid w:val="000455DA"/>
    <w:rsid w:val="00045D57"/>
    <w:rsid w:val="0004671B"/>
    <w:rsid w:val="00047791"/>
    <w:rsid w:val="000479A1"/>
    <w:rsid w:val="000500A5"/>
    <w:rsid w:val="00051E1F"/>
    <w:rsid w:val="000554B1"/>
    <w:rsid w:val="000558EF"/>
    <w:rsid w:val="00056598"/>
    <w:rsid w:val="00056821"/>
    <w:rsid w:val="00060032"/>
    <w:rsid w:val="0006112F"/>
    <w:rsid w:val="00061362"/>
    <w:rsid w:val="00061370"/>
    <w:rsid w:val="000618F1"/>
    <w:rsid w:val="00061A0F"/>
    <w:rsid w:val="00061BB1"/>
    <w:rsid w:val="00062D6A"/>
    <w:rsid w:val="00064D0A"/>
    <w:rsid w:val="00066556"/>
    <w:rsid w:val="0006681F"/>
    <w:rsid w:val="000679C0"/>
    <w:rsid w:val="00067C76"/>
    <w:rsid w:val="00071452"/>
    <w:rsid w:val="00076C80"/>
    <w:rsid w:val="00077264"/>
    <w:rsid w:val="00077B0D"/>
    <w:rsid w:val="000800BC"/>
    <w:rsid w:val="00081267"/>
    <w:rsid w:val="00084B45"/>
    <w:rsid w:val="0008504B"/>
    <w:rsid w:val="00090702"/>
    <w:rsid w:val="000922A0"/>
    <w:rsid w:val="00092B3F"/>
    <w:rsid w:val="00092FF8"/>
    <w:rsid w:val="000931A7"/>
    <w:rsid w:val="00094628"/>
    <w:rsid w:val="00096616"/>
    <w:rsid w:val="00096EB8"/>
    <w:rsid w:val="000A13E9"/>
    <w:rsid w:val="000A326D"/>
    <w:rsid w:val="000A52D9"/>
    <w:rsid w:val="000A5705"/>
    <w:rsid w:val="000A6800"/>
    <w:rsid w:val="000A68EC"/>
    <w:rsid w:val="000A799E"/>
    <w:rsid w:val="000A7DAF"/>
    <w:rsid w:val="000B0995"/>
    <w:rsid w:val="000B0D58"/>
    <w:rsid w:val="000B2237"/>
    <w:rsid w:val="000B27F2"/>
    <w:rsid w:val="000B287B"/>
    <w:rsid w:val="000B49F1"/>
    <w:rsid w:val="000B4C9B"/>
    <w:rsid w:val="000B5128"/>
    <w:rsid w:val="000B559C"/>
    <w:rsid w:val="000B5C55"/>
    <w:rsid w:val="000B6D26"/>
    <w:rsid w:val="000B76C5"/>
    <w:rsid w:val="000C03F3"/>
    <w:rsid w:val="000C1DDA"/>
    <w:rsid w:val="000C4A63"/>
    <w:rsid w:val="000C5E6F"/>
    <w:rsid w:val="000C7D9E"/>
    <w:rsid w:val="000D0D47"/>
    <w:rsid w:val="000D15DF"/>
    <w:rsid w:val="000D184F"/>
    <w:rsid w:val="000D1F78"/>
    <w:rsid w:val="000D344F"/>
    <w:rsid w:val="000D3475"/>
    <w:rsid w:val="000D476E"/>
    <w:rsid w:val="000D4EAC"/>
    <w:rsid w:val="000D73AE"/>
    <w:rsid w:val="000E013F"/>
    <w:rsid w:val="000E07DB"/>
    <w:rsid w:val="000E125B"/>
    <w:rsid w:val="000E15A9"/>
    <w:rsid w:val="000E1619"/>
    <w:rsid w:val="000E1694"/>
    <w:rsid w:val="000E2E08"/>
    <w:rsid w:val="000E2F58"/>
    <w:rsid w:val="000E308F"/>
    <w:rsid w:val="000E4B07"/>
    <w:rsid w:val="000E565B"/>
    <w:rsid w:val="000E66EB"/>
    <w:rsid w:val="000E76F2"/>
    <w:rsid w:val="000F0323"/>
    <w:rsid w:val="000F182A"/>
    <w:rsid w:val="000F21EE"/>
    <w:rsid w:val="000F3A68"/>
    <w:rsid w:val="000F41B0"/>
    <w:rsid w:val="000F4824"/>
    <w:rsid w:val="000F6E33"/>
    <w:rsid w:val="000F742D"/>
    <w:rsid w:val="00100203"/>
    <w:rsid w:val="00102666"/>
    <w:rsid w:val="00102991"/>
    <w:rsid w:val="0010340F"/>
    <w:rsid w:val="0011135D"/>
    <w:rsid w:val="00113050"/>
    <w:rsid w:val="001136AE"/>
    <w:rsid w:val="00114FAC"/>
    <w:rsid w:val="00121D7A"/>
    <w:rsid w:val="001227BE"/>
    <w:rsid w:val="0012368B"/>
    <w:rsid w:val="0012373F"/>
    <w:rsid w:val="0012579F"/>
    <w:rsid w:val="00126814"/>
    <w:rsid w:val="00127C6C"/>
    <w:rsid w:val="00131F29"/>
    <w:rsid w:val="00135B71"/>
    <w:rsid w:val="00136514"/>
    <w:rsid w:val="001377C0"/>
    <w:rsid w:val="00141404"/>
    <w:rsid w:val="00142535"/>
    <w:rsid w:val="001430AF"/>
    <w:rsid w:val="001430DD"/>
    <w:rsid w:val="001440B3"/>
    <w:rsid w:val="001453C5"/>
    <w:rsid w:val="001453F7"/>
    <w:rsid w:val="00146DEA"/>
    <w:rsid w:val="00147191"/>
    <w:rsid w:val="00147817"/>
    <w:rsid w:val="00150997"/>
    <w:rsid w:val="00151535"/>
    <w:rsid w:val="00151927"/>
    <w:rsid w:val="00151941"/>
    <w:rsid w:val="001547E4"/>
    <w:rsid w:val="00154B5A"/>
    <w:rsid w:val="001553D2"/>
    <w:rsid w:val="001561EA"/>
    <w:rsid w:val="00156B79"/>
    <w:rsid w:val="0016015F"/>
    <w:rsid w:val="00161614"/>
    <w:rsid w:val="00161940"/>
    <w:rsid w:val="001621DA"/>
    <w:rsid w:val="00162B7C"/>
    <w:rsid w:val="00162DCE"/>
    <w:rsid w:val="00163ABD"/>
    <w:rsid w:val="00163BFE"/>
    <w:rsid w:val="00164A9B"/>
    <w:rsid w:val="00164EA5"/>
    <w:rsid w:val="0016610C"/>
    <w:rsid w:val="00166C52"/>
    <w:rsid w:val="00171CDA"/>
    <w:rsid w:val="00173AA2"/>
    <w:rsid w:val="00173B77"/>
    <w:rsid w:val="00175BB0"/>
    <w:rsid w:val="00180E09"/>
    <w:rsid w:val="001813C7"/>
    <w:rsid w:val="001835ED"/>
    <w:rsid w:val="00183CA5"/>
    <w:rsid w:val="001844DB"/>
    <w:rsid w:val="00184876"/>
    <w:rsid w:val="00184960"/>
    <w:rsid w:val="00185314"/>
    <w:rsid w:val="00186C2D"/>
    <w:rsid w:val="00186C98"/>
    <w:rsid w:val="00187F88"/>
    <w:rsid w:val="00190E19"/>
    <w:rsid w:val="00192724"/>
    <w:rsid w:val="00194705"/>
    <w:rsid w:val="00197809"/>
    <w:rsid w:val="001A1B41"/>
    <w:rsid w:val="001A1F32"/>
    <w:rsid w:val="001A20DC"/>
    <w:rsid w:val="001A2258"/>
    <w:rsid w:val="001A310D"/>
    <w:rsid w:val="001A507B"/>
    <w:rsid w:val="001A57ED"/>
    <w:rsid w:val="001A64BA"/>
    <w:rsid w:val="001A6555"/>
    <w:rsid w:val="001B0A33"/>
    <w:rsid w:val="001B12D5"/>
    <w:rsid w:val="001B1A49"/>
    <w:rsid w:val="001B3DD2"/>
    <w:rsid w:val="001B53CE"/>
    <w:rsid w:val="001B5EB1"/>
    <w:rsid w:val="001B676B"/>
    <w:rsid w:val="001C0354"/>
    <w:rsid w:val="001C127B"/>
    <w:rsid w:val="001C1AE3"/>
    <w:rsid w:val="001C1DA9"/>
    <w:rsid w:val="001C272F"/>
    <w:rsid w:val="001C4CE6"/>
    <w:rsid w:val="001C4DC6"/>
    <w:rsid w:val="001C4E07"/>
    <w:rsid w:val="001C606E"/>
    <w:rsid w:val="001C70C8"/>
    <w:rsid w:val="001D0E06"/>
    <w:rsid w:val="001D308E"/>
    <w:rsid w:val="001D38CA"/>
    <w:rsid w:val="001D3F1A"/>
    <w:rsid w:val="001D4476"/>
    <w:rsid w:val="001D5083"/>
    <w:rsid w:val="001D5F89"/>
    <w:rsid w:val="001D7580"/>
    <w:rsid w:val="001D7A6D"/>
    <w:rsid w:val="001E098D"/>
    <w:rsid w:val="001E0E26"/>
    <w:rsid w:val="001E0F6D"/>
    <w:rsid w:val="001E5AC4"/>
    <w:rsid w:val="001E6DD0"/>
    <w:rsid w:val="001F1ED7"/>
    <w:rsid w:val="001F26AA"/>
    <w:rsid w:val="001F328C"/>
    <w:rsid w:val="001F43D7"/>
    <w:rsid w:val="001F4F09"/>
    <w:rsid w:val="001F4F69"/>
    <w:rsid w:val="001F639F"/>
    <w:rsid w:val="001F64EB"/>
    <w:rsid w:val="001F6886"/>
    <w:rsid w:val="001F7163"/>
    <w:rsid w:val="00200420"/>
    <w:rsid w:val="00200779"/>
    <w:rsid w:val="002018C7"/>
    <w:rsid w:val="002033F0"/>
    <w:rsid w:val="00204370"/>
    <w:rsid w:val="00205EDC"/>
    <w:rsid w:val="00205F54"/>
    <w:rsid w:val="00206305"/>
    <w:rsid w:val="00206EBA"/>
    <w:rsid w:val="0020743C"/>
    <w:rsid w:val="0021059D"/>
    <w:rsid w:val="002110FA"/>
    <w:rsid w:val="002116F6"/>
    <w:rsid w:val="0021273F"/>
    <w:rsid w:val="00212C3E"/>
    <w:rsid w:val="00212E15"/>
    <w:rsid w:val="00213930"/>
    <w:rsid w:val="00215506"/>
    <w:rsid w:val="00221142"/>
    <w:rsid w:val="00223249"/>
    <w:rsid w:val="0022393E"/>
    <w:rsid w:val="00224E2A"/>
    <w:rsid w:val="002262CB"/>
    <w:rsid w:val="002264F5"/>
    <w:rsid w:val="002268CB"/>
    <w:rsid w:val="002277BE"/>
    <w:rsid w:val="00227C93"/>
    <w:rsid w:val="0023001B"/>
    <w:rsid w:val="00231819"/>
    <w:rsid w:val="00231BE0"/>
    <w:rsid w:val="00242FCC"/>
    <w:rsid w:val="002446E4"/>
    <w:rsid w:val="002447E5"/>
    <w:rsid w:val="00245D1E"/>
    <w:rsid w:val="00247CBF"/>
    <w:rsid w:val="0025114F"/>
    <w:rsid w:val="0025128D"/>
    <w:rsid w:val="00251B0B"/>
    <w:rsid w:val="0025301A"/>
    <w:rsid w:val="002548CB"/>
    <w:rsid w:val="00254AEA"/>
    <w:rsid w:val="00256023"/>
    <w:rsid w:val="00257A70"/>
    <w:rsid w:val="00257B45"/>
    <w:rsid w:val="00260FE1"/>
    <w:rsid w:val="00261252"/>
    <w:rsid w:val="00263936"/>
    <w:rsid w:val="002640D8"/>
    <w:rsid w:val="00264D1A"/>
    <w:rsid w:val="00265B1E"/>
    <w:rsid w:val="0026747C"/>
    <w:rsid w:val="0026772F"/>
    <w:rsid w:val="00274B3A"/>
    <w:rsid w:val="00282636"/>
    <w:rsid w:val="00283955"/>
    <w:rsid w:val="002846DF"/>
    <w:rsid w:val="00284707"/>
    <w:rsid w:val="0028484B"/>
    <w:rsid w:val="002851C6"/>
    <w:rsid w:val="00285A33"/>
    <w:rsid w:val="002865A0"/>
    <w:rsid w:val="002905CF"/>
    <w:rsid w:val="002909B5"/>
    <w:rsid w:val="00290A72"/>
    <w:rsid w:val="002917F4"/>
    <w:rsid w:val="00291B10"/>
    <w:rsid w:val="00292F28"/>
    <w:rsid w:val="00293E9D"/>
    <w:rsid w:val="0029461C"/>
    <w:rsid w:val="00294F54"/>
    <w:rsid w:val="00295B18"/>
    <w:rsid w:val="002A0F79"/>
    <w:rsid w:val="002A1012"/>
    <w:rsid w:val="002A1454"/>
    <w:rsid w:val="002A311D"/>
    <w:rsid w:val="002A38FC"/>
    <w:rsid w:val="002A465B"/>
    <w:rsid w:val="002A5370"/>
    <w:rsid w:val="002A574E"/>
    <w:rsid w:val="002A6132"/>
    <w:rsid w:val="002A659B"/>
    <w:rsid w:val="002A76C2"/>
    <w:rsid w:val="002B00C3"/>
    <w:rsid w:val="002B0C53"/>
    <w:rsid w:val="002B1D2F"/>
    <w:rsid w:val="002B21BA"/>
    <w:rsid w:val="002B24A1"/>
    <w:rsid w:val="002B282C"/>
    <w:rsid w:val="002B45BD"/>
    <w:rsid w:val="002B6450"/>
    <w:rsid w:val="002B788F"/>
    <w:rsid w:val="002C05AB"/>
    <w:rsid w:val="002C0D41"/>
    <w:rsid w:val="002C1784"/>
    <w:rsid w:val="002C1B5A"/>
    <w:rsid w:val="002C1BB0"/>
    <w:rsid w:val="002C23D0"/>
    <w:rsid w:val="002C2B67"/>
    <w:rsid w:val="002C38E3"/>
    <w:rsid w:val="002C4D62"/>
    <w:rsid w:val="002C546E"/>
    <w:rsid w:val="002C70D7"/>
    <w:rsid w:val="002D0F9C"/>
    <w:rsid w:val="002D1230"/>
    <w:rsid w:val="002D2DDE"/>
    <w:rsid w:val="002D6067"/>
    <w:rsid w:val="002E049C"/>
    <w:rsid w:val="002E0780"/>
    <w:rsid w:val="002E0C43"/>
    <w:rsid w:val="002E24C3"/>
    <w:rsid w:val="002E35DD"/>
    <w:rsid w:val="002E3878"/>
    <w:rsid w:val="002E3B86"/>
    <w:rsid w:val="002E3D95"/>
    <w:rsid w:val="002E689D"/>
    <w:rsid w:val="002E72C1"/>
    <w:rsid w:val="002F04D3"/>
    <w:rsid w:val="002F0AA4"/>
    <w:rsid w:val="002F1D5F"/>
    <w:rsid w:val="002F3514"/>
    <w:rsid w:val="00300341"/>
    <w:rsid w:val="0030177A"/>
    <w:rsid w:val="00302760"/>
    <w:rsid w:val="00302B37"/>
    <w:rsid w:val="00303E97"/>
    <w:rsid w:val="00304A2D"/>
    <w:rsid w:val="00305B04"/>
    <w:rsid w:val="00305E78"/>
    <w:rsid w:val="00307AB4"/>
    <w:rsid w:val="003101E6"/>
    <w:rsid w:val="00310C19"/>
    <w:rsid w:val="003110D7"/>
    <w:rsid w:val="00311259"/>
    <w:rsid w:val="00313612"/>
    <w:rsid w:val="00313C8F"/>
    <w:rsid w:val="00313DD8"/>
    <w:rsid w:val="00314952"/>
    <w:rsid w:val="00315564"/>
    <w:rsid w:val="00315A0F"/>
    <w:rsid w:val="00315AC5"/>
    <w:rsid w:val="00315E30"/>
    <w:rsid w:val="00317182"/>
    <w:rsid w:val="003173E2"/>
    <w:rsid w:val="003177A7"/>
    <w:rsid w:val="00322BF7"/>
    <w:rsid w:val="00324BA9"/>
    <w:rsid w:val="00324D0D"/>
    <w:rsid w:val="00325530"/>
    <w:rsid w:val="00330E11"/>
    <w:rsid w:val="0033219D"/>
    <w:rsid w:val="003323D7"/>
    <w:rsid w:val="003347BB"/>
    <w:rsid w:val="00335D23"/>
    <w:rsid w:val="003425C3"/>
    <w:rsid w:val="003447EF"/>
    <w:rsid w:val="00352069"/>
    <w:rsid w:val="00353939"/>
    <w:rsid w:val="00353FD0"/>
    <w:rsid w:val="0035476E"/>
    <w:rsid w:val="003548F9"/>
    <w:rsid w:val="00355767"/>
    <w:rsid w:val="00355DCE"/>
    <w:rsid w:val="00357362"/>
    <w:rsid w:val="003575E2"/>
    <w:rsid w:val="00364ED6"/>
    <w:rsid w:val="003664BB"/>
    <w:rsid w:val="00371D37"/>
    <w:rsid w:val="00372B5C"/>
    <w:rsid w:val="0038003B"/>
    <w:rsid w:val="00382481"/>
    <w:rsid w:val="00382F18"/>
    <w:rsid w:val="00383695"/>
    <w:rsid w:val="00387055"/>
    <w:rsid w:val="00390994"/>
    <w:rsid w:val="00390E54"/>
    <w:rsid w:val="0039101A"/>
    <w:rsid w:val="00391075"/>
    <w:rsid w:val="003913FE"/>
    <w:rsid w:val="00391703"/>
    <w:rsid w:val="00392E27"/>
    <w:rsid w:val="0039340A"/>
    <w:rsid w:val="00394F65"/>
    <w:rsid w:val="00395364"/>
    <w:rsid w:val="003960A0"/>
    <w:rsid w:val="00396D75"/>
    <w:rsid w:val="00396EDC"/>
    <w:rsid w:val="00397C70"/>
    <w:rsid w:val="003A141E"/>
    <w:rsid w:val="003A1CE9"/>
    <w:rsid w:val="003A36A9"/>
    <w:rsid w:val="003A59ED"/>
    <w:rsid w:val="003A7707"/>
    <w:rsid w:val="003B0B10"/>
    <w:rsid w:val="003B110B"/>
    <w:rsid w:val="003B161D"/>
    <w:rsid w:val="003B30A3"/>
    <w:rsid w:val="003B3EAB"/>
    <w:rsid w:val="003B5509"/>
    <w:rsid w:val="003B58E7"/>
    <w:rsid w:val="003B5D18"/>
    <w:rsid w:val="003B67C7"/>
    <w:rsid w:val="003C0598"/>
    <w:rsid w:val="003C0AEA"/>
    <w:rsid w:val="003C2C80"/>
    <w:rsid w:val="003C2F32"/>
    <w:rsid w:val="003C3DB9"/>
    <w:rsid w:val="003C4643"/>
    <w:rsid w:val="003C7265"/>
    <w:rsid w:val="003C797E"/>
    <w:rsid w:val="003D19AA"/>
    <w:rsid w:val="003D3B78"/>
    <w:rsid w:val="003D4E3E"/>
    <w:rsid w:val="003D516C"/>
    <w:rsid w:val="003D5BC4"/>
    <w:rsid w:val="003E058C"/>
    <w:rsid w:val="003E0ACE"/>
    <w:rsid w:val="003E12B6"/>
    <w:rsid w:val="003E4D7C"/>
    <w:rsid w:val="003E7DEE"/>
    <w:rsid w:val="003F0825"/>
    <w:rsid w:val="003F37A7"/>
    <w:rsid w:val="003F6744"/>
    <w:rsid w:val="00402964"/>
    <w:rsid w:val="00402BBC"/>
    <w:rsid w:val="00403540"/>
    <w:rsid w:val="004043BF"/>
    <w:rsid w:val="004059B5"/>
    <w:rsid w:val="004079AB"/>
    <w:rsid w:val="00410DD7"/>
    <w:rsid w:val="00411E7D"/>
    <w:rsid w:val="004123E5"/>
    <w:rsid w:val="00413405"/>
    <w:rsid w:val="00413FBA"/>
    <w:rsid w:val="00414B28"/>
    <w:rsid w:val="004158CE"/>
    <w:rsid w:val="00416B59"/>
    <w:rsid w:val="004207D9"/>
    <w:rsid w:val="004210F4"/>
    <w:rsid w:val="004219E5"/>
    <w:rsid w:val="00422775"/>
    <w:rsid w:val="004228BF"/>
    <w:rsid w:val="004265EB"/>
    <w:rsid w:val="00427963"/>
    <w:rsid w:val="0043496A"/>
    <w:rsid w:val="00435102"/>
    <w:rsid w:val="00435F69"/>
    <w:rsid w:val="004413F7"/>
    <w:rsid w:val="004448EF"/>
    <w:rsid w:val="00452FF2"/>
    <w:rsid w:val="00453009"/>
    <w:rsid w:val="00454DD7"/>
    <w:rsid w:val="00455A9A"/>
    <w:rsid w:val="00455C02"/>
    <w:rsid w:val="004561BE"/>
    <w:rsid w:val="00457206"/>
    <w:rsid w:val="00460C87"/>
    <w:rsid w:val="00462DC8"/>
    <w:rsid w:val="00462F2D"/>
    <w:rsid w:val="00465F26"/>
    <w:rsid w:val="004660C1"/>
    <w:rsid w:val="00471A5B"/>
    <w:rsid w:val="00474E16"/>
    <w:rsid w:val="00481A75"/>
    <w:rsid w:val="00481AC0"/>
    <w:rsid w:val="00481D74"/>
    <w:rsid w:val="00481ED2"/>
    <w:rsid w:val="00481F84"/>
    <w:rsid w:val="00481FC1"/>
    <w:rsid w:val="00482A37"/>
    <w:rsid w:val="00487691"/>
    <w:rsid w:val="004907AA"/>
    <w:rsid w:val="00491BC0"/>
    <w:rsid w:val="004922BB"/>
    <w:rsid w:val="0049376E"/>
    <w:rsid w:val="00495351"/>
    <w:rsid w:val="00496A33"/>
    <w:rsid w:val="0049744C"/>
    <w:rsid w:val="004A0C97"/>
    <w:rsid w:val="004A1384"/>
    <w:rsid w:val="004A2D71"/>
    <w:rsid w:val="004A31BA"/>
    <w:rsid w:val="004A3B66"/>
    <w:rsid w:val="004A40E5"/>
    <w:rsid w:val="004A6137"/>
    <w:rsid w:val="004A7154"/>
    <w:rsid w:val="004A7CDC"/>
    <w:rsid w:val="004B01B5"/>
    <w:rsid w:val="004B0F24"/>
    <w:rsid w:val="004B220F"/>
    <w:rsid w:val="004B2956"/>
    <w:rsid w:val="004B2F25"/>
    <w:rsid w:val="004B30BA"/>
    <w:rsid w:val="004B63A9"/>
    <w:rsid w:val="004B6839"/>
    <w:rsid w:val="004B7597"/>
    <w:rsid w:val="004B77FE"/>
    <w:rsid w:val="004C02D1"/>
    <w:rsid w:val="004C06DA"/>
    <w:rsid w:val="004C0A46"/>
    <w:rsid w:val="004C0B05"/>
    <w:rsid w:val="004C382A"/>
    <w:rsid w:val="004C3BE3"/>
    <w:rsid w:val="004C441E"/>
    <w:rsid w:val="004C4435"/>
    <w:rsid w:val="004D11F1"/>
    <w:rsid w:val="004D1BF5"/>
    <w:rsid w:val="004D3F98"/>
    <w:rsid w:val="004D44EC"/>
    <w:rsid w:val="004D53AE"/>
    <w:rsid w:val="004D64F0"/>
    <w:rsid w:val="004E063A"/>
    <w:rsid w:val="004E17B2"/>
    <w:rsid w:val="004E28B4"/>
    <w:rsid w:val="004E2EAB"/>
    <w:rsid w:val="004E2F7A"/>
    <w:rsid w:val="004E3366"/>
    <w:rsid w:val="004E42C4"/>
    <w:rsid w:val="004E5F0F"/>
    <w:rsid w:val="004E7FA5"/>
    <w:rsid w:val="004E7FBA"/>
    <w:rsid w:val="004F0E60"/>
    <w:rsid w:val="004F1F17"/>
    <w:rsid w:val="004F2E18"/>
    <w:rsid w:val="004F54BA"/>
    <w:rsid w:val="004F60EF"/>
    <w:rsid w:val="00502902"/>
    <w:rsid w:val="00503479"/>
    <w:rsid w:val="00507639"/>
    <w:rsid w:val="00507B74"/>
    <w:rsid w:val="0051046D"/>
    <w:rsid w:val="005133BD"/>
    <w:rsid w:val="00513999"/>
    <w:rsid w:val="00514B5A"/>
    <w:rsid w:val="00515F88"/>
    <w:rsid w:val="00516870"/>
    <w:rsid w:val="005175A9"/>
    <w:rsid w:val="00521BB8"/>
    <w:rsid w:val="00523D0F"/>
    <w:rsid w:val="005300A8"/>
    <w:rsid w:val="0053062D"/>
    <w:rsid w:val="005306C9"/>
    <w:rsid w:val="005329BE"/>
    <w:rsid w:val="00534A20"/>
    <w:rsid w:val="00534CF8"/>
    <w:rsid w:val="0053503E"/>
    <w:rsid w:val="00535FC3"/>
    <w:rsid w:val="00537783"/>
    <w:rsid w:val="00537D44"/>
    <w:rsid w:val="005408C0"/>
    <w:rsid w:val="005419C7"/>
    <w:rsid w:val="00541C57"/>
    <w:rsid w:val="00543155"/>
    <w:rsid w:val="00543450"/>
    <w:rsid w:val="00544C7C"/>
    <w:rsid w:val="00545460"/>
    <w:rsid w:val="00546FCD"/>
    <w:rsid w:val="0054770E"/>
    <w:rsid w:val="00547BE4"/>
    <w:rsid w:val="00552195"/>
    <w:rsid w:val="00552A71"/>
    <w:rsid w:val="00552B4C"/>
    <w:rsid w:val="00552ED5"/>
    <w:rsid w:val="00554A9C"/>
    <w:rsid w:val="005569B0"/>
    <w:rsid w:val="00560FCC"/>
    <w:rsid w:val="005674DB"/>
    <w:rsid w:val="00567B66"/>
    <w:rsid w:val="0057153B"/>
    <w:rsid w:val="00573310"/>
    <w:rsid w:val="005745F4"/>
    <w:rsid w:val="00574DD5"/>
    <w:rsid w:val="00575E0E"/>
    <w:rsid w:val="00577426"/>
    <w:rsid w:val="00583312"/>
    <w:rsid w:val="00583548"/>
    <w:rsid w:val="00586769"/>
    <w:rsid w:val="00586F95"/>
    <w:rsid w:val="00587EEF"/>
    <w:rsid w:val="00590932"/>
    <w:rsid w:val="00591883"/>
    <w:rsid w:val="00592F1C"/>
    <w:rsid w:val="00594E5E"/>
    <w:rsid w:val="00596044"/>
    <w:rsid w:val="00596EAF"/>
    <w:rsid w:val="005972F3"/>
    <w:rsid w:val="0059788A"/>
    <w:rsid w:val="005A058E"/>
    <w:rsid w:val="005A1F12"/>
    <w:rsid w:val="005A3C98"/>
    <w:rsid w:val="005A571E"/>
    <w:rsid w:val="005A6647"/>
    <w:rsid w:val="005A726E"/>
    <w:rsid w:val="005B1C93"/>
    <w:rsid w:val="005B2330"/>
    <w:rsid w:val="005B237F"/>
    <w:rsid w:val="005B3E2E"/>
    <w:rsid w:val="005B6B85"/>
    <w:rsid w:val="005B6BF4"/>
    <w:rsid w:val="005C1C63"/>
    <w:rsid w:val="005C3634"/>
    <w:rsid w:val="005C5B27"/>
    <w:rsid w:val="005C7059"/>
    <w:rsid w:val="005D00BB"/>
    <w:rsid w:val="005D0115"/>
    <w:rsid w:val="005D033D"/>
    <w:rsid w:val="005D0B25"/>
    <w:rsid w:val="005D0C1F"/>
    <w:rsid w:val="005D1C04"/>
    <w:rsid w:val="005D2B55"/>
    <w:rsid w:val="005D3CD8"/>
    <w:rsid w:val="005D4A3F"/>
    <w:rsid w:val="005D58DA"/>
    <w:rsid w:val="005E0A1D"/>
    <w:rsid w:val="005E1F84"/>
    <w:rsid w:val="005E2C1B"/>
    <w:rsid w:val="005E7274"/>
    <w:rsid w:val="005E7B33"/>
    <w:rsid w:val="005F09E1"/>
    <w:rsid w:val="005F1A61"/>
    <w:rsid w:val="005F2187"/>
    <w:rsid w:val="005F2727"/>
    <w:rsid w:val="005F3786"/>
    <w:rsid w:val="005F4E2B"/>
    <w:rsid w:val="005F57C1"/>
    <w:rsid w:val="005F6C46"/>
    <w:rsid w:val="00600801"/>
    <w:rsid w:val="006018DD"/>
    <w:rsid w:val="00601EDB"/>
    <w:rsid w:val="006027B4"/>
    <w:rsid w:val="00605196"/>
    <w:rsid w:val="00605F2D"/>
    <w:rsid w:val="00605FC9"/>
    <w:rsid w:val="00606816"/>
    <w:rsid w:val="00606DBD"/>
    <w:rsid w:val="00607739"/>
    <w:rsid w:val="00607FD9"/>
    <w:rsid w:val="00610BBD"/>
    <w:rsid w:val="006126AE"/>
    <w:rsid w:val="00612B64"/>
    <w:rsid w:val="00612C17"/>
    <w:rsid w:val="00614643"/>
    <w:rsid w:val="006148AB"/>
    <w:rsid w:val="006154F2"/>
    <w:rsid w:val="00615E48"/>
    <w:rsid w:val="00616030"/>
    <w:rsid w:val="006160E4"/>
    <w:rsid w:val="0061704D"/>
    <w:rsid w:val="00617405"/>
    <w:rsid w:val="0062059F"/>
    <w:rsid w:val="00620763"/>
    <w:rsid w:val="0062093D"/>
    <w:rsid w:val="0062155F"/>
    <w:rsid w:val="00621A8E"/>
    <w:rsid w:val="00622682"/>
    <w:rsid w:val="006226B9"/>
    <w:rsid w:val="00622B65"/>
    <w:rsid w:val="00624FFF"/>
    <w:rsid w:val="00625479"/>
    <w:rsid w:val="00625960"/>
    <w:rsid w:val="00626236"/>
    <w:rsid w:val="006277E4"/>
    <w:rsid w:val="00630D8C"/>
    <w:rsid w:val="0063153F"/>
    <w:rsid w:val="00632465"/>
    <w:rsid w:val="0063304E"/>
    <w:rsid w:val="006347F5"/>
    <w:rsid w:val="00634884"/>
    <w:rsid w:val="0063582E"/>
    <w:rsid w:val="00635FB1"/>
    <w:rsid w:val="006406AD"/>
    <w:rsid w:val="00643213"/>
    <w:rsid w:val="00643A58"/>
    <w:rsid w:val="00644473"/>
    <w:rsid w:val="0064508D"/>
    <w:rsid w:val="00650664"/>
    <w:rsid w:val="006509C1"/>
    <w:rsid w:val="00650D91"/>
    <w:rsid w:val="00652626"/>
    <w:rsid w:val="00652DA9"/>
    <w:rsid w:val="00653640"/>
    <w:rsid w:val="006542E4"/>
    <w:rsid w:val="00655510"/>
    <w:rsid w:val="006577E1"/>
    <w:rsid w:val="00663141"/>
    <w:rsid w:val="00663923"/>
    <w:rsid w:val="00664274"/>
    <w:rsid w:val="00664A61"/>
    <w:rsid w:val="00664B2C"/>
    <w:rsid w:val="0066545A"/>
    <w:rsid w:val="006670B6"/>
    <w:rsid w:val="006723AF"/>
    <w:rsid w:val="0067271B"/>
    <w:rsid w:val="0067407B"/>
    <w:rsid w:val="00674389"/>
    <w:rsid w:val="006763C0"/>
    <w:rsid w:val="00677BBC"/>
    <w:rsid w:val="00680A1C"/>
    <w:rsid w:val="00682873"/>
    <w:rsid w:val="006828E3"/>
    <w:rsid w:val="006834EA"/>
    <w:rsid w:val="00683634"/>
    <w:rsid w:val="00684834"/>
    <w:rsid w:val="00684D5C"/>
    <w:rsid w:val="00685FA7"/>
    <w:rsid w:val="00686709"/>
    <w:rsid w:val="0069045B"/>
    <w:rsid w:val="0069104B"/>
    <w:rsid w:val="006911AD"/>
    <w:rsid w:val="0069139F"/>
    <w:rsid w:val="00691691"/>
    <w:rsid w:val="006917F1"/>
    <w:rsid w:val="0069291F"/>
    <w:rsid w:val="006967D3"/>
    <w:rsid w:val="006A31B4"/>
    <w:rsid w:val="006A4BCD"/>
    <w:rsid w:val="006B0400"/>
    <w:rsid w:val="006B095D"/>
    <w:rsid w:val="006B0B47"/>
    <w:rsid w:val="006B0F46"/>
    <w:rsid w:val="006B1776"/>
    <w:rsid w:val="006B1E32"/>
    <w:rsid w:val="006B2749"/>
    <w:rsid w:val="006B5B33"/>
    <w:rsid w:val="006B6812"/>
    <w:rsid w:val="006C3383"/>
    <w:rsid w:val="006C36CD"/>
    <w:rsid w:val="006C68BE"/>
    <w:rsid w:val="006C71E7"/>
    <w:rsid w:val="006D0C35"/>
    <w:rsid w:val="006D1EB2"/>
    <w:rsid w:val="006D20E7"/>
    <w:rsid w:val="006D534F"/>
    <w:rsid w:val="006D5A73"/>
    <w:rsid w:val="006D6080"/>
    <w:rsid w:val="006E13D1"/>
    <w:rsid w:val="006E1DE2"/>
    <w:rsid w:val="006E2175"/>
    <w:rsid w:val="006E375D"/>
    <w:rsid w:val="006E3958"/>
    <w:rsid w:val="006E5CC4"/>
    <w:rsid w:val="006E7A33"/>
    <w:rsid w:val="006F0259"/>
    <w:rsid w:val="006F09B2"/>
    <w:rsid w:val="006F0F5A"/>
    <w:rsid w:val="006F5F30"/>
    <w:rsid w:val="006F61DF"/>
    <w:rsid w:val="006F7BB0"/>
    <w:rsid w:val="00700A9C"/>
    <w:rsid w:val="00702D48"/>
    <w:rsid w:val="0070308A"/>
    <w:rsid w:val="00703772"/>
    <w:rsid w:val="00705A14"/>
    <w:rsid w:val="00707570"/>
    <w:rsid w:val="0071048A"/>
    <w:rsid w:val="00710D0E"/>
    <w:rsid w:val="00711D28"/>
    <w:rsid w:val="00712C2A"/>
    <w:rsid w:val="0071434F"/>
    <w:rsid w:val="007145CB"/>
    <w:rsid w:val="00715900"/>
    <w:rsid w:val="00715CE0"/>
    <w:rsid w:val="00717AB5"/>
    <w:rsid w:val="00723CD3"/>
    <w:rsid w:val="00725B24"/>
    <w:rsid w:val="00727785"/>
    <w:rsid w:val="0073300F"/>
    <w:rsid w:val="00733779"/>
    <w:rsid w:val="00734268"/>
    <w:rsid w:val="00734992"/>
    <w:rsid w:val="00734A5E"/>
    <w:rsid w:val="00735490"/>
    <w:rsid w:val="00735647"/>
    <w:rsid w:val="00735956"/>
    <w:rsid w:val="00735988"/>
    <w:rsid w:val="007378D3"/>
    <w:rsid w:val="00740155"/>
    <w:rsid w:val="00741A6C"/>
    <w:rsid w:val="00743F5D"/>
    <w:rsid w:val="0074504E"/>
    <w:rsid w:val="00747B6E"/>
    <w:rsid w:val="00747FB2"/>
    <w:rsid w:val="0075053F"/>
    <w:rsid w:val="00750C77"/>
    <w:rsid w:val="0075136A"/>
    <w:rsid w:val="0075197F"/>
    <w:rsid w:val="00751B2F"/>
    <w:rsid w:val="00752D16"/>
    <w:rsid w:val="0075550C"/>
    <w:rsid w:val="007602A0"/>
    <w:rsid w:val="00761A01"/>
    <w:rsid w:val="0076287A"/>
    <w:rsid w:val="00763C8F"/>
    <w:rsid w:val="00764526"/>
    <w:rsid w:val="00764869"/>
    <w:rsid w:val="0076502D"/>
    <w:rsid w:val="00766005"/>
    <w:rsid w:val="007660C6"/>
    <w:rsid w:val="00766602"/>
    <w:rsid w:val="00766CA9"/>
    <w:rsid w:val="0076749E"/>
    <w:rsid w:val="00771BF9"/>
    <w:rsid w:val="00773248"/>
    <w:rsid w:val="00773383"/>
    <w:rsid w:val="0077382D"/>
    <w:rsid w:val="00774C9F"/>
    <w:rsid w:val="007751FB"/>
    <w:rsid w:val="0077534D"/>
    <w:rsid w:val="0077563A"/>
    <w:rsid w:val="007763C0"/>
    <w:rsid w:val="00776D35"/>
    <w:rsid w:val="0077794D"/>
    <w:rsid w:val="00782A3F"/>
    <w:rsid w:val="00783A10"/>
    <w:rsid w:val="00783A12"/>
    <w:rsid w:val="00783C57"/>
    <w:rsid w:val="00783DF2"/>
    <w:rsid w:val="00786836"/>
    <w:rsid w:val="00792390"/>
    <w:rsid w:val="00792CC8"/>
    <w:rsid w:val="00795113"/>
    <w:rsid w:val="0079641C"/>
    <w:rsid w:val="00797F5C"/>
    <w:rsid w:val="007A2DF7"/>
    <w:rsid w:val="007A4B7C"/>
    <w:rsid w:val="007A5632"/>
    <w:rsid w:val="007A5A83"/>
    <w:rsid w:val="007A6BD6"/>
    <w:rsid w:val="007B0D24"/>
    <w:rsid w:val="007B122A"/>
    <w:rsid w:val="007B3A13"/>
    <w:rsid w:val="007B3C65"/>
    <w:rsid w:val="007B45E1"/>
    <w:rsid w:val="007B55DB"/>
    <w:rsid w:val="007B68EC"/>
    <w:rsid w:val="007B76BF"/>
    <w:rsid w:val="007B78E4"/>
    <w:rsid w:val="007B7F91"/>
    <w:rsid w:val="007C132A"/>
    <w:rsid w:val="007C1B86"/>
    <w:rsid w:val="007C3BD9"/>
    <w:rsid w:val="007C5040"/>
    <w:rsid w:val="007C7139"/>
    <w:rsid w:val="007C7497"/>
    <w:rsid w:val="007D0832"/>
    <w:rsid w:val="007D2B5D"/>
    <w:rsid w:val="007D39E9"/>
    <w:rsid w:val="007D55CB"/>
    <w:rsid w:val="007D623F"/>
    <w:rsid w:val="007D6C6C"/>
    <w:rsid w:val="007D7C34"/>
    <w:rsid w:val="007E0316"/>
    <w:rsid w:val="007E16C2"/>
    <w:rsid w:val="007E1836"/>
    <w:rsid w:val="007E221B"/>
    <w:rsid w:val="007E2C66"/>
    <w:rsid w:val="007E3171"/>
    <w:rsid w:val="007E3A54"/>
    <w:rsid w:val="007E5FD4"/>
    <w:rsid w:val="007F0C82"/>
    <w:rsid w:val="007F1C13"/>
    <w:rsid w:val="007F2722"/>
    <w:rsid w:val="007F3C2E"/>
    <w:rsid w:val="007F452A"/>
    <w:rsid w:val="007F469A"/>
    <w:rsid w:val="0080376C"/>
    <w:rsid w:val="008062FE"/>
    <w:rsid w:val="008076CC"/>
    <w:rsid w:val="00810D54"/>
    <w:rsid w:val="0081126B"/>
    <w:rsid w:val="00812CF9"/>
    <w:rsid w:val="0081378C"/>
    <w:rsid w:val="00813E95"/>
    <w:rsid w:val="0081491E"/>
    <w:rsid w:val="00815195"/>
    <w:rsid w:val="0081552F"/>
    <w:rsid w:val="00815714"/>
    <w:rsid w:val="00816A8F"/>
    <w:rsid w:val="008170B6"/>
    <w:rsid w:val="008233E4"/>
    <w:rsid w:val="00823F89"/>
    <w:rsid w:val="008257C8"/>
    <w:rsid w:val="008260E9"/>
    <w:rsid w:val="0082671A"/>
    <w:rsid w:val="00830671"/>
    <w:rsid w:val="0083071D"/>
    <w:rsid w:val="00834966"/>
    <w:rsid w:val="00836EB9"/>
    <w:rsid w:val="008371AD"/>
    <w:rsid w:val="0083742C"/>
    <w:rsid w:val="008401D3"/>
    <w:rsid w:val="00840CD4"/>
    <w:rsid w:val="008443CF"/>
    <w:rsid w:val="0084716B"/>
    <w:rsid w:val="00847F78"/>
    <w:rsid w:val="00852C38"/>
    <w:rsid w:val="00853C1E"/>
    <w:rsid w:val="008550B7"/>
    <w:rsid w:val="00855960"/>
    <w:rsid w:val="00855B6E"/>
    <w:rsid w:val="00856D64"/>
    <w:rsid w:val="00856DA0"/>
    <w:rsid w:val="00856DBE"/>
    <w:rsid w:val="00861BC7"/>
    <w:rsid w:val="008620CC"/>
    <w:rsid w:val="00863059"/>
    <w:rsid w:val="00863848"/>
    <w:rsid w:val="00863BFD"/>
    <w:rsid w:val="008665B1"/>
    <w:rsid w:val="00866AF9"/>
    <w:rsid w:val="00866E69"/>
    <w:rsid w:val="00867F72"/>
    <w:rsid w:val="0087213E"/>
    <w:rsid w:val="00872226"/>
    <w:rsid w:val="00873270"/>
    <w:rsid w:val="00874C10"/>
    <w:rsid w:val="0087774C"/>
    <w:rsid w:val="00877816"/>
    <w:rsid w:val="00880989"/>
    <w:rsid w:val="00880B6B"/>
    <w:rsid w:val="0088101E"/>
    <w:rsid w:val="00881445"/>
    <w:rsid w:val="008821E3"/>
    <w:rsid w:val="00882F7E"/>
    <w:rsid w:val="008833BB"/>
    <w:rsid w:val="00883633"/>
    <w:rsid w:val="00884AD9"/>
    <w:rsid w:val="008903A7"/>
    <w:rsid w:val="00890ECD"/>
    <w:rsid w:val="008914C1"/>
    <w:rsid w:val="008944E3"/>
    <w:rsid w:val="008946C9"/>
    <w:rsid w:val="00896CE2"/>
    <w:rsid w:val="008A03C6"/>
    <w:rsid w:val="008A21F0"/>
    <w:rsid w:val="008A3EC3"/>
    <w:rsid w:val="008A446B"/>
    <w:rsid w:val="008A4550"/>
    <w:rsid w:val="008A4FE3"/>
    <w:rsid w:val="008A5EA7"/>
    <w:rsid w:val="008A612D"/>
    <w:rsid w:val="008A7344"/>
    <w:rsid w:val="008A7951"/>
    <w:rsid w:val="008B0EE7"/>
    <w:rsid w:val="008B14F2"/>
    <w:rsid w:val="008B1A49"/>
    <w:rsid w:val="008B1C03"/>
    <w:rsid w:val="008B2FF4"/>
    <w:rsid w:val="008B32C6"/>
    <w:rsid w:val="008B32F3"/>
    <w:rsid w:val="008B337F"/>
    <w:rsid w:val="008B4395"/>
    <w:rsid w:val="008B4654"/>
    <w:rsid w:val="008B49AC"/>
    <w:rsid w:val="008B4F25"/>
    <w:rsid w:val="008B6881"/>
    <w:rsid w:val="008B6F25"/>
    <w:rsid w:val="008B6F3F"/>
    <w:rsid w:val="008C2774"/>
    <w:rsid w:val="008C3443"/>
    <w:rsid w:val="008C4DD1"/>
    <w:rsid w:val="008C5D41"/>
    <w:rsid w:val="008C744F"/>
    <w:rsid w:val="008D0C3A"/>
    <w:rsid w:val="008D1746"/>
    <w:rsid w:val="008D24DE"/>
    <w:rsid w:val="008D3281"/>
    <w:rsid w:val="008D351B"/>
    <w:rsid w:val="008D68AB"/>
    <w:rsid w:val="008D7469"/>
    <w:rsid w:val="008D795D"/>
    <w:rsid w:val="008E1E44"/>
    <w:rsid w:val="008E23E7"/>
    <w:rsid w:val="008F1668"/>
    <w:rsid w:val="008F19B7"/>
    <w:rsid w:val="008F50F6"/>
    <w:rsid w:val="008F5256"/>
    <w:rsid w:val="008F5B6B"/>
    <w:rsid w:val="008F6508"/>
    <w:rsid w:val="008F679F"/>
    <w:rsid w:val="008F7AF4"/>
    <w:rsid w:val="00900593"/>
    <w:rsid w:val="009023A6"/>
    <w:rsid w:val="0090312B"/>
    <w:rsid w:val="00903C01"/>
    <w:rsid w:val="0090646D"/>
    <w:rsid w:val="00911045"/>
    <w:rsid w:val="009115B9"/>
    <w:rsid w:val="00911C63"/>
    <w:rsid w:val="009125B2"/>
    <w:rsid w:val="0091331E"/>
    <w:rsid w:val="009137B6"/>
    <w:rsid w:val="0091413E"/>
    <w:rsid w:val="0091563E"/>
    <w:rsid w:val="00915661"/>
    <w:rsid w:val="00916889"/>
    <w:rsid w:val="00916982"/>
    <w:rsid w:val="00916F20"/>
    <w:rsid w:val="00921F16"/>
    <w:rsid w:val="009239F3"/>
    <w:rsid w:val="00924BE3"/>
    <w:rsid w:val="00925483"/>
    <w:rsid w:val="0092674C"/>
    <w:rsid w:val="00927144"/>
    <w:rsid w:val="00927FC8"/>
    <w:rsid w:val="00931B84"/>
    <w:rsid w:val="00931CF7"/>
    <w:rsid w:val="00932B03"/>
    <w:rsid w:val="009339A8"/>
    <w:rsid w:val="00934483"/>
    <w:rsid w:val="00935A73"/>
    <w:rsid w:val="00935BB9"/>
    <w:rsid w:val="009362BC"/>
    <w:rsid w:val="00936A34"/>
    <w:rsid w:val="009407B1"/>
    <w:rsid w:val="009424E4"/>
    <w:rsid w:val="009442BD"/>
    <w:rsid w:val="00944662"/>
    <w:rsid w:val="00945101"/>
    <w:rsid w:val="00952F72"/>
    <w:rsid w:val="00954BDA"/>
    <w:rsid w:val="009551FD"/>
    <w:rsid w:val="009560C7"/>
    <w:rsid w:val="00957643"/>
    <w:rsid w:val="00957A96"/>
    <w:rsid w:val="00962A25"/>
    <w:rsid w:val="00962B1E"/>
    <w:rsid w:val="00964BCC"/>
    <w:rsid w:val="00965ED8"/>
    <w:rsid w:val="0096663A"/>
    <w:rsid w:val="00966A63"/>
    <w:rsid w:val="00967E5E"/>
    <w:rsid w:val="009713A6"/>
    <w:rsid w:val="0097417B"/>
    <w:rsid w:val="00974383"/>
    <w:rsid w:val="00974443"/>
    <w:rsid w:val="0097448F"/>
    <w:rsid w:val="00975B48"/>
    <w:rsid w:val="0097644E"/>
    <w:rsid w:val="009860F4"/>
    <w:rsid w:val="00987FC7"/>
    <w:rsid w:val="00991A03"/>
    <w:rsid w:val="00992A2A"/>
    <w:rsid w:val="00994467"/>
    <w:rsid w:val="009A05A7"/>
    <w:rsid w:val="009A0EFE"/>
    <w:rsid w:val="009A2669"/>
    <w:rsid w:val="009A26B7"/>
    <w:rsid w:val="009A27A5"/>
    <w:rsid w:val="009A28EC"/>
    <w:rsid w:val="009A3CA4"/>
    <w:rsid w:val="009A3F0C"/>
    <w:rsid w:val="009A40DA"/>
    <w:rsid w:val="009A4BCA"/>
    <w:rsid w:val="009A7398"/>
    <w:rsid w:val="009B13D2"/>
    <w:rsid w:val="009B42A0"/>
    <w:rsid w:val="009B4D0B"/>
    <w:rsid w:val="009B6C4E"/>
    <w:rsid w:val="009C0C69"/>
    <w:rsid w:val="009C1185"/>
    <w:rsid w:val="009C1FE9"/>
    <w:rsid w:val="009C2B5F"/>
    <w:rsid w:val="009C3D82"/>
    <w:rsid w:val="009C5C90"/>
    <w:rsid w:val="009C5FDA"/>
    <w:rsid w:val="009C6596"/>
    <w:rsid w:val="009D0786"/>
    <w:rsid w:val="009D217D"/>
    <w:rsid w:val="009D2628"/>
    <w:rsid w:val="009D38A1"/>
    <w:rsid w:val="009D4427"/>
    <w:rsid w:val="009D4960"/>
    <w:rsid w:val="009D50C9"/>
    <w:rsid w:val="009D66B3"/>
    <w:rsid w:val="009D6F31"/>
    <w:rsid w:val="009D7701"/>
    <w:rsid w:val="009E0D47"/>
    <w:rsid w:val="009E2B8E"/>
    <w:rsid w:val="009E2FE7"/>
    <w:rsid w:val="009E3723"/>
    <w:rsid w:val="009E399A"/>
    <w:rsid w:val="009E44FA"/>
    <w:rsid w:val="009E5532"/>
    <w:rsid w:val="009E706D"/>
    <w:rsid w:val="009E7262"/>
    <w:rsid w:val="009E7C34"/>
    <w:rsid w:val="009F0533"/>
    <w:rsid w:val="009F15A2"/>
    <w:rsid w:val="009F4708"/>
    <w:rsid w:val="009F5009"/>
    <w:rsid w:val="009F6622"/>
    <w:rsid w:val="009F7C63"/>
    <w:rsid w:val="009F7E87"/>
    <w:rsid w:val="00A00F3D"/>
    <w:rsid w:val="00A0227C"/>
    <w:rsid w:val="00A03CF2"/>
    <w:rsid w:val="00A0577A"/>
    <w:rsid w:val="00A072FB"/>
    <w:rsid w:val="00A10D58"/>
    <w:rsid w:val="00A10D7F"/>
    <w:rsid w:val="00A115AF"/>
    <w:rsid w:val="00A1404B"/>
    <w:rsid w:val="00A14ECC"/>
    <w:rsid w:val="00A15C76"/>
    <w:rsid w:val="00A200A1"/>
    <w:rsid w:val="00A217A6"/>
    <w:rsid w:val="00A23038"/>
    <w:rsid w:val="00A25215"/>
    <w:rsid w:val="00A26901"/>
    <w:rsid w:val="00A27BF9"/>
    <w:rsid w:val="00A31C79"/>
    <w:rsid w:val="00A3298B"/>
    <w:rsid w:val="00A32B04"/>
    <w:rsid w:val="00A348CF"/>
    <w:rsid w:val="00A357C0"/>
    <w:rsid w:val="00A35ED5"/>
    <w:rsid w:val="00A36335"/>
    <w:rsid w:val="00A374BD"/>
    <w:rsid w:val="00A37AA8"/>
    <w:rsid w:val="00A37B54"/>
    <w:rsid w:val="00A40B44"/>
    <w:rsid w:val="00A40D2D"/>
    <w:rsid w:val="00A42447"/>
    <w:rsid w:val="00A43B00"/>
    <w:rsid w:val="00A45317"/>
    <w:rsid w:val="00A5074E"/>
    <w:rsid w:val="00A51589"/>
    <w:rsid w:val="00A5225E"/>
    <w:rsid w:val="00A54199"/>
    <w:rsid w:val="00A54D3E"/>
    <w:rsid w:val="00A60D3D"/>
    <w:rsid w:val="00A61641"/>
    <w:rsid w:val="00A61F48"/>
    <w:rsid w:val="00A651DB"/>
    <w:rsid w:val="00A671E6"/>
    <w:rsid w:val="00A67507"/>
    <w:rsid w:val="00A7043A"/>
    <w:rsid w:val="00A70724"/>
    <w:rsid w:val="00A74F56"/>
    <w:rsid w:val="00A76605"/>
    <w:rsid w:val="00A81596"/>
    <w:rsid w:val="00A84FC4"/>
    <w:rsid w:val="00A87013"/>
    <w:rsid w:val="00A8744F"/>
    <w:rsid w:val="00A91548"/>
    <w:rsid w:val="00A95F15"/>
    <w:rsid w:val="00A96A4A"/>
    <w:rsid w:val="00A974E0"/>
    <w:rsid w:val="00AA02B8"/>
    <w:rsid w:val="00AA13B3"/>
    <w:rsid w:val="00AA19FE"/>
    <w:rsid w:val="00AA33CF"/>
    <w:rsid w:val="00AA348D"/>
    <w:rsid w:val="00AA3515"/>
    <w:rsid w:val="00AA3E48"/>
    <w:rsid w:val="00AA5FDE"/>
    <w:rsid w:val="00AB0641"/>
    <w:rsid w:val="00AB0D7A"/>
    <w:rsid w:val="00AB204C"/>
    <w:rsid w:val="00AB5257"/>
    <w:rsid w:val="00AB576F"/>
    <w:rsid w:val="00AB67CE"/>
    <w:rsid w:val="00AB67FC"/>
    <w:rsid w:val="00AB71FE"/>
    <w:rsid w:val="00AB7AFD"/>
    <w:rsid w:val="00AC100F"/>
    <w:rsid w:val="00AC15CA"/>
    <w:rsid w:val="00AC271D"/>
    <w:rsid w:val="00AC361E"/>
    <w:rsid w:val="00AC362A"/>
    <w:rsid w:val="00AC5241"/>
    <w:rsid w:val="00AC7B65"/>
    <w:rsid w:val="00AD04E6"/>
    <w:rsid w:val="00AD118D"/>
    <w:rsid w:val="00AD1336"/>
    <w:rsid w:val="00AD2B24"/>
    <w:rsid w:val="00AD2C53"/>
    <w:rsid w:val="00AD374B"/>
    <w:rsid w:val="00AD4C97"/>
    <w:rsid w:val="00AD5CF8"/>
    <w:rsid w:val="00AE0525"/>
    <w:rsid w:val="00AE05F7"/>
    <w:rsid w:val="00AE0941"/>
    <w:rsid w:val="00AE106B"/>
    <w:rsid w:val="00AE2BD8"/>
    <w:rsid w:val="00AE4236"/>
    <w:rsid w:val="00AE5A41"/>
    <w:rsid w:val="00AE5D76"/>
    <w:rsid w:val="00AE7D5B"/>
    <w:rsid w:val="00AF0848"/>
    <w:rsid w:val="00AF08C2"/>
    <w:rsid w:val="00AF0FBD"/>
    <w:rsid w:val="00AF35B0"/>
    <w:rsid w:val="00AF56CC"/>
    <w:rsid w:val="00AF6264"/>
    <w:rsid w:val="00AF6991"/>
    <w:rsid w:val="00AF7DA4"/>
    <w:rsid w:val="00B00512"/>
    <w:rsid w:val="00B01F66"/>
    <w:rsid w:val="00B034F2"/>
    <w:rsid w:val="00B04E06"/>
    <w:rsid w:val="00B052FA"/>
    <w:rsid w:val="00B05B09"/>
    <w:rsid w:val="00B10522"/>
    <w:rsid w:val="00B10A69"/>
    <w:rsid w:val="00B10D76"/>
    <w:rsid w:val="00B10EE7"/>
    <w:rsid w:val="00B12401"/>
    <w:rsid w:val="00B13572"/>
    <w:rsid w:val="00B15134"/>
    <w:rsid w:val="00B1549F"/>
    <w:rsid w:val="00B157A4"/>
    <w:rsid w:val="00B16B8A"/>
    <w:rsid w:val="00B223ED"/>
    <w:rsid w:val="00B228D2"/>
    <w:rsid w:val="00B24868"/>
    <w:rsid w:val="00B254AE"/>
    <w:rsid w:val="00B32430"/>
    <w:rsid w:val="00B328C4"/>
    <w:rsid w:val="00B338EF"/>
    <w:rsid w:val="00B37269"/>
    <w:rsid w:val="00B377D6"/>
    <w:rsid w:val="00B40311"/>
    <w:rsid w:val="00B41389"/>
    <w:rsid w:val="00B41651"/>
    <w:rsid w:val="00B42457"/>
    <w:rsid w:val="00B42AEE"/>
    <w:rsid w:val="00B44ECE"/>
    <w:rsid w:val="00B45DD5"/>
    <w:rsid w:val="00B47A9F"/>
    <w:rsid w:val="00B47F67"/>
    <w:rsid w:val="00B50798"/>
    <w:rsid w:val="00B52346"/>
    <w:rsid w:val="00B52D24"/>
    <w:rsid w:val="00B535B6"/>
    <w:rsid w:val="00B542D7"/>
    <w:rsid w:val="00B5450F"/>
    <w:rsid w:val="00B559CB"/>
    <w:rsid w:val="00B55EF8"/>
    <w:rsid w:val="00B5627E"/>
    <w:rsid w:val="00B564E4"/>
    <w:rsid w:val="00B56A0E"/>
    <w:rsid w:val="00B57037"/>
    <w:rsid w:val="00B6213A"/>
    <w:rsid w:val="00B62A2A"/>
    <w:rsid w:val="00B63465"/>
    <w:rsid w:val="00B653E7"/>
    <w:rsid w:val="00B65B6C"/>
    <w:rsid w:val="00B663F8"/>
    <w:rsid w:val="00B66F08"/>
    <w:rsid w:val="00B67392"/>
    <w:rsid w:val="00B7083C"/>
    <w:rsid w:val="00B70E2A"/>
    <w:rsid w:val="00B74022"/>
    <w:rsid w:val="00B75437"/>
    <w:rsid w:val="00B760FF"/>
    <w:rsid w:val="00B76A89"/>
    <w:rsid w:val="00B8036E"/>
    <w:rsid w:val="00B80752"/>
    <w:rsid w:val="00B8263F"/>
    <w:rsid w:val="00B82D3A"/>
    <w:rsid w:val="00B83A04"/>
    <w:rsid w:val="00B83BEF"/>
    <w:rsid w:val="00B84499"/>
    <w:rsid w:val="00B84A09"/>
    <w:rsid w:val="00B85E59"/>
    <w:rsid w:val="00B87F91"/>
    <w:rsid w:val="00BA0C3B"/>
    <w:rsid w:val="00BA26A8"/>
    <w:rsid w:val="00BA3BBC"/>
    <w:rsid w:val="00BA5E70"/>
    <w:rsid w:val="00BA5E8F"/>
    <w:rsid w:val="00BA649E"/>
    <w:rsid w:val="00BA6724"/>
    <w:rsid w:val="00BA792E"/>
    <w:rsid w:val="00BB06B3"/>
    <w:rsid w:val="00BB1FCC"/>
    <w:rsid w:val="00BB49F4"/>
    <w:rsid w:val="00BB5AB9"/>
    <w:rsid w:val="00BC02BB"/>
    <w:rsid w:val="00BC0454"/>
    <w:rsid w:val="00BC1B86"/>
    <w:rsid w:val="00BC2C7B"/>
    <w:rsid w:val="00BC5600"/>
    <w:rsid w:val="00BD32C1"/>
    <w:rsid w:val="00BD386C"/>
    <w:rsid w:val="00BD4989"/>
    <w:rsid w:val="00BD7CD9"/>
    <w:rsid w:val="00BD7D00"/>
    <w:rsid w:val="00BE1616"/>
    <w:rsid w:val="00BE46D9"/>
    <w:rsid w:val="00BF0E10"/>
    <w:rsid w:val="00BF2706"/>
    <w:rsid w:val="00BF33FE"/>
    <w:rsid w:val="00BF3ED4"/>
    <w:rsid w:val="00BF54D6"/>
    <w:rsid w:val="00BF6A3F"/>
    <w:rsid w:val="00C01015"/>
    <w:rsid w:val="00C01945"/>
    <w:rsid w:val="00C01D11"/>
    <w:rsid w:val="00C02248"/>
    <w:rsid w:val="00C03A5E"/>
    <w:rsid w:val="00C061D1"/>
    <w:rsid w:val="00C06C64"/>
    <w:rsid w:val="00C07CA6"/>
    <w:rsid w:val="00C109E1"/>
    <w:rsid w:val="00C11A51"/>
    <w:rsid w:val="00C120DA"/>
    <w:rsid w:val="00C122C9"/>
    <w:rsid w:val="00C1254D"/>
    <w:rsid w:val="00C12C20"/>
    <w:rsid w:val="00C12D2F"/>
    <w:rsid w:val="00C12FCA"/>
    <w:rsid w:val="00C1364B"/>
    <w:rsid w:val="00C13A55"/>
    <w:rsid w:val="00C140D5"/>
    <w:rsid w:val="00C159A2"/>
    <w:rsid w:val="00C16BE8"/>
    <w:rsid w:val="00C16E4B"/>
    <w:rsid w:val="00C17145"/>
    <w:rsid w:val="00C17A35"/>
    <w:rsid w:val="00C202C7"/>
    <w:rsid w:val="00C20FFE"/>
    <w:rsid w:val="00C23D58"/>
    <w:rsid w:val="00C2461D"/>
    <w:rsid w:val="00C24E86"/>
    <w:rsid w:val="00C25A29"/>
    <w:rsid w:val="00C300E5"/>
    <w:rsid w:val="00C30CEE"/>
    <w:rsid w:val="00C32B37"/>
    <w:rsid w:val="00C33ED3"/>
    <w:rsid w:val="00C3552C"/>
    <w:rsid w:val="00C35690"/>
    <w:rsid w:val="00C37198"/>
    <w:rsid w:val="00C37837"/>
    <w:rsid w:val="00C4024F"/>
    <w:rsid w:val="00C404A4"/>
    <w:rsid w:val="00C40783"/>
    <w:rsid w:val="00C422C3"/>
    <w:rsid w:val="00C423C6"/>
    <w:rsid w:val="00C4572A"/>
    <w:rsid w:val="00C46AD6"/>
    <w:rsid w:val="00C46D9D"/>
    <w:rsid w:val="00C47298"/>
    <w:rsid w:val="00C47EDD"/>
    <w:rsid w:val="00C50C46"/>
    <w:rsid w:val="00C51A9C"/>
    <w:rsid w:val="00C53B40"/>
    <w:rsid w:val="00C53C98"/>
    <w:rsid w:val="00C5798D"/>
    <w:rsid w:val="00C579C1"/>
    <w:rsid w:val="00C6184B"/>
    <w:rsid w:val="00C63257"/>
    <w:rsid w:val="00C64F12"/>
    <w:rsid w:val="00C65CE8"/>
    <w:rsid w:val="00C674BA"/>
    <w:rsid w:val="00C677EF"/>
    <w:rsid w:val="00C72323"/>
    <w:rsid w:val="00C723B9"/>
    <w:rsid w:val="00C72FF1"/>
    <w:rsid w:val="00C73AD6"/>
    <w:rsid w:val="00C76CCA"/>
    <w:rsid w:val="00C7711C"/>
    <w:rsid w:val="00C77366"/>
    <w:rsid w:val="00C80123"/>
    <w:rsid w:val="00C80D23"/>
    <w:rsid w:val="00C8104F"/>
    <w:rsid w:val="00C83FD8"/>
    <w:rsid w:val="00C860F0"/>
    <w:rsid w:val="00C8621B"/>
    <w:rsid w:val="00C8627A"/>
    <w:rsid w:val="00C86D3D"/>
    <w:rsid w:val="00C86DBB"/>
    <w:rsid w:val="00C87332"/>
    <w:rsid w:val="00C875F6"/>
    <w:rsid w:val="00C87D56"/>
    <w:rsid w:val="00C90114"/>
    <w:rsid w:val="00C90CCE"/>
    <w:rsid w:val="00C90D6B"/>
    <w:rsid w:val="00C91041"/>
    <w:rsid w:val="00C91644"/>
    <w:rsid w:val="00C920E0"/>
    <w:rsid w:val="00C93D9A"/>
    <w:rsid w:val="00C93F50"/>
    <w:rsid w:val="00C95ECF"/>
    <w:rsid w:val="00CA154E"/>
    <w:rsid w:val="00CA2B67"/>
    <w:rsid w:val="00CA3B79"/>
    <w:rsid w:val="00CA6000"/>
    <w:rsid w:val="00CA78C0"/>
    <w:rsid w:val="00CB01AD"/>
    <w:rsid w:val="00CB14BF"/>
    <w:rsid w:val="00CB1706"/>
    <w:rsid w:val="00CB4014"/>
    <w:rsid w:val="00CB4B85"/>
    <w:rsid w:val="00CB6EAF"/>
    <w:rsid w:val="00CB7571"/>
    <w:rsid w:val="00CC040D"/>
    <w:rsid w:val="00CC0468"/>
    <w:rsid w:val="00CC0B58"/>
    <w:rsid w:val="00CC24A6"/>
    <w:rsid w:val="00CC32B5"/>
    <w:rsid w:val="00CC5096"/>
    <w:rsid w:val="00CC53D1"/>
    <w:rsid w:val="00CC667B"/>
    <w:rsid w:val="00CC6CA2"/>
    <w:rsid w:val="00CC7069"/>
    <w:rsid w:val="00CD2A6E"/>
    <w:rsid w:val="00CD5D9B"/>
    <w:rsid w:val="00CD68FC"/>
    <w:rsid w:val="00CD7AE4"/>
    <w:rsid w:val="00CE0592"/>
    <w:rsid w:val="00CE12C1"/>
    <w:rsid w:val="00CE1F6C"/>
    <w:rsid w:val="00CE3B9B"/>
    <w:rsid w:val="00CE3CC2"/>
    <w:rsid w:val="00CE4B08"/>
    <w:rsid w:val="00CE5087"/>
    <w:rsid w:val="00CE52E2"/>
    <w:rsid w:val="00CE68DD"/>
    <w:rsid w:val="00CE6A0C"/>
    <w:rsid w:val="00CE6A97"/>
    <w:rsid w:val="00CE7198"/>
    <w:rsid w:val="00CE7733"/>
    <w:rsid w:val="00CF1E1A"/>
    <w:rsid w:val="00CF3FF6"/>
    <w:rsid w:val="00CF4956"/>
    <w:rsid w:val="00CF7342"/>
    <w:rsid w:val="00CF7BC7"/>
    <w:rsid w:val="00D0016F"/>
    <w:rsid w:val="00D005E4"/>
    <w:rsid w:val="00D01C17"/>
    <w:rsid w:val="00D026D3"/>
    <w:rsid w:val="00D02C29"/>
    <w:rsid w:val="00D038F5"/>
    <w:rsid w:val="00D03EC8"/>
    <w:rsid w:val="00D06ECA"/>
    <w:rsid w:val="00D073C8"/>
    <w:rsid w:val="00D102F1"/>
    <w:rsid w:val="00D10B6B"/>
    <w:rsid w:val="00D140F1"/>
    <w:rsid w:val="00D14903"/>
    <w:rsid w:val="00D14BDD"/>
    <w:rsid w:val="00D15D5A"/>
    <w:rsid w:val="00D1798C"/>
    <w:rsid w:val="00D2040D"/>
    <w:rsid w:val="00D21415"/>
    <w:rsid w:val="00D22557"/>
    <w:rsid w:val="00D23203"/>
    <w:rsid w:val="00D2366F"/>
    <w:rsid w:val="00D24AE3"/>
    <w:rsid w:val="00D24B72"/>
    <w:rsid w:val="00D26761"/>
    <w:rsid w:val="00D26DF2"/>
    <w:rsid w:val="00D270D1"/>
    <w:rsid w:val="00D31B1C"/>
    <w:rsid w:val="00D31DE5"/>
    <w:rsid w:val="00D32604"/>
    <w:rsid w:val="00D32DE1"/>
    <w:rsid w:val="00D32EA1"/>
    <w:rsid w:val="00D3452D"/>
    <w:rsid w:val="00D35FBA"/>
    <w:rsid w:val="00D360AE"/>
    <w:rsid w:val="00D36883"/>
    <w:rsid w:val="00D417A1"/>
    <w:rsid w:val="00D43F35"/>
    <w:rsid w:val="00D44796"/>
    <w:rsid w:val="00D45438"/>
    <w:rsid w:val="00D477C1"/>
    <w:rsid w:val="00D4787C"/>
    <w:rsid w:val="00D509B3"/>
    <w:rsid w:val="00D5124B"/>
    <w:rsid w:val="00D533B8"/>
    <w:rsid w:val="00D5361E"/>
    <w:rsid w:val="00D554F5"/>
    <w:rsid w:val="00D55C8F"/>
    <w:rsid w:val="00D55D70"/>
    <w:rsid w:val="00D57BD9"/>
    <w:rsid w:val="00D60CBD"/>
    <w:rsid w:val="00D63629"/>
    <w:rsid w:val="00D6412D"/>
    <w:rsid w:val="00D64FE5"/>
    <w:rsid w:val="00D656A2"/>
    <w:rsid w:val="00D65B83"/>
    <w:rsid w:val="00D65C33"/>
    <w:rsid w:val="00D66911"/>
    <w:rsid w:val="00D677A4"/>
    <w:rsid w:val="00D677C6"/>
    <w:rsid w:val="00D70C09"/>
    <w:rsid w:val="00D716B2"/>
    <w:rsid w:val="00D7326B"/>
    <w:rsid w:val="00D75D0E"/>
    <w:rsid w:val="00D76025"/>
    <w:rsid w:val="00D802C9"/>
    <w:rsid w:val="00D80463"/>
    <w:rsid w:val="00D808AE"/>
    <w:rsid w:val="00D81A78"/>
    <w:rsid w:val="00D81C9D"/>
    <w:rsid w:val="00D83400"/>
    <w:rsid w:val="00D856BD"/>
    <w:rsid w:val="00D8587C"/>
    <w:rsid w:val="00D85F5F"/>
    <w:rsid w:val="00D865D9"/>
    <w:rsid w:val="00D875F0"/>
    <w:rsid w:val="00D9072B"/>
    <w:rsid w:val="00D911AC"/>
    <w:rsid w:val="00D94441"/>
    <w:rsid w:val="00D96428"/>
    <w:rsid w:val="00D96C30"/>
    <w:rsid w:val="00D96CFE"/>
    <w:rsid w:val="00D970A6"/>
    <w:rsid w:val="00D9747C"/>
    <w:rsid w:val="00DA0353"/>
    <w:rsid w:val="00DA2771"/>
    <w:rsid w:val="00DA4E2E"/>
    <w:rsid w:val="00DA6AFC"/>
    <w:rsid w:val="00DA6BBA"/>
    <w:rsid w:val="00DA738A"/>
    <w:rsid w:val="00DA7A75"/>
    <w:rsid w:val="00DB10E6"/>
    <w:rsid w:val="00DB21CE"/>
    <w:rsid w:val="00DB24C4"/>
    <w:rsid w:val="00DB2B22"/>
    <w:rsid w:val="00DB46F1"/>
    <w:rsid w:val="00DB4836"/>
    <w:rsid w:val="00DB5D92"/>
    <w:rsid w:val="00DB6862"/>
    <w:rsid w:val="00DB7473"/>
    <w:rsid w:val="00DC0D4B"/>
    <w:rsid w:val="00DC15DF"/>
    <w:rsid w:val="00DC4E44"/>
    <w:rsid w:val="00DC7B05"/>
    <w:rsid w:val="00DD19AE"/>
    <w:rsid w:val="00DD2048"/>
    <w:rsid w:val="00DD2334"/>
    <w:rsid w:val="00DD2ED2"/>
    <w:rsid w:val="00DD45D4"/>
    <w:rsid w:val="00DD4F3E"/>
    <w:rsid w:val="00DD5F25"/>
    <w:rsid w:val="00DD7EE9"/>
    <w:rsid w:val="00DE0161"/>
    <w:rsid w:val="00DE019F"/>
    <w:rsid w:val="00DE1925"/>
    <w:rsid w:val="00DE1CC7"/>
    <w:rsid w:val="00DE4AE9"/>
    <w:rsid w:val="00DE558C"/>
    <w:rsid w:val="00DE5671"/>
    <w:rsid w:val="00DE5D41"/>
    <w:rsid w:val="00DE69BF"/>
    <w:rsid w:val="00DF1B11"/>
    <w:rsid w:val="00DF322D"/>
    <w:rsid w:val="00DF40CB"/>
    <w:rsid w:val="00DF6746"/>
    <w:rsid w:val="00E011A0"/>
    <w:rsid w:val="00E024C4"/>
    <w:rsid w:val="00E029F5"/>
    <w:rsid w:val="00E031EA"/>
    <w:rsid w:val="00E032AB"/>
    <w:rsid w:val="00E04B41"/>
    <w:rsid w:val="00E05FA8"/>
    <w:rsid w:val="00E07AC2"/>
    <w:rsid w:val="00E07D03"/>
    <w:rsid w:val="00E11F12"/>
    <w:rsid w:val="00E1351F"/>
    <w:rsid w:val="00E14B00"/>
    <w:rsid w:val="00E14F9D"/>
    <w:rsid w:val="00E1735D"/>
    <w:rsid w:val="00E178F5"/>
    <w:rsid w:val="00E21DA9"/>
    <w:rsid w:val="00E244DA"/>
    <w:rsid w:val="00E25516"/>
    <w:rsid w:val="00E2551D"/>
    <w:rsid w:val="00E261CF"/>
    <w:rsid w:val="00E26EDA"/>
    <w:rsid w:val="00E27C18"/>
    <w:rsid w:val="00E30C8E"/>
    <w:rsid w:val="00E3117B"/>
    <w:rsid w:val="00E3143C"/>
    <w:rsid w:val="00E314B9"/>
    <w:rsid w:val="00E326A7"/>
    <w:rsid w:val="00E33044"/>
    <w:rsid w:val="00E340A8"/>
    <w:rsid w:val="00E3417D"/>
    <w:rsid w:val="00E36A23"/>
    <w:rsid w:val="00E37734"/>
    <w:rsid w:val="00E426A6"/>
    <w:rsid w:val="00E42A07"/>
    <w:rsid w:val="00E440C9"/>
    <w:rsid w:val="00E443DC"/>
    <w:rsid w:val="00E452CB"/>
    <w:rsid w:val="00E46EAB"/>
    <w:rsid w:val="00E501A3"/>
    <w:rsid w:val="00E50464"/>
    <w:rsid w:val="00E50B14"/>
    <w:rsid w:val="00E517CC"/>
    <w:rsid w:val="00E53311"/>
    <w:rsid w:val="00E55EF7"/>
    <w:rsid w:val="00E564AD"/>
    <w:rsid w:val="00E6162B"/>
    <w:rsid w:val="00E618C3"/>
    <w:rsid w:val="00E619DB"/>
    <w:rsid w:val="00E61B25"/>
    <w:rsid w:val="00E61B7E"/>
    <w:rsid w:val="00E63523"/>
    <w:rsid w:val="00E64806"/>
    <w:rsid w:val="00E64E2F"/>
    <w:rsid w:val="00E67851"/>
    <w:rsid w:val="00E67A67"/>
    <w:rsid w:val="00E70C7D"/>
    <w:rsid w:val="00E72B49"/>
    <w:rsid w:val="00E7349B"/>
    <w:rsid w:val="00E7514D"/>
    <w:rsid w:val="00E776F2"/>
    <w:rsid w:val="00E81FD2"/>
    <w:rsid w:val="00E82E73"/>
    <w:rsid w:val="00E90ACE"/>
    <w:rsid w:val="00E91EDF"/>
    <w:rsid w:val="00E9254A"/>
    <w:rsid w:val="00E925FD"/>
    <w:rsid w:val="00E92ED4"/>
    <w:rsid w:val="00E9478E"/>
    <w:rsid w:val="00E95DA0"/>
    <w:rsid w:val="00E9726D"/>
    <w:rsid w:val="00E973CD"/>
    <w:rsid w:val="00E9764B"/>
    <w:rsid w:val="00E97853"/>
    <w:rsid w:val="00E97C60"/>
    <w:rsid w:val="00EA047D"/>
    <w:rsid w:val="00EA0CA8"/>
    <w:rsid w:val="00EA15C2"/>
    <w:rsid w:val="00EA1F8D"/>
    <w:rsid w:val="00EA2B32"/>
    <w:rsid w:val="00EA669C"/>
    <w:rsid w:val="00EA7F47"/>
    <w:rsid w:val="00EA7FD2"/>
    <w:rsid w:val="00EB018E"/>
    <w:rsid w:val="00EB33EB"/>
    <w:rsid w:val="00EB3CD6"/>
    <w:rsid w:val="00EC14F2"/>
    <w:rsid w:val="00EC15AC"/>
    <w:rsid w:val="00EC1E5C"/>
    <w:rsid w:val="00EC20F9"/>
    <w:rsid w:val="00EC47F9"/>
    <w:rsid w:val="00EC48BE"/>
    <w:rsid w:val="00EC4C0E"/>
    <w:rsid w:val="00EC55D3"/>
    <w:rsid w:val="00ED018B"/>
    <w:rsid w:val="00ED10B9"/>
    <w:rsid w:val="00ED1F47"/>
    <w:rsid w:val="00ED2A2B"/>
    <w:rsid w:val="00ED3AE6"/>
    <w:rsid w:val="00ED5426"/>
    <w:rsid w:val="00ED5551"/>
    <w:rsid w:val="00ED716F"/>
    <w:rsid w:val="00ED7796"/>
    <w:rsid w:val="00EE0090"/>
    <w:rsid w:val="00EE066B"/>
    <w:rsid w:val="00EE2450"/>
    <w:rsid w:val="00EE2A1C"/>
    <w:rsid w:val="00EE31C4"/>
    <w:rsid w:val="00EE3DA4"/>
    <w:rsid w:val="00EE41A6"/>
    <w:rsid w:val="00EE441A"/>
    <w:rsid w:val="00EE491A"/>
    <w:rsid w:val="00EE5C8F"/>
    <w:rsid w:val="00EE5D43"/>
    <w:rsid w:val="00EF1F28"/>
    <w:rsid w:val="00EF4D37"/>
    <w:rsid w:val="00EF5506"/>
    <w:rsid w:val="00EF7B46"/>
    <w:rsid w:val="00F003A0"/>
    <w:rsid w:val="00F00541"/>
    <w:rsid w:val="00F02256"/>
    <w:rsid w:val="00F02FBC"/>
    <w:rsid w:val="00F03F10"/>
    <w:rsid w:val="00F0433C"/>
    <w:rsid w:val="00F04A27"/>
    <w:rsid w:val="00F04D8A"/>
    <w:rsid w:val="00F06FFC"/>
    <w:rsid w:val="00F076D4"/>
    <w:rsid w:val="00F117DE"/>
    <w:rsid w:val="00F125D7"/>
    <w:rsid w:val="00F1382B"/>
    <w:rsid w:val="00F14F00"/>
    <w:rsid w:val="00F158F4"/>
    <w:rsid w:val="00F161DD"/>
    <w:rsid w:val="00F170F3"/>
    <w:rsid w:val="00F21EB1"/>
    <w:rsid w:val="00F22AB4"/>
    <w:rsid w:val="00F2480D"/>
    <w:rsid w:val="00F27C3A"/>
    <w:rsid w:val="00F27ED6"/>
    <w:rsid w:val="00F30F54"/>
    <w:rsid w:val="00F3294A"/>
    <w:rsid w:val="00F352C4"/>
    <w:rsid w:val="00F35F42"/>
    <w:rsid w:val="00F37AFC"/>
    <w:rsid w:val="00F37DF2"/>
    <w:rsid w:val="00F4009D"/>
    <w:rsid w:val="00F40D2D"/>
    <w:rsid w:val="00F420E3"/>
    <w:rsid w:val="00F42772"/>
    <w:rsid w:val="00F435BA"/>
    <w:rsid w:val="00F4390F"/>
    <w:rsid w:val="00F455BE"/>
    <w:rsid w:val="00F468F3"/>
    <w:rsid w:val="00F46D2E"/>
    <w:rsid w:val="00F46D4E"/>
    <w:rsid w:val="00F47277"/>
    <w:rsid w:val="00F47291"/>
    <w:rsid w:val="00F5097A"/>
    <w:rsid w:val="00F50C7B"/>
    <w:rsid w:val="00F516D6"/>
    <w:rsid w:val="00F52951"/>
    <w:rsid w:val="00F540E3"/>
    <w:rsid w:val="00F543D5"/>
    <w:rsid w:val="00F550A6"/>
    <w:rsid w:val="00F5560F"/>
    <w:rsid w:val="00F56B70"/>
    <w:rsid w:val="00F5753F"/>
    <w:rsid w:val="00F57DAB"/>
    <w:rsid w:val="00F60584"/>
    <w:rsid w:val="00F610D7"/>
    <w:rsid w:val="00F61CC6"/>
    <w:rsid w:val="00F620FB"/>
    <w:rsid w:val="00F6360C"/>
    <w:rsid w:val="00F64472"/>
    <w:rsid w:val="00F64B68"/>
    <w:rsid w:val="00F66333"/>
    <w:rsid w:val="00F669D9"/>
    <w:rsid w:val="00F67F96"/>
    <w:rsid w:val="00F708A4"/>
    <w:rsid w:val="00F71546"/>
    <w:rsid w:val="00F717AD"/>
    <w:rsid w:val="00F72911"/>
    <w:rsid w:val="00F73E90"/>
    <w:rsid w:val="00F7463B"/>
    <w:rsid w:val="00F76DAD"/>
    <w:rsid w:val="00F77986"/>
    <w:rsid w:val="00F77EFB"/>
    <w:rsid w:val="00F80995"/>
    <w:rsid w:val="00F81089"/>
    <w:rsid w:val="00F8218E"/>
    <w:rsid w:val="00F840AD"/>
    <w:rsid w:val="00F8452B"/>
    <w:rsid w:val="00F84E14"/>
    <w:rsid w:val="00F86E59"/>
    <w:rsid w:val="00F8746B"/>
    <w:rsid w:val="00F878DE"/>
    <w:rsid w:val="00F87E80"/>
    <w:rsid w:val="00F90401"/>
    <w:rsid w:val="00F9267F"/>
    <w:rsid w:val="00F93E5E"/>
    <w:rsid w:val="00F95A74"/>
    <w:rsid w:val="00F96779"/>
    <w:rsid w:val="00F96D2B"/>
    <w:rsid w:val="00F97DC7"/>
    <w:rsid w:val="00FA08D3"/>
    <w:rsid w:val="00FA0D7B"/>
    <w:rsid w:val="00FA1078"/>
    <w:rsid w:val="00FA1803"/>
    <w:rsid w:val="00FA3CFC"/>
    <w:rsid w:val="00FA59E7"/>
    <w:rsid w:val="00FA69B0"/>
    <w:rsid w:val="00FB30FE"/>
    <w:rsid w:val="00FB32A9"/>
    <w:rsid w:val="00FB36F6"/>
    <w:rsid w:val="00FB3861"/>
    <w:rsid w:val="00FC01E3"/>
    <w:rsid w:val="00FC116A"/>
    <w:rsid w:val="00FC3E3E"/>
    <w:rsid w:val="00FC3FDA"/>
    <w:rsid w:val="00FC4CA4"/>
    <w:rsid w:val="00FC4DA1"/>
    <w:rsid w:val="00FC673A"/>
    <w:rsid w:val="00FC718A"/>
    <w:rsid w:val="00FD0164"/>
    <w:rsid w:val="00FD0E47"/>
    <w:rsid w:val="00FD19F0"/>
    <w:rsid w:val="00FD233F"/>
    <w:rsid w:val="00FD2B2D"/>
    <w:rsid w:val="00FD301D"/>
    <w:rsid w:val="00FD30F5"/>
    <w:rsid w:val="00FD3B6F"/>
    <w:rsid w:val="00FD5A5A"/>
    <w:rsid w:val="00FD64FF"/>
    <w:rsid w:val="00FD66A9"/>
    <w:rsid w:val="00FD6F39"/>
    <w:rsid w:val="00FD7212"/>
    <w:rsid w:val="00FD7A56"/>
    <w:rsid w:val="00FD7C4D"/>
    <w:rsid w:val="00FE023D"/>
    <w:rsid w:val="00FE0BB7"/>
    <w:rsid w:val="00FE12FA"/>
    <w:rsid w:val="00FE2B48"/>
    <w:rsid w:val="00FE3AF2"/>
    <w:rsid w:val="00FE5657"/>
    <w:rsid w:val="00FE71A0"/>
    <w:rsid w:val="00FF0DC1"/>
    <w:rsid w:val="00FF17FE"/>
    <w:rsid w:val="00FF2A0C"/>
    <w:rsid w:val="00FF2A1B"/>
    <w:rsid w:val="00FF451A"/>
    <w:rsid w:val="00FF6B89"/>
    <w:rsid w:val="00FF6DF0"/>
    <w:rsid w:val="00FF6E59"/>
    <w:rsid w:val="00FF7286"/>
    <w:rsid w:val="00FF773A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4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54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A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45D57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2D7"/>
  </w:style>
  <w:style w:type="paragraph" w:customStyle="1" w:styleId="consplustitle">
    <w:name w:val="consplustitle"/>
    <w:basedOn w:val="a"/>
    <w:rsid w:val="00B5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B54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Знак Знак"/>
    <w:basedOn w:val="a"/>
    <w:rsid w:val="000325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uiPriority w:val="99"/>
    <w:unhideWhenUsed/>
    <w:rsid w:val="00045D57"/>
    <w:rPr>
      <w:color w:val="0000FF"/>
      <w:u w:val="single"/>
    </w:rPr>
  </w:style>
  <w:style w:type="character" w:customStyle="1" w:styleId="70">
    <w:name w:val="Заголовок 7 Знак"/>
    <w:link w:val="7"/>
    <w:uiPriority w:val="9"/>
    <w:rsid w:val="00045D57"/>
    <w:rPr>
      <w:rFonts w:ascii="Cambria" w:eastAsia="Times New Roman" w:hAnsi="Cambria" w:cs="Times New Roman"/>
      <w:i/>
      <w:iCs/>
      <w:color w:val="404040"/>
    </w:rPr>
  </w:style>
  <w:style w:type="character" w:customStyle="1" w:styleId="40">
    <w:name w:val="Заголовок 4 Знак"/>
    <w:link w:val="4"/>
    <w:uiPriority w:val="9"/>
    <w:semiHidden/>
    <w:rsid w:val="00C11A51"/>
    <w:rPr>
      <w:rFonts w:ascii="Cambria" w:eastAsia="Times New Roman" w:hAnsi="Cambria" w:cs="Times New Roman"/>
      <w:b/>
      <w:bCs/>
      <w:i/>
      <w:iCs/>
      <w:color w:val="4F81BD"/>
    </w:rPr>
  </w:style>
  <w:style w:type="paragraph" w:styleId="21">
    <w:name w:val="Body Text 2"/>
    <w:basedOn w:val="a"/>
    <w:link w:val="22"/>
    <w:uiPriority w:val="99"/>
    <w:semiHidden/>
    <w:unhideWhenUsed/>
    <w:rsid w:val="007513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751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59B5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5">
    <w:name w:val="Абзац списка Знак"/>
    <w:link w:val="a6"/>
    <w:locked/>
    <w:rsid w:val="0025301A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25301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463"/>
  </w:style>
  <w:style w:type="paragraph" w:styleId="a9">
    <w:name w:val="footer"/>
    <w:basedOn w:val="a"/>
    <w:link w:val="aa"/>
    <w:uiPriority w:val="99"/>
    <w:semiHidden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463"/>
  </w:style>
  <w:style w:type="paragraph" w:styleId="ab">
    <w:name w:val="Body Text Indent"/>
    <w:basedOn w:val="a"/>
    <w:link w:val="ac"/>
    <w:rsid w:val="000D34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0D3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59604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96044"/>
  </w:style>
  <w:style w:type="paragraph" w:customStyle="1" w:styleId="CharChar">
    <w:name w:val="Char Char Знак Знак Знак"/>
    <w:basedOn w:val="a"/>
    <w:rsid w:val="00D31DE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styleId="af">
    <w:name w:val="Strong"/>
    <w:uiPriority w:val="22"/>
    <w:qFormat/>
    <w:rsid w:val="009362BC"/>
    <w:rPr>
      <w:b/>
      <w:bCs/>
    </w:rPr>
  </w:style>
  <w:style w:type="table" w:styleId="af0">
    <w:name w:val="Table Grid"/>
    <w:basedOn w:val="a1"/>
    <w:rsid w:val="00763C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AD"/>
    <w:pPr>
      <w:suppressAutoHyphens/>
      <w:spacing w:line="100" w:lineRule="atLeast"/>
      <w:ind w:firstLine="720"/>
    </w:pPr>
    <w:rPr>
      <w:rFonts w:ascii="Arial" w:eastAsia="Times New Roman" w:hAnsi="Arial" w:cs="Arial"/>
      <w:kern w:val="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6536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53640"/>
    <w:rPr>
      <w:rFonts w:ascii="Tahoma" w:hAnsi="Tahoma" w:cs="Tahoma"/>
      <w:sz w:val="16"/>
      <w:szCs w:val="16"/>
      <w:lang w:eastAsia="en-US"/>
    </w:rPr>
  </w:style>
  <w:style w:type="character" w:customStyle="1" w:styleId="example-select">
    <w:name w:val="example-select"/>
    <w:basedOn w:val="a0"/>
    <w:rsid w:val="00A26901"/>
  </w:style>
  <w:style w:type="paragraph" w:styleId="af3">
    <w:name w:val="footnote text"/>
    <w:basedOn w:val="a"/>
    <w:link w:val="af4"/>
    <w:uiPriority w:val="99"/>
    <w:semiHidden/>
    <w:unhideWhenUsed/>
    <w:rsid w:val="00CE4B0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E4B08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CE4B08"/>
    <w:rPr>
      <w:vertAlign w:val="superscript"/>
    </w:rPr>
  </w:style>
  <w:style w:type="paragraph" w:customStyle="1" w:styleId="af6">
    <w:name w:val="Акты"/>
    <w:basedOn w:val="a"/>
    <w:link w:val="af7"/>
    <w:qFormat/>
    <w:rsid w:val="00F61CC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Акты Знак"/>
    <w:link w:val="af6"/>
    <w:locked/>
    <w:rsid w:val="00F61CC6"/>
    <w:rPr>
      <w:rFonts w:ascii="Times New Roman" w:eastAsia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D35FBA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8">
    <w:name w:val="Текст Знак"/>
    <w:link w:val="af9"/>
    <w:rsid w:val="00B00512"/>
    <w:rPr>
      <w:rFonts w:ascii="Courier New" w:hAnsi="Courier New" w:cs="Courier New"/>
    </w:rPr>
  </w:style>
  <w:style w:type="paragraph" w:styleId="af9">
    <w:name w:val="Plain Text"/>
    <w:basedOn w:val="a"/>
    <w:link w:val="af8"/>
    <w:rsid w:val="00B00512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">
    <w:name w:val="Текст Знак1"/>
    <w:basedOn w:val="a0"/>
    <w:uiPriority w:val="99"/>
    <w:semiHidden/>
    <w:rsid w:val="00B00512"/>
    <w:rPr>
      <w:rFonts w:ascii="Consolas" w:hAnsi="Consolas" w:cs="Consolas"/>
      <w:sz w:val="21"/>
      <w:szCs w:val="21"/>
      <w:lang w:eastAsia="en-US"/>
    </w:rPr>
  </w:style>
  <w:style w:type="character" w:customStyle="1" w:styleId="60">
    <w:name w:val="Заголовок 6 Знак"/>
    <w:basedOn w:val="a0"/>
    <w:link w:val="6"/>
    <w:rsid w:val="002A145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Normal">
    <w:name w:val="ConsNormal"/>
    <w:uiPriority w:val="99"/>
    <w:rsid w:val="002A1454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0">
    <w:name w:val="ConsPlusTitle"/>
    <w:rsid w:val="00FC116A"/>
    <w:pPr>
      <w:widowControl w:val="0"/>
      <w:autoSpaceDE w:val="0"/>
      <w:autoSpaceDN w:val="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afa">
    <w:name w:val="Схема документа Знак"/>
    <w:link w:val="afb"/>
    <w:semiHidden/>
    <w:rsid w:val="008D7469"/>
    <w:rPr>
      <w:rFonts w:ascii="Tahoma" w:hAnsi="Tahoma" w:cs="Tahoma"/>
      <w:sz w:val="24"/>
      <w:szCs w:val="24"/>
      <w:shd w:val="clear" w:color="auto" w:fill="000080"/>
    </w:rPr>
  </w:style>
  <w:style w:type="paragraph" w:styleId="afb">
    <w:name w:val="Document Map"/>
    <w:basedOn w:val="a"/>
    <w:link w:val="afa"/>
    <w:semiHidden/>
    <w:rsid w:val="008D7469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10">
    <w:name w:val="Схема документа Знак1"/>
    <w:basedOn w:val="a0"/>
    <w:uiPriority w:val="99"/>
    <w:semiHidden/>
    <w:rsid w:val="008D7469"/>
    <w:rPr>
      <w:rFonts w:ascii="Segoe UI" w:hAnsi="Segoe UI" w:cs="Segoe UI"/>
      <w:sz w:val="16"/>
      <w:szCs w:val="16"/>
      <w:lang w:eastAsia="en-US"/>
    </w:rPr>
  </w:style>
  <w:style w:type="paragraph" w:styleId="afc">
    <w:name w:val="No Spacing"/>
    <w:uiPriority w:val="99"/>
    <w:qFormat/>
    <w:rsid w:val="005745F4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nygk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C96FD-8C35-40CF-8660-B9BCB805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21</Pages>
  <Words>7506</Words>
  <Characters>42785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50191</CharactersWithSpaces>
  <SharedDoc>false</SharedDoc>
  <HLinks>
    <vt:vector size="6" baseType="variant">
      <vt:variant>
        <vt:i4>2162756</vt:i4>
      </vt:variant>
      <vt:variant>
        <vt:i4>0</vt:i4>
      </vt:variant>
      <vt:variant>
        <vt:i4>0</vt:i4>
      </vt:variant>
      <vt:variant>
        <vt:i4>5</vt:i4>
      </vt:variant>
      <vt:variant>
        <vt:lpwstr>mailto:KSP.Muravlenko@mail.ru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kspruk</dc:creator>
  <cp:lastModifiedBy>1</cp:lastModifiedBy>
  <cp:revision>13</cp:revision>
  <cp:lastPrinted>2023-10-06T13:05:00Z</cp:lastPrinted>
  <dcterms:created xsi:type="dcterms:W3CDTF">2023-03-21T14:37:00Z</dcterms:created>
  <dcterms:modified xsi:type="dcterms:W3CDTF">2023-10-06T13:06:00Z</dcterms:modified>
</cp:coreProperties>
</file>