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15D9" w:rsidRPr="00472401" w:rsidRDefault="000515D9" w:rsidP="000515D9">
      <w:pPr>
        <w:widowControl w:val="0"/>
        <w:spacing w:line="276" w:lineRule="auto"/>
        <w:ind w:firstLine="902"/>
        <w:jc w:val="both"/>
        <w:rPr>
          <w:szCs w:val="28"/>
        </w:rPr>
      </w:pPr>
      <w:r w:rsidRPr="00472401">
        <w:rPr>
          <w:szCs w:val="28"/>
          <w:shd w:val="clear" w:color="auto" w:fill="FFFFFF"/>
        </w:rPr>
        <w:t xml:space="preserve">Комиссия по проведению конкурсов, аукционов на право заключения договоров, предусматривающих переход прав владения и (или) пользования в отношении имущества, находящегося в собственности </w:t>
      </w:r>
      <w:proofErr w:type="spellStart"/>
      <w:r w:rsidRPr="00472401">
        <w:rPr>
          <w:szCs w:val="28"/>
          <w:shd w:val="clear" w:color="auto" w:fill="FFFFFF"/>
        </w:rPr>
        <w:t>Княгининского</w:t>
      </w:r>
      <w:proofErr w:type="spellEnd"/>
      <w:r w:rsidRPr="00472401">
        <w:rPr>
          <w:szCs w:val="28"/>
          <w:shd w:val="clear" w:color="auto" w:fill="FFFFFF"/>
        </w:rPr>
        <w:t xml:space="preserve"> муниципального округа Нижегородской области</w:t>
      </w:r>
      <w:r w:rsidRPr="00472401">
        <w:rPr>
          <w:szCs w:val="28"/>
        </w:rPr>
        <w:t xml:space="preserve"> сообщает, что </w:t>
      </w:r>
      <w:r>
        <w:rPr>
          <w:szCs w:val="28"/>
        </w:rPr>
        <w:t xml:space="preserve">22 декабря </w:t>
      </w:r>
      <w:r w:rsidRPr="00472401">
        <w:rPr>
          <w:szCs w:val="28"/>
        </w:rPr>
        <w:t>202</w:t>
      </w:r>
      <w:r>
        <w:rPr>
          <w:szCs w:val="28"/>
        </w:rPr>
        <w:t>5</w:t>
      </w:r>
      <w:r w:rsidRPr="00472401">
        <w:rPr>
          <w:szCs w:val="28"/>
        </w:rPr>
        <w:t xml:space="preserve"> года на электронной площадке – универсальной торговой платформе АО «Сбербанк АСТ» состоялся аукцион, открытый по форме подачи предложений по цене, в электронной форме</w:t>
      </w:r>
      <w:r>
        <w:rPr>
          <w:szCs w:val="28"/>
        </w:rPr>
        <w:t>,</w:t>
      </w:r>
      <w:r w:rsidRPr="00472401">
        <w:rPr>
          <w:szCs w:val="28"/>
        </w:rPr>
        <w:t xml:space="preserve"> по продаже в собственность муниципального имущества.</w:t>
      </w:r>
    </w:p>
    <w:p w:rsidR="000515D9" w:rsidRPr="00E006A4" w:rsidRDefault="000515D9" w:rsidP="000515D9">
      <w:pPr>
        <w:spacing w:line="276" w:lineRule="auto"/>
        <w:ind w:firstLine="799"/>
        <w:jc w:val="both"/>
        <w:rPr>
          <w:bCs/>
          <w:szCs w:val="28"/>
        </w:rPr>
      </w:pPr>
      <w:r w:rsidRPr="00472401">
        <w:rPr>
          <w:bCs/>
          <w:szCs w:val="28"/>
        </w:rPr>
        <w:t xml:space="preserve">Предмет </w:t>
      </w:r>
      <w:r w:rsidRPr="00E006A4">
        <w:rPr>
          <w:bCs/>
          <w:szCs w:val="28"/>
        </w:rPr>
        <w:t xml:space="preserve">аукциона – </w:t>
      </w:r>
      <w:r w:rsidRPr="00E006A4">
        <w:rPr>
          <w:szCs w:val="28"/>
        </w:rPr>
        <w:t xml:space="preserve">нежилые помещения № 1-5, 1977 года постройки, общей площадью 51,5 </w:t>
      </w:r>
      <w:proofErr w:type="spellStart"/>
      <w:r w:rsidRPr="00E006A4">
        <w:rPr>
          <w:szCs w:val="28"/>
        </w:rPr>
        <w:t>кв.м</w:t>
      </w:r>
      <w:proofErr w:type="spellEnd"/>
      <w:r w:rsidRPr="00E006A4">
        <w:rPr>
          <w:szCs w:val="28"/>
        </w:rPr>
        <w:t xml:space="preserve">, расположенные по адресу: Нижегородская область, </w:t>
      </w:r>
      <w:proofErr w:type="spellStart"/>
      <w:r w:rsidRPr="00E006A4">
        <w:rPr>
          <w:szCs w:val="28"/>
        </w:rPr>
        <w:t>г.Княгинино</w:t>
      </w:r>
      <w:proofErr w:type="spellEnd"/>
      <w:r w:rsidRPr="00E006A4">
        <w:rPr>
          <w:szCs w:val="28"/>
        </w:rPr>
        <w:t xml:space="preserve">, </w:t>
      </w:r>
      <w:proofErr w:type="spellStart"/>
      <w:r w:rsidRPr="00E006A4">
        <w:rPr>
          <w:szCs w:val="28"/>
        </w:rPr>
        <w:t>ул.Свободы</w:t>
      </w:r>
      <w:proofErr w:type="spellEnd"/>
      <w:r w:rsidRPr="00E006A4">
        <w:rPr>
          <w:szCs w:val="28"/>
        </w:rPr>
        <w:t>, д.35 А, кадастровый номер 52:30:0060003:14385</w:t>
      </w:r>
      <w:r w:rsidRPr="00E006A4">
        <w:rPr>
          <w:bCs/>
          <w:szCs w:val="28"/>
        </w:rPr>
        <w:t xml:space="preserve">. </w:t>
      </w:r>
    </w:p>
    <w:p w:rsidR="000515D9" w:rsidRPr="008E16F1" w:rsidRDefault="000515D9" w:rsidP="000515D9">
      <w:pPr>
        <w:pStyle w:val="3"/>
        <w:spacing w:after="0" w:line="276" w:lineRule="auto"/>
        <w:ind w:left="0" w:firstLine="709"/>
        <w:jc w:val="both"/>
        <w:rPr>
          <w:sz w:val="28"/>
          <w:szCs w:val="28"/>
        </w:rPr>
      </w:pPr>
      <w:r w:rsidRPr="00472401">
        <w:rPr>
          <w:sz w:val="28"/>
          <w:szCs w:val="28"/>
        </w:rPr>
        <w:t xml:space="preserve">Победителем аукциона признан </w:t>
      </w:r>
      <w:r>
        <w:rPr>
          <w:b/>
          <w:sz w:val="28"/>
          <w:szCs w:val="28"/>
        </w:rPr>
        <w:t>Борисов Алексей Николаевич</w:t>
      </w:r>
      <w:r w:rsidRPr="00472401">
        <w:rPr>
          <w:b/>
          <w:bCs/>
          <w:sz w:val="28"/>
          <w:szCs w:val="28"/>
        </w:rPr>
        <w:t xml:space="preserve">. </w:t>
      </w:r>
      <w:r w:rsidRPr="00472401">
        <w:rPr>
          <w:sz w:val="28"/>
          <w:szCs w:val="28"/>
        </w:rPr>
        <w:t xml:space="preserve">Цена сделки приватизации </w:t>
      </w:r>
      <w:r>
        <w:rPr>
          <w:sz w:val="28"/>
          <w:szCs w:val="28"/>
        </w:rPr>
        <w:t>3458</w:t>
      </w:r>
      <w:r w:rsidRPr="00472401">
        <w:rPr>
          <w:sz w:val="28"/>
          <w:szCs w:val="28"/>
        </w:rPr>
        <w:t>00,0 (</w:t>
      </w:r>
      <w:r>
        <w:rPr>
          <w:sz w:val="28"/>
          <w:szCs w:val="28"/>
        </w:rPr>
        <w:t>Триста сорок пять тысяч восемьсот</w:t>
      </w:r>
      <w:r w:rsidRPr="008E16F1">
        <w:rPr>
          <w:sz w:val="28"/>
          <w:szCs w:val="28"/>
        </w:rPr>
        <w:t>) рублей.</w:t>
      </w:r>
    </w:p>
    <w:p w:rsidR="002C5B2A" w:rsidRDefault="002C5B2A">
      <w:bookmarkStart w:id="0" w:name="_GoBack"/>
      <w:bookmarkEnd w:id="0"/>
    </w:p>
    <w:sectPr w:rsidR="002C5B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5D9"/>
    <w:rsid w:val="000515D9"/>
    <w:rsid w:val="002C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60A39D-7BA8-424F-B3D5-4198C430E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15D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0515D9"/>
    <w:pPr>
      <w:widowControl w:val="0"/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515D9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01</cp:lastModifiedBy>
  <cp:revision>1</cp:revision>
  <dcterms:created xsi:type="dcterms:W3CDTF">2025-12-22T11:43:00Z</dcterms:created>
  <dcterms:modified xsi:type="dcterms:W3CDTF">2025-12-22T11:44:00Z</dcterms:modified>
</cp:coreProperties>
</file>